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562E9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C562E9">
        <w:rPr>
          <w:rFonts w:ascii="ＭＳ Ｐゴシック" w:eastAsia="ＭＳ Ｐゴシック" w:hAnsi="ＭＳ Ｐゴシック" w:hint="eastAsia"/>
          <w:sz w:val="28"/>
          <w:szCs w:val="28"/>
        </w:rPr>
        <w:t>2022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3C164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C31BA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44D03">
        <w:rPr>
          <w:rFonts w:ascii="ＭＳ Ｐゴシック" w:eastAsia="ＭＳ Ｐゴシック" w:hAnsi="ＭＳ Ｐゴシック" w:hint="eastAsia"/>
          <w:sz w:val="28"/>
          <w:szCs w:val="28"/>
        </w:rPr>
        <w:t>10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C562E9">
        <w:trPr>
          <w:trHeight w:val="657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A0564E" w:rsidP="009C31B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環境部　減量計画課</w:t>
            </w:r>
          </w:p>
        </w:tc>
      </w:tr>
      <w:tr w:rsidR="00FC5514" w:rsidTr="00C562E9">
        <w:trPr>
          <w:trHeight w:val="631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C562E9" w:rsidP="009C31B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環境部　減量計画課</w:t>
            </w:r>
          </w:p>
        </w:tc>
      </w:tr>
      <w:tr w:rsidR="00C86578" w:rsidTr="00C562E9">
        <w:trPr>
          <w:trHeight w:val="1033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562E9" w:rsidRDefault="00C562E9" w:rsidP="0014355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次豊中市一般廃棄物処理基本計画及び</w:t>
            </w:r>
          </w:p>
          <w:p w:rsidR="00C86578" w:rsidRPr="009267A6" w:rsidRDefault="00C562E9" w:rsidP="0014355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次豊中市ごみ減量計画改定支援業務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473C63" w:rsidP="009C31BA">
            <w:pPr>
              <w:ind w:firstLineChars="100" w:firstLine="280"/>
              <w:rPr>
                <w:sz w:val="28"/>
                <w:szCs w:val="28"/>
              </w:rPr>
            </w:pPr>
            <w:r w:rsidRPr="00143552">
              <w:rPr>
                <w:rFonts w:hint="eastAsia"/>
                <w:sz w:val="28"/>
                <w:szCs w:val="28"/>
              </w:rPr>
              <w:t>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A0564E" w:rsidRPr="009267A6" w:rsidRDefault="00044D03" w:rsidP="009976C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A0564E">
              <w:rPr>
                <w:rFonts w:hint="eastAsia"/>
                <w:sz w:val="28"/>
                <w:szCs w:val="28"/>
              </w:rPr>
              <w:t>から令和</w:t>
            </w:r>
            <w:r w:rsidR="00C562E9">
              <w:rPr>
                <w:rFonts w:hint="eastAsia"/>
                <w:sz w:val="28"/>
                <w:szCs w:val="28"/>
              </w:rPr>
              <w:t>5</w:t>
            </w:r>
            <w:r w:rsidR="00A0564E">
              <w:rPr>
                <w:rFonts w:hint="eastAsia"/>
                <w:sz w:val="28"/>
                <w:szCs w:val="28"/>
              </w:rPr>
              <w:t>年</w:t>
            </w:r>
            <w:r w:rsidR="00C562E9">
              <w:rPr>
                <w:rFonts w:hint="eastAsia"/>
                <w:sz w:val="28"/>
                <w:szCs w:val="28"/>
              </w:rPr>
              <w:t>3</w:t>
            </w:r>
            <w:r w:rsidR="00A0564E">
              <w:rPr>
                <w:rFonts w:hint="eastAsia"/>
                <w:sz w:val="28"/>
                <w:szCs w:val="28"/>
              </w:rPr>
              <w:t>月</w:t>
            </w:r>
            <w:r w:rsidR="00A0564E">
              <w:rPr>
                <w:rFonts w:hint="eastAsia"/>
                <w:sz w:val="28"/>
                <w:szCs w:val="28"/>
              </w:rPr>
              <w:t>31</w:t>
            </w:r>
            <w:r w:rsidR="00A0564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Pr="009267A6" w:rsidRDefault="009C31BA" w:rsidP="009C31B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地域計画建築研究所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大阪事務所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9C515D" w:rsidP="009C31B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="00044D03">
              <w:rPr>
                <w:rFonts w:hint="eastAsia"/>
                <w:sz w:val="28"/>
                <w:szCs w:val="28"/>
              </w:rPr>
              <w:t>８</w:t>
            </w:r>
            <w:r w:rsidR="00044D03">
              <w:rPr>
                <w:rFonts w:hint="eastAsia"/>
                <w:sz w:val="28"/>
                <w:szCs w:val="28"/>
              </w:rPr>
              <w:t>,</w:t>
            </w:r>
            <w:r w:rsidR="00044D03">
              <w:rPr>
                <w:rFonts w:hint="eastAsia"/>
                <w:sz w:val="28"/>
                <w:szCs w:val="28"/>
              </w:rPr>
              <w:t>７３４</w:t>
            </w:r>
            <w:r w:rsidR="00044D03">
              <w:rPr>
                <w:rFonts w:hint="eastAsia"/>
                <w:sz w:val="28"/>
                <w:szCs w:val="28"/>
              </w:rPr>
              <w:t>,</w:t>
            </w:r>
            <w:r w:rsidR="00044D03">
              <w:rPr>
                <w:rFonts w:hint="eastAsia"/>
                <w:sz w:val="28"/>
                <w:szCs w:val="28"/>
              </w:rPr>
              <w:t>０００</w:t>
            </w:r>
            <w:bookmarkStart w:id="0" w:name="_GoBack"/>
            <w:bookmarkEnd w:id="0"/>
            <w:r w:rsidR="00A0564E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A0564E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C562E9">
        <w:trPr>
          <w:trHeight w:val="3671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</w:tcPr>
          <w:p w:rsidR="009B672A" w:rsidRDefault="009B672A" w:rsidP="009B672A">
            <w:pPr>
              <w:ind w:firstLineChars="100" w:firstLine="280"/>
              <w:rPr>
                <w:sz w:val="28"/>
                <w:szCs w:val="28"/>
              </w:rPr>
            </w:pPr>
          </w:p>
          <w:p w:rsidR="00C562E9" w:rsidRDefault="006C7C13" w:rsidP="009B672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価格競争のみで相手方を決定することが適当でない業務について、民間事業者が有する専門的な知識かつ技術・手法・経験等を活かし、提案書により総合的な見地から最適な事業者</w:t>
            </w:r>
            <w:r w:rsidR="00BB03A9">
              <w:rPr>
                <w:rFonts w:hint="eastAsia"/>
                <w:sz w:val="28"/>
                <w:szCs w:val="28"/>
              </w:rPr>
              <w:t>を</w:t>
            </w:r>
            <w:r w:rsidR="00772A04">
              <w:rPr>
                <w:rFonts w:hint="eastAsia"/>
                <w:sz w:val="28"/>
                <w:szCs w:val="28"/>
              </w:rPr>
              <w:t>決定し、</w:t>
            </w:r>
            <w:r w:rsidR="00BB03A9">
              <w:rPr>
                <w:rFonts w:hint="eastAsia"/>
                <w:sz w:val="28"/>
                <w:szCs w:val="28"/>
              </w:rPr>
              <w:t>契約の相手方とするもの</w:t>
            </w:r>
          </w:p>
          <w:p w:rsidR="002813DC" w:rsidRPr="00C562E9" w:rsidRDefault="002813DC" w:rsidP="00C562E9">
            <w:pPr>
              <w:rPr>
                <w:sz w:val="28"/>
                <w:szCs w:val="28"/>
              </w:rPr>
            </w:pPr>
          </w:p>
        </w:tc>
      </w:tr>
    </w:tbl>
    <w:p w:rsidR="00D20388" w:rsidRDefault="00D20388" w:rsidP="00FC5514"/>
    <w:sectPr w:rsidR="00D20388" w:rsidSect="00C562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B" w:rsidRDefault="00B75E7B" w:rsidP="002813DC">
      <w:r>
        <w:separator/>
      </w:r>
    </w:p>
  </w:endnote>
  <w:endnote w:type="continuationSeparator" w:id="0">
    <w:p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B" w:rsidRDefault="00B75E7B" w:rsidP="002813DC">
      <w:r>
        <w:separator/>
      </w:r>
    </w:p>
  </w:footnote>
  <w:footnote w:type="continuationSeparator" w:id="0">
    <w:p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44D03"/>
    <w:rsid w:val="00090D6D"/>
    <w:rsid w:val="000E2E61"/>
    <w:rsid w:val="001077D0"/>
    <w:rsid w:val="00143552"/>
    <w:rsid w:val="0015021B"/>
    <w:rsid w:val="001C658E"/>
    <w:rsid w:val="001D179D"/>
    <w:rsid w:val="00215A42"/>
    <w:rsid w:val="00252B1A"/>
    <w:rsid w:val="00274CC8"/>
    <w:rsid w:val="002813DC"/>
    <w:rsid w:val="002B6761"/>
    <w:rsid w:val="003C1649"/>
    <w:rsid w:val="00473C63"/>
    <w:rsid w:val="004802D0"/>
    <w:rsid w:val="005B42D5"/>
    <w:rsid w:val="005D0F52"/>
    <w:rsid w:val="006571AB"/>
    <w:rsid w:val="006A38C7"/>
    <w:rsid w:val="006C6E4E"/>
    <w:rsid w:val="006C7C13"/>
    <w:rsid w:val="00772A04"/>
    <w:rsid w:val="00797772"/>
    <w:rsid w:val="008D1ADB"/>
    <w:rsid w:val="008F6E15"/>
    <w:rsid w:val="009267A6"/>
    <w:rsid w:val="00943D88"/>
    <w:rsid w:val="009976CE"/>
    <w:rsid w:val="009B672A"/>
    <w:rsid w:val="009C31BA"/>
    <w:rsid w:val="009C515D"/>
    <w:rsid w:val="00A0564E"/>
    <w:rsid w:val="00A65FEF"/>
    <w:rsid w:val="00A87ABC"/>
    <w:rsid w:val="00AF1140"/>
    <w:rsid w:val="00B10E88"/>
    <w:rsid w:val="00B70B67"/>
    <w:rsid w:val="00B75E7B"/>
    <w:rsid w:val="00BA51B1"/>
    <w:rsid w:val="00BB03A9"/>
    <w:rsid w:val="00C562E9"/>
    <w:rsid w:val="00C86578"/>
    <w:rsid w:val="00D13FB3"/>
    <w:rsid w:val="00D20388"/>
    <w:rsid w:val="00E21259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01168F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EA8E-579D-45B9-AED6-8B372B78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15</cp:revision>
  <cp:lastPrinted>2022-06-01T03:30:00Z</cp:lastPrinted>
  <dcterms:created xsi:type="dcterms:W3CDTF">2021-05-20T08:40:00Z</dcterms:created>
  <dcterms:modified xsi:type="dcterms:W3CDTF">2022-07-05T06:58:00Z</dcterms:modified>
</cp:coreProperties>
</file>