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3112A1">
        <w:rPr>
          <w:rFonts w:ascii="ＭＳ Ｐゴシック" w:eastAsia="ＭＳ Ｐゴシック" w:hAnsi="ＭＳ Ｐゴシック" w:hint="eastAsia"/>
          <w:sz w:val="28"/>
          <w:szCs w:val="28"/>
        </w:rPr>
        <w:t>6</w:t>
      </w:r>
      <w:r w:rsidR="000A5718">
        <w:rPr>
          <w:rFonts w:ascii="ＭＳ Ｐゴシック" w:eastAsia="ＭＳ Ｐゴシック" w:hAnsi="ＭＳ Ｐゴシック" w:hint="eastAsia"/>
          <w:sz w:val="28"/>
          <w:szCs w:val="28"/>
        </w:rPr>
        <w:t>年（202</w:t>
      </w:r>
      <w:r w:rsidR="003112A1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D9B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657D9B">
        <w:rPr>
          <w:rFonts w:ascii="ＭＳ Ｐゴシック" w:eastAsia="ＭＳ Ｐゴシック" w:hAnsi="ＭＳ Ｐゴシック" w:hint="eastAsia"/>
          <w:sz w:val="28"/>
          <w:szCs w:val="28"/>
        </w:rPr>
        <w:t>19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市民課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市民課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番号発券機等保守業務委託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番号発券機等保守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BC1229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F14EC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9F14EC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57D9B"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C86578" w:rsidRPr="009267A6" w:rsidRDefault="00BC1229" w:rsidP="009F14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F14EC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9F14EC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日～令和</w:t>
            </w:r>
            <w:r w:rsidR="009F14EC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BC1229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大阪市東成区深江北</w:t>
            </w:r>
            <w:r>
              <w:rPr>
                <w:rFonts w:hint="eastAsia"/>
                <w:sz w:val="28"/>
                <w:szCs w:val="28"/>
              </w:rPr>
              <w:t>2-17-25</w:t>
            </w:r>
          </w:p>
          <w:p w:rsidR="00BC1229" w:rsidRPr="009267A6" w:rsidRDefault="00470BE5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</w:t>
            </w:r>
            <w:r w:rsidR="00BC1229">
              <w:rPr>
                <w:rFonts w:hint="eastAsia"/>
                <w:sz w:val="28"/>
                <w:szCs w:val="28"/>
              </w:rPr>
              <w:t>ベッセル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657D9B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１，９０７，４００</w:t>
            </w:r>
            <w:bookmarkStart w:id="0" w:name="_GoBack"/>
            <w:bookmarkEnd w:id="0"/>
            <w:r w:rsidR="00BC1229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A440C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Default="004420D1" w:rsidP="00A440C7">
            <w:pPr>
              <w:pStyle w:val="a8"/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番号発券機で使用している</w:t>
            </w:r>
            <w:r w:rsidR="00A440C7">
              <w:rPr>
                <w:rFonts w:hint="eastAsia"/>
                <w:sz w:val="28"/>
                <w:szCs w:val="28"/>
              </w:rPr>
              <w:t>QMATIC</w:t>
            </w:r>
            <w:r w:rsidR="00A440C7">
              <w:rPr>
                <w:rFonts w:hint="eastAsia"/>
                <w:sz w:val="28"/>
                <w:szCs w:val="28"/>
              </w:rPr>
              <w:t>システムは、</w:t>
            </w:r>
            <w:r>
              <w:rPr>
                <w:rFonts w:hint="eastAsia"/>
                <w:sz w:val="28"/>
                <w:szCs w:val="28"/>
              </w:rPr>
              <w:t>スウェーデンに本社がある</w:t>
            </w:r>
            <w:r>
              <w:rPr>
                <w:rFonts w:hint="eastAsia"/>
                <w:sz w:val="28"/>
                <w:szCs w:val="28"/>
              </w:rPr>
              <w:t>QMATIC</w:t>
            </w:r>
            <w:r>
              <w:rPr>
                <w:rFonts w:hint="eastAsia"/>
                <w:sz w:val="28"/>
                <w:szCs w:val="28"/>
              </w:rPr>
              <w:t>社が開発するシステムであり、正規輸入代理店である</w:t>
            </w:r>
            <w:r w:rsidR="00A440C7">
              <w:rPr>
                <w:rFonts w:hint="eastAsia"/>
                <w:sz w:val="28"/>
                <w:szCs w:val="28"/>
              </w:rPr>
              <w:t>株式会社ベッセルが</w:t>
            </w:r>
            <w:r>
              <w:rPr>
                <w:rFonts w:hint="eastAsia"/>
                <w:sz w:val="28"/>
                <w:szCs w:val="28"/>
              </w:rPr>
              <w:t>日本で唯一</w:t>
            </w:r>
            <w:r w:rsidR="00A440C7">
              <w:rPr>
                <w:rFonts w:hint="eastAsia"/>
                <w:sz w:val="28"/>
                <w:szCs w:val="28"/>
              </w:rPr>
              <w:t>保守が可能な会社であることから随意契約を行うもの。</w:t>
            </w:r>
          </w:p>
          <w:p w:rsidR="004420D1" w:rsidRPr="00470BE5" w:rsidRDefault="004420D1" w:rsidP="00A440C7">
            <w:pPr>
              <w:pStyle w:val="a8"/>
              <w:ind w:leftChars="0" w:left="0" w:firstLineChars="0" w:firstLine="0"/>
              <w:rPr>
                <w:sz w:val="28"/>
                <w:szCs w:val="28"/>
              </w:rPr>
            </w:pP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78" w:rsidRDefault="00160A78" w:rsidP="002813DC">
      <w:r>
        <w:separator/>
      </w:r>
    </w:p>
  </w:endnote>
  <w:endnote w:type="continuationSeparator" w:id="0">
    <w:p w:rsidR="00160A78" w:rsidRDefault="00160A78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中楷書体">
    <w:altName w:val="ＭＳ 明朝"/>
    <w:charset w:val="80"/>
    <w:family w:val="script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78" w:rsidRDefault="00160A78" w:rsidP="002813DC">
      <w:r>
        <w:separator/>
      </w:r>
    </w:p>
  </w:footnote>
  <w:footnote w:type="continuationSeparator" w:id="0">
    <w:p w:rsidR="00160A78" w:rsidRDefault="00160A78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A5718"/>
    <w:rsid w:val="000E2E61"/>
    <w:rsid w:val="001077D0"/>
    <w:rsid w:val="00160A78"/>
    <w:rsid w:val="001C658E"/>
    <w:rsid w:val="001D179D"/>
    <w:rsid w:val="00215A42"/>
    <w:rsid w:val="00252B1A"/>
    <w:rsid w:val="00274CC8"/>
    <w:rsid w:val="002813DC"/>
    <w:rsid w:val="002B6761"/>
    <w:rsid w:val="003112A1"/>
    <w:rsid w:val="00414069"/>
    <w:rsid w:val="004420D1"/>
    <w:rsid w:val="00442EA2"/>
    <w:rsid w:val="00470BE5"/>
    <w:rsid w:val="004802D0"/>
    <w:rsid w:val="005B42D5"/>
    <w:rsid w:val="005D0F52"/>
    <w:rsid w:val="006571AB"/>
    <w:rsid w:val="00657D9B"/>
    <w:rsid w:val="006A38C7"/>
    <w:rsid w:val="006C6E4E"/>
    <w:rsid w:val="00797772"/>
    <w:rsid w:val="007A2D9B"/>
    <w:rsid w:val="007B5FFE"/>
    <w:rsid w:val="008D1ADB"/>
    <w:rsid w:val="008F6E15"/>
    <w:rsid w:val="009267A6"/>
    <w:rsid w:val="00943D88"/>
    <w:rsid w:val="009F14EC"/>
    <w:rsid w:val="00A440C7"/>
    <w:rsid w:val="00A65FEF"/>
    <w:rsid w:val="00A87ABC"/>
    <w:rsid w:val="00AF1140"/>
    <w:rsid w:val="00B10E88"/>
    <w:rsid w:val="00B70B67"/>
    <w:rsid w:val="00B75E7B"/>
    <w:rsid w:val="00BA51B1"/>
    <w:rsid w:val="00BC1229"/>
    <w:rsid w:val="00C86578"/>
    <w:rsid w:val="00D13FB3"/>
    <w:rsid w:val="00D2038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AAEFA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ody Text Indent"/>
    <w:basedOn w:val="a"/>
    <w:link w:val="a9"/>
    <w:semiHidden/>
    <w:rsid w:val="00470BE5"/>
    <w:pPr>
      <w:ind w:leftChars="75" w:left="180" w:firstLineChars="75" w:firstLine="180"/>
    </w:pPr>
    <w:rPr>
      <w:rFonts w:ascii="Century" w:eastAsia="ＤＦＰ中楷書体" w:hAnsi="Century" w:cs="Times New Roman"/>
      <w:sz w:val="24"/>
      <w:szCs w:val="24"/>
    </w:rPr>
  </w:style>
  <w:style w:type="character" w:customStyle="1" w:styleId="a9">
    <w:name w:val="本文インデント (文字)"/>
    <w:basedOn w:val="a0"/>
    <w:link w:val="a8"/>
    <w:semiHidden/>
    <w:rsid w:val="00470BE5"/>
    <w:rPr>
      <w:rFonts w:ascii="Century" w:eastAsia="ＤＦＰ中楷書体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2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F1D4-3B97-409C-BB19-0AF6895C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9</cp:revision>
  <cp:lastPrinted>2024-03-11T06:15:00Z</cp:lastPrinted>
  <dcterms:created xsi:type="dcterms:W3CDTF">2022-11-30T07:56:00Z</dcterms:created>
  <dcterms:modified xsi:type="dcterms:W3CDTF">2024-04-03T05:13:00Z</dcterms:modified>
</cp:coreProperties>
</file>