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0440" w14:textId="77777777" w:rsidR="00DE1B04" w:rsidRPr="00123976" w:rsidRDefault="004F6905" w:rsidP="00EB4018">
      <w:pPr>
        <w:jc w:val="right"/>
        <w:rPr>
          <w:rFonts w:ascii="ＭＳ 明朝" w:eastAsia="ＭＳ 明朝" w:hAnsi="ＭＳ 明朝"/>
        </w:rPr>
      </w:pPr>
      <w:r w:rsidRPr="00123976">
        <w:rPr>
          <w:rFonts w:ascii="ＭＳ 明朝" w:eastAsia="ＭＳ 明朝" w:hAnsi="ＭＳ 明朝" w:hint="eastAsia"/>
        </w:rPr>
        <w:t xml:space="preserve">　　　　　　　　　　　　　　　　　　　　　　　　　　　　　　　　　　　　　　　　　</w:t>
      </w:r>
    </w:p>
    <w:p w14:paraId="04F40653" w14:textId="77777777" w:rsidR="00DE1B04" w:rsidRPr="00123976" w:rsidRDefault="00483360" w:rsidP="00DE1B04">
      <w:pPr>
        <w:spacing w:line="400" w:lineRule="exact"/>
        <w:jc w:val="right"/>
        <w:rPr>
          <w:rFonts w:ascii="ＭＳ 明朝" w:eastAsia="ＭＳ 明朝" w:hAnsi="ＭＳ 明朝"/>
        </w:rPr>
      </w:pPr>
      <w:r w:rsidRPr="00123976">
        <w:rPr>
          <w:rFonts w:ascii="ＭＳ 明朝" w:eastAsia="ＭＳ 明朝" w:hAnsi="ＭＳ 明朝" w:hint="eastAsia"/>
        </w:rPr>
        <w:t xml:space="preserve">　（様式５</w:t>
      </w:r>
      <w:r w:rsidR="00DE1B04" w:rsidRPr="00123976">
        <w:rPr>
          <w:rFonts w:ascii="ＭＳ 明朝" w:eastAsia="ＭＳ 明朝" w:hAnsi="ＭＳ 明朝" w:hint="eastAsia"/>
        </w:rPr>
        <w:t>）</w:t>
      </w:r>
    </w:p>
    <w:p w14:paraId="20A34BC9" w14:textId="77777777" w:rsidR="00DE1B04" w:rsidRPr="00123976" w:rsidRDefault="00DE1B04" w:rsidP="00DE1B04">
      <w:pPr>
        <w:spacing w:line="400" w:lineRule="exact"/>
        <w:jc w:val="center"/>
        <w:rPr>
          <w:rFonts w:ascii="ＭＳ 明朝" w:eastAsia="ＭＳ 明朝" w:hAnsi="ＭＳ 明朝" w:hint="eastAsia"/>
          <w:sz w:val="24"/>
          <w:szCs w:val="24"/>
        </w:rPr>
      </w:pPr>
      <w:r w:rsidRPr="00123976">
        <w:rPr>
          <w:rFonts w:ascii="ＭＳ 明朝" w:eastAsia="ＭＳ 明朝" w:hAnsi="ＭＳ 明朝" w:hint="eastAsia"/>
          <w:sz w:val="24"/>
          <w:szCs w:val="24"/>
        </w:rPr>
        <w:t>公募日から過去３年以内の処分歴等の確認書</w:t>
      </w:r>
    </w:p>
    <w:p w14:paraId="339F2940" w14:textId="77777777" w:rsidR="00DE1B04" w:rsidRPr="00123976" w:rsidRDefault="00DE1B04" w:rsidP="00DE1B04">
      <w:pPr>
        <w:spacing w:line="400" w:lineRule="exact"/>
        <w:jc w:val="center"/>
        <w:rPr>
          <w:rFonts w:ascii="ＭＳ 明朝" w:eastAsia="ＭＳ 明朝" w:hAnsi="ＭＳ 明朝" w:hint="eastAsia"/>
          <w:sz w:val="28"/>
          <w:szCs w:val="22"/>
        </w:rPr>
      </w:pPr>
    </w:p>
    <w:p w14:paraId="7BFE3DCF" w14:textId="77777777" w:rsidR="00DE1B04" w:rsidRPr="00123976" w:rsidRDefault="00DE1B04" w:rsidP="00DE1B04">
      <w:pPr>
        <w:spacing w:line="300" w:lineRule="exact"/>
        <w:jc w:val="left"/>
        <w:rPr>
          <w:rFonts w:ascii="ＭＳ 明朝" w:eastAsia="ＭＳ 明朝" w:hAnsi="ＭＳ 明朝" w:hint="eastAsia"/>
          <w:sz w:val="24"/>
          <w:szCs w:val="22"/>
        </w:rPr>
      </w:pPr>
      <w:r w:rsidRPr="00123976">
        <w:rPr>
          <w:rFonts w:ascii="ＭＳ 明朝" w:eastAsia="ＭＳ 明朝" w:hAnsi="ＭＳ 明朝" w:hint="eastAsia"/>
          <w:sz w:val="24"/>
          <w:szCs w:val="22"/>
        </w:rPr>
        <w:t>①本市の入札参加停止措置又は入札参加除外措置を受けたことがありますか</w:t>
      </w:r>
    </w:p>
    <w:p w14:paraId="63962BED" w14:textId="77777777" w:rsidR="00DE1B04" w:rsidRPr="00123976" w:rsidRDefault="00DE1B04" w:rsidP="00123976">
      <w:pPr>
        <w:spacing w:beforeLines="50" w:before="180" w:line="300" w:lineRule="exact"/>
        <w:ind w:leftChars="99" w:left="424" w:hangingChars="98" w:hanging="216"/>
        <w:jc w:val="left"/>
        <w:rPr>
          <w:rFonts w:ascii="ＭＳ 明朝" w:eastAsia="ＭＳ 明朝" w:hAnsi="ＭＳ 明朝" w:hint="eastAsia"/>
          <w:sz w:val="22"/>
          <w:szCs w:val="22"/>
          <w:u w:val="single"/>
        </w:rPr>
      </w:pPr>
      <w:r w:rsidRPr="00123976">
        <w:rPr>
          <w:rFonts w:ascii="ＭＳ 明朝" w:eastAsia="ＭＳ 明朝" w:hAnsi="ＭＳ 明朝" w:hint="eastAsia"/>
          <w:sz w:val="22"/>
          <w:szCs w:val="22"/>
        </w:rPr>
        <w:t>□公募開始日から過去３年以内に入札参加停止措置又は入札参加除外措置を</w:t>
      </w:r>
      <w:r w:rsidRPr="00123976">
        <w:rPr>
          <w:rFonts w:ascii="ＭＳ 明朝" w:eastAsia="ＭＳ 明朝" w:hAnsi="ＭＳ 明朝" w:hint="eastAsia"/>
          <w:sz w:val="22"/>
          <w:szCs w:val="22"/>
          <w:u w:val="single"/>
        </w:rPr>
        <w:t>受けたこと</w:t>
      </w:r>
      <w:r w:rsidR="00123976">
        <w:rPr>
          <w:rFonts w:ascii="ＭＳ 明朝" w:eastAsia="ＭＳ 明朝" w:hAnsi="ＭＳ 明朝" w:hint="eastAsia"/>
          <w:sz w:val="22"/>
          <w:szCs w:val="22"/>
          <w:u w:val="single"/>
        </w:rPr>
        <w:t>は</w:t>
      </w:r>
      <w:r w:rsidRPr="00123976">
        <w:rPr>
          <w:rFonts w:ascii="ＭＳ 明朝" w:eastAsia="ＭＳ 明朝" w:hAnsi="ＭＳ 明朝" w:hint="eastAsia"/>
          <w:sz w:val="22"/>
          <w:szCs w:val="22"/>
          <w:u w:val="single"/>
        </w:rPr>
        <w:t>ありません。</w:t>
      </w:r>
    </w:p>
    <w:p w14:paraId="13201B83" w14:textId="77777777" w:rsidR="00DE1B04" w:rsidRPr="00123976" w:rsidRDefault="00DE1B04" w:rsidP="00DE1B04">
      <w:pPr>
        <w:spacing w:beforeLines="50" w:before="180" w:line="300" w:lineRule="exact"/>
        <w:ind w:leftChars="100" w:left="430" w:hangingChars="100" w:hanging="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□公募開始日から過去３年以内に６月未満の入札参加停止措置又は入札参加除外措置を</w:t>
      </w:r>
      <w:r w:rsidRPr="00123976">
        <w:rPr>
          <w:rFonts w:ascii="ＭＳ 明朝" w:eastAsia="ＭＳ 明朝" w:hAnsi="ＭＳ 明朝" w:hint="eastAsia"/>
          <w:sz w:val="22"/>
          <w:szCs w:val="22"/>
          <w:u w:val="single"/>
        </w:rPr>
        <w:t>受けたことがあります。</w:t>
      </w:r>
    </w:p>
    <w:p w14:paraId="51CC2018" w14:textId="77777777" w:rsidR="00DE1B04" w:rsidRPr="00123976" w:rsidRDefault="00DE1B04" w:rsidP="00DE1B04">
      <w:pPr>
        <w:spacing w:beforeLines="50" w:before="180" w:line="300" w:lineRule="exact"/>
        <w:ind w:left="440" w:hangingChars="200" w:hanging="44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xml:space="preserve">　□公募開始日から過去３年以内に６月以上の入札参加停止措置又は入札参加除外措置を</w:t>
      </w:r>
      <w:r w:rsidRPr="00123976">
        <w:rPr>
          <w:rFonts w:ascii="ＭＳ 明朝" w:eastAsia="ＭＳ 明朝" w:hAnsi="ＭＳ 明朝" w:hint="eastAsia"/>
          <w:sz w:val="22"/>
          <w:szCs w:val="22"/>
          <w:u w:val="single"/>
        </w:rPr>
        <w:t>受けたことがあります。</w:t>
      </w:r>
    </w:p>
    <w:p w14:paraId="1EF818B4" w14:textId="77777777" w:rsidR="00DE1B04" w:rsidRPr="00123976" w:rsidRDefault="00DE1B04" w:rsidP="00DE1B04">
      <w:pPr>
        <w:spacing w:beforeLines="50" w:before="180" w:line="300" w:lineRule="exact"/>
        <w:ind w:right="442" w:firstLineChars="100" w:firstLine="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措置の内容、期間及び終期がわかる書類を添付すること。</w:t>
      </w:r>
    </w:p>
    <w:p w14:paraId="2ED87F05" w14:textId="77777777" w:rsidR="00DE1B04" w:rsidRPr="00123976" w:rsidRDefault="00DE1B04" w:rsidP="00DE1B04">
      <w:pPr>
        <w:spacing w:beforeLines="50" w:before="180" w:line="300" w:lineRule="exact"/>
        <w:ind w:right="442" w:firstLineChars="100" w:firstLine="220"/>
        <w:jc w:val="left"/>
        <w:rPr>
          <w:rFonts w:ascii="ＭＳ 明朝" w:eastAsia="ＭＳ 明朝" w:hAnsi="ＭＳ 明朝" w:hint="eastAsia"/>
          <w:sz w:val="22"/>
          <w:szCs w:val="22"/>
        </w:rPr>
      </w:pPr>
    </w:p>
    <w:p w14:paraId="428D9D30" w14:textId="77777777" w:rsidR="00DE1B04" w:rsidRPr="00123976" w:rsidRDefault="00DE1B04" w:rsidP="00DE1B04">
      <w:pPr>
        <w:spacing w:beforeLines="50" w:before="180" w:line="300" w:lineRule="exact"/>
        <w:ind w:left="240" w:right="442" w:hangingChars="100" w:hanging="240"/>
        <w:jc w:val="left"/>
        <w:rPr>
          <w:rFonts w:ascii="ＭＳ 明朝" w:eastAsia="ＭＳ 明朝" w:hAnsi="ＭＳ 明朝" w:hint="eastAsia"/>
          <w:sz w:val="24"/>
          <w:szCs w:val="24"/>
        </w:rPr>
      </w:pPr>
      <w:r w:rsidRPr="00123976">
        <w:rPr>
          <w:rFonts w:ascii="ＭＳ 明朝" w:eastAsia="ＭＳ 明朝" w:hAnsi="ＭＳ 明朝" w:hint="eastAsia"/>
          <w:sz w:val="24"/>
          <w:szCs w:val="24"/>
        </w:rPr>
        <w:t>②国又は他の自治体の入札参加停止措置又は入札参加除外措置を受けたことがありますか</w:t>
      </w:r>
    </w:p>
    <w:p w14:paraId="4DD40105" w14:textId="77777777" w:rsidR="00DE1B04" w:rsidRPr="00123976" w:rsidRDefault="00DE1B04" w:rsidP="00DE1B04">
      <w:pPr>
        <w:spacing w:beforeLines="50" w:before="180" w:line="300" w:lineRule="exact"/>
        <w:ind w:leftChars="100" w:left="430" w:hangingChars="100" w:hanging="220"/>
        <w:jc w:val="left"/>
        <w:rPr>
          <w:rFonts w:ascii="ＭＳ 明朝" w:eastAsia="ＭＳ 明朝" w:hAnsi="ＭＳ 明朝" w:hint="eastAsia"/>
          <w:sz w:val="22"/>
          <w:szCs w:val="22"/>
          <w:u w:val="single"/>
        </w:rPr>
      </w:pPr>
      <w:r w:rsidRPr="00123976">
        <w:rPr>
          <w:rFonts w:ascii="ＭＳ 明朝" w:eastAsia="ＭＳ 明朝" w:hAnsi="ＭＳ 明朝" w:hint="eastAsia"/>
          <w:sz w:val="22"/>
          <w:szCs w:val="22"/>
        </w:rPr>
        <w:t>□公募開始日から過去３年以内に入札参加停止措置又は入札参加除外措置を</w:t>
      </w:r>
      <w:r w:rsidRPr="00123976">
        <w:rPr>
          <w:rFonts w:ascii="ＭＳ 明朝" w:eastAsia="ＭＳ 明朝" w:hAnsi="ＭＳ 明朝" w:hint="eastAsia"/>
          <w:sz w:val="22"/>
          <w:szCs w:val="22"/>
          <w:u w:val="single"/>
        </w:rPr>
        <w:t>受けたことはありません。</w:t>
      </w:r>
    </w:p>
    <w:p w14:paraId="5937FAB3" w14:textId="77777777" w:rsidR="00DE1B04" w:rsidRPr="00123976" w:rsidRDefault="00DE1B04" w:rsidP="00DE1B04">
      <w:pPr>
        <w:spacing w:beforeLines="50" w:before="180" w:line="300" w:lineRule="exact"/>
        <w:ind w:leftChars="100" w:left="430" w:hangingChars="100" w:hanging="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□公募開始日から過去３年以内に６月未満の入札参加停止措置又は入札参加除外措置を</w:t>
      </w:r>
      <w:r w:rsidRPr="00123976">
        <w:rPr>
          <w:rFonts w:ascii="ＭＳ 明朝" w:eastAsia="ＭＳ 明朝" w:hAnsi="ＭＳ 明朝" w:hint="eastAsia"/>
          <w:sz w:val="22"/>
          <w:szCs w:val="22"/>
          <w:u w:val="single"/>
        </w:rPr>
        <w:t>受けたことがあります。</w:t>
      </w:r>
    </w:p>
    <w:p w14:paraId="539995B8" w14:textId="77777777" w:rsidR="00DE1B04" w:rsidRPr="00123976" w:rsidRDefault="00DE1B04" w:rsidP="00DE1B04">
      <w:pPr>
        <w:spacing w:beforeLines="50" w:before="180" w:line="300" w:lineRule="exact"/>
        <w:ind w:left="440" w:hangingChars="200" w:hanging="44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xml:space="preserve">　□公募開始日から過去３年以内に６月以上の入札参加停止措置又は入札参加除外措置を</w:t>
      </w:r>
      <w:r w:rsidRPr="00123976">
        <w:rPr>
          <w:rFonts w:ascii="ＭＳ 明朝" w:eastAsia="ＭＳ 明朝" w:hAnsi="ＭＳ 明朝" w:hint="eastAsia"/>
          <w:sz w:val="22"/>
          <w:szCs w:val="22"/>
          <w:u w:val="single"/>
        </w:rPr>
        <w:t>受けたことがあります。</w:t>
      </w:r>
    </w:p>
    <w:p w14:paraId="461194E0" w14:textId="77777777" w:rsidR="00DE1B04" w:rsidRPr="00123976" w:rsidRDefault="00DE1B04" w:rsidP="00DE1B04">
      <w:pPr>
        <w:spacing w:beforeLines="50" w:before="180" w:line="300" w:lineRule="exact"/>
        <w:ind w:right="442" w:firstLineChars="100" w:firstLine="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措置の内容、期間及び終期がわかる書類を添付すること。</w:t>
      </w:r>
    </w:p>
    <w:p w14:paraId="2B8937D5" w14:textId="77777777" w:rsidR="00DE1B04" w:rsidRPr="00123976" w:rsidRDefault="00DE1B04" w:rsidP="00DE1B04">
      <w:pPr>
        <w:spacing w:beforeLines="50" w:before="180" w:line="300" w:lineRule="exact"/>
        <w:ind w:right="442" w:firstLineChars="100" w:firstLine="220"/>
        <w:jc w:val="left"/>
        <w:rPr>
          <w:rFonts w:ascii="ＭＳ 明朝" w:eastAsia="ＭＳ 明朝" w:hAnsi="ＭＳ 明朝" w:hint="eastAsia"/>
          <w:sz w:val="22"/>
          <w:szCs w:val="22"/>
        </w:rPr>
      </w:pPr>
    </w:p>
    <w:p w14:paraId="4A2FB3C8" w14:textId="77777777" w:rsidR="00DE1B04" w:rsidRPr="00123976" w:rsidRDefault="00DE1B04" w:rsidP="00DE1B04">
      <w:pPr>
        <w:spacing w:beforeLines="50" w:before="180" w:line="300" w:lineRule="exact"/>
        <w:ind w:right="442"/>
        <w:jc w:val="left"/>
        <w:rPr>
          <w:rFonts w:ascii="ＭＳ 明朝" w:eastAsia="ＭＳ 明朝" w:hAnsi="ＭＳ 明朝" w:hint="eastAsia"/>
          <w:sz w:val="24"/>
          <w:szCs w:val="22"/>
        </w:rPr>
      </w:pPr>
      <w:r w:rsidRPr="00123976">
        <w:rPr>
          <w:rFonts w:ascii="ＭＳ 明朝" w:eastAsia="ＭＳ 明朝" w:hAnsi="ＭＳ 明朝" w:hint="eastAsia"/>
          <w:sz w:val="24"/>
          <w:szCs w:val="22"/>
        </w:rPr>
        <w:t>③契約解除を受けたことがありますか</w:t>
      </w:r>
    </w:p>
    <w:p w14:paraId="2310CB7C" w14:textId="77777777" w:rsidR="00DE1B04" w:rsidRPr="00123976" w:rsidRDefault="00DE1B04" w:rsidP="00DE1B04">
      <w:pPr>
        <w:spacing w:beforeLines="50" w:before="180" w:line="300" w:lineRule="exact"/>
        <w:ind w:firstLineChars="100" w:firstLine="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□公募日から過去３年以内に本市から契約解除を</w:t>
      </w:r>
      <w:r w:rsidRPr="00123976">
        <w:rPr>
          <w:rFonts w:ascii="ＭＳ 明朝" w:eastAsia="ＭＳ 明朝" w:hAnsi="ＭＳ 明朝" w:hint="eastAsia"/>
          <w:sz w:val="22"/>
          <w:szCs w:val="22"/>
          <w:u w:val="single"/>
        </w:rPr>
        <w:t>受けたことはありません。</w:t>
      </w:r>
    </w:p>
    <w:p w14:paraId="565B26FE" w14:textId="77777777" w:rsidR="00DE1B04" w:rsidRPr="00123976" w:rsidRDefault="00DE1B04" w:rsidP="00DE1B04">
      <w:pPr>
        <w:spacing w:beforeLines="50" w:before="180" w:line="300" w:lineRule="exact"/>
        <w:ind w:leftChars="100" w:left="430" w:hangingChars="100" w:hanging="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□公募日から過去３年以内に本市から契約解除を</w:t>
      </w:r>
      <w:r w:rsidRPr="00123976">
        <w:rPr>
          <w:rFonts w:ascii="ＭＳ 明朝" w:eastAsia="ＭＳ 明朝" w:hAnsi="ＭＳ 明朝" w:hint="eastAsia"/>
          <w:sz w:val="22"/>
          <w:szCs w:val="22"/>
          <w:u w:val="single"/>
        </w:rPr>
        <w:t>受けたことがあります。</w:t>
      </w:r>
    </w:p>
    <w:p w14:paraId="01F3BB0A" w14:textId="77777777" w:rsidR="00DE1B04" w:rsidRPr="00123976" w:rsidRDefault="00DE1B04" w:rsidP="00DE1B04">
      <w:pPr>
        <w:spacing w:beforeLines="50" w:before="180" w:line="300" w:lineRule="exact"/>
        <w:ind w:left="440" w:hangingChars="200" w:hanging="44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xml:space="preserve">　※　契約解除通知書の写しを添付すること。</w:t>
      </w:r>
    </w:p>
    <w:p w14:paraId="7E5B1D29" w14:textId="77777777" w:rsidR="00DE1B04" w:rsidRPr="00123976" w:rsidRDefault="00DE1B04" w:rsidP="00DE1B04">
      <w:pPr>
        <w:spacing w:beforeLines="50" w:before="180" w:line="300" w:lineRule="exact"/>
        <w:ind w:left="440" w:hangingChars="200" w:hanging="440"/>
        <w:jc w:val="left"/>
        <w:rPr>
          <w:rFonts w:ascii="ＭＳ 明朝" w:eastAsia="ＭＳ 明朝" w:hAnsi="ＭＳ 明朝" w:hint="eastAsia"/>
          <w:sz w:val="22"/>
          <w:szCs w:val="22"/>
        </w:rPr>
      </w:pPr>
    </w:p>
    <w:p w14:paraId="087AA663" w14:textId="77777777" w:rsidR="00DE1B04" w:rsidRPr="00123976" w:rsidRDefault="00DE1B04" w:rsidP="00DE1B04">
      <w:pPr>
        <w:spacing w:beforeLines="50" w:before="180" w:line="300" w:lineRule="exact"/>
        <w:ind w:right="442"/>
        <w:jc w:val="left"/>
        <w:rPr>
          <w:rFonts w:ascii="ＭＳ 明朝" w:eastAsia="ＭＳ 明朝" w:hAnsi="ＭＳ 明朝" w:hint="eastAsia"/>
          <w:sz w:val="24"/>
          <w:szCs w:val="22"/>
        </w:rPr>
      </w:pPr>
      <w:r w:rsidRPr="00123976">
        <w:rPr>
          <w:rFonts w:ascii="ＭＳ 明朝" w:eastAsia="ＭＳ 明朝" w:hAnsi="ＭＳ 明朝" w:hint="eastAsia"/>
          <w:sz w:val="24"/>
          <w:szCs w:val="22"/>
        </w:rPr>
        <w:t>④書面での警告を受けたことがありますか</w:t>
      </w:r>
    </w:p>
    <w:p w14:paraId="644DCB27" w14:textId="77777777" w:rsidR="00DE1B04" w:rsidRPr="00123976" w:rsidRDefault="00DE1B04" w:rsidP="00DE1B04">
      <w:pPr>
        <w:spacing w:beforeLines="50" w:before="180" w:line="300" w:lineRule="exact"/>
        <w:ind w:firstLineChars="100" w:firstLine="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□公募日から過去３年以内に本市から書面による警告を</w:t>
      </w:r>
      <w:r w:rsidRPr="00123976">
        <w:rPr>
          <w:rFonts w:ascii="ＭＳ 明朝" w:eastAsia="ＭＳ 明朝" w:hAnsi="ＭＳ 明朝" w:hint="eastAsia"/>
          <w:sz w:val="22"/>
          <w:szCs w:val="22"/>
          <w:u w:val="single"/>
        </w:rPr>
        <w:t>受けたことはありません。</w:t>
      </w:r>
    </w:p>
    <w:p w14:paraId="177770EF" w14:textId="77777777" w:rsidR="00DE1B04" w:rsidRPr="00123976" w:rsidRDefault="00DE1B04" w:rsidP="00DE1B04">
      <w:pPr>
        <w:spacing w:beforeLines="50" w:before="180" w:line="300" w:lineRule="exact"/>
        <w:ind w:leftChars="100" w:left="430" w:hangingChars="100" w:hanging="22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□公募日から過去３年以内に本市から不正又は不誠実な行為を理由として、書面による警告を</w:t>
      </w:r>
      <w:r w:rsidRPr="00123976">
        <w:rPr>
          <w:rFonts w:ascii="ＭＳ 明朝" w:eastAsia="ＭＳ 明朝" w:hAnsi="ＭＳ 明朝" w:hint="eastAsia"/>
          <w:sz w:val="22"/>
          <w:szCs w:val="22"/>
          <w:u w:val="single"/>
        </w:rPr>
        <w:t>受けたことがあります。</w:t>
      </w:r>
    </w:p>
    <w:p w14:paraId="5C344B87" w14:textId="77777777" w:rsidR="00DE1B04" w:rsidRPr="00123976" w:rsidRDefault="00DE1B04" w:rsidP="00DE1B04">
      <w:pPr>
        <w:spacing w:beforeLines="50" w:before="180" w:line="300" w:lineRule="exact"/>
        <w:ind w:left="440" w:hangingChars="200" w:hanging="440"/>
        <w:jc w:val="left"/>
        <w:rPr>
          <w:rFonts w:ascii="ＭＳ 明朝" w:eastAsia="ＭＳ 明朝" w:hAnsi="ＭＳ 明朝" w:hint="eastAsia"/>
          <w:sz w:val="22"/>
          <w:szCs w:val="22"/>
        </w:rPr>
      </w:pPr>
      <w:r w:rsidRPr="00123976">
        <w:rPr>
          <w:rFonts w:ascii="ＭＳ 明朝" w:eastAsia="ＭＳ 明朝" w:hAnsi="ＭＳ 明朝" w:hint="eastAsia"/>
          <w:sz w:val="22"/>
          <w:szCs w:val="22"/>
        </w:rPr>
        <w:t xml:space="preserve">　※　書面による警告の写しを添付すること。</w:t>
      </w:r>
    </w:p>
    <w:p w14:paraId="5D42578D" w14:textId="77777777" w:rsidR="00DE1B04" w:rsidRPr="00123976" w:rsidRDefault="00DE1B04" w:rsidP="00DE1B04">
      <w:pPr>
        <w:ind w:firstLineChars="800" w:firstLine="1680"/>
        <w:jc w:val="right"/>
        <w:rPr>
          <w:rFonts w:ascii="ＭＳ 明朝" w:eastAsia="ＭＳ 明朝" w:hAnsi="ＭＳ 明朝" w:hint="eastAsia"/>
        </w:rPr>
      </w:pPr>
    </w:p>
    <w:p w14:paraId="5525B06F" w14:textId="77777777" w:rsidR="00DE1B04" w:rsidRPr="00123976" w:rsidRDefault="00DE1B04" w:rsidP="001B2836">
      <w:pPr>
        <w:jc w:val="right"/>
        <w:rPr>
          <w:rFonts w:ascii="ＭＳ 明朝" w:eastAsia="ＭＳ 明朝" w:hAnsi="ＭＳ 明朝" w:hint="eastAsia"/>
        </w:rPr>
      </w:pPr>
    </w:p>
    <w:sectPr w:rsidR="00DE1B04" w:rsidRPr="00123976" w:rsidSect="009D6FB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E62C" w14:textId="77777777" w:rsidR="00DC60E8" w:rsidRDefault="00DC60E8" w:rsidP="007521BE">
      <w:r>
        <w:separator/>
      </w:r>
    </w:p>
  </w:endnote>
  <w:endnote w:type="continuationSeparator" w:id="0">
    <w:p w14:paraId="4C979D52" w14:textId="77777777" w:rsidR="00DC60E8" w:rsidRDefault="00DC60E8" w:rsidP="007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2C8F3" w14:textId="77777777" w:rsidR="00DC60E8" w:rsidRDefault="00DC60E8" w:rsidP="007521BE">
      <w:r>
        <w:separator/>
      </w:r>
    </w:p>
  </w:footnote>
  <w:footnote w:type="continuationSeparator" w:id="0">
    <w:p w14:paraId="2A8C63A6" w14:textId="77777777" w:rsidR="00DC60E8" w:rsidRDefault="00DC60E8" w:rsidP="0075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FFFFFFFF">
      <w:start w:val="3"/>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FFFFFFFF">
      <w:start w:val="1"/>
      <w:numFmt w:val="decimalFullWidth"/>
      <w:lvlText w:val="(%1)"/>
      <w:lvlJc w:val="left"/>
      <w:pPr>
        <w:tabs>
          <w:tab w:val="num" w:pos="660"/>
        </w:tabs>
        <w:ind w:left="660" w:hanging="480"/>
      </w:pPr>
      <w:rPr>
        <w:rFonts w:hint="eastAsia"/>
      </w:rPr>
    </w:lvl>
    <w:lvl w:ilvl="1" w:tplc="FFFFFFFF">
      <w:numFmt w:val="bullet"/>
      <w:lvlText w:val="・"/>
      <w:lvlJc w:val="left"/>
      <w:pPr>
        <w:tabs>
          <w:tab w:val="num" w:pos="960"/>
        </w:tabs>
        <w:ind w:left="96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FFFFFFFF">
      <w:numFmt w:val="bullet"/>
      <w:lvlText w:val="・"/>
      <w:lvlJc w:val="left"/>
      <w:pPr>
        <w:tabs>
          <w:tab w:val="num" w:pos="630"/>
        </w:tabs>
        <w:ind w:left="630" w:hanging="360"/>
      </w:pPr>
      <w:rPr>
        <w:rFonts w:ascii="Times New Roman" w:eastAsia="ＭＳ Ｐ明朝" w:hAnsi="Times New Roman" w:cs="Times New Roman" w:hint="default"/>
      </w:rPr>
    </w:lvl>
    <w:lvl w:ilvl="1" w:tplc="FFFFFFFF" w:tentative="1">
      <w:start w:val="1"/>
      <w:numFmt w:val="bullet"/>
      <w:lvlText w:val=""/>
      <w:lvlJc w:val="left"/>
      <w:pPr>
        <w:tabs>
          <w:tab w:val="num" w:pos="1110"/>
        </w:tabs>
        <w:ind w:left="1110" w:hanging="420"/>
      </w:pPr>
      <w:rPr>
        <w:rFonts w:ascii="Wingdings" w:hAnsi="Wingdings" w:hint="default"/>
      </w:rPr>
    </w:lvl>
    <w:lvl w:ilvl="2" w:tplc="FFFFFFFF" w:tentative="1">
      <w:start w:val="1"/>
      <w:numFmt w:val="bullet"/>
      <w:lvlText w:val=""/>
      <w:lvlJc w:val="left"/>
      <w:pPr>
        <w:tabs>
          <w:tab w:val="num" w:pos="1530"/>
        </w:tabs>
        <w:ind w:left="1530" w:hanging="420"/>
      </w:pPr>
      <w:rPr>
        <w:rFonts w:ascii="Wingdings" w:hAnsi="Wingdings" w:hint="default"/>
      </w:rPr>
    </w:lvl>
    <w:lvl w:ilvl="3" w:tplc="FFFFFFFF" w:tentative="1">
      <w:start w:val="1"/>
      <w:numFmt w:val="bullet"/>
      <w:lvlText w:val=""/>
      <w:lvlJc w:val="left"/>
      <w:pPr>
        <w:tabs>
          <w:tab w:val="num" w:pos="1950"/>
        </w:tabs>
        <w:ind w:left="1950" w:hanging="420"/>
      </w:pPr>
      <w:rPr>
        <w:rFonts w:ascii="Wingdings" w:hAnsi="Wingdings" w:hint="default"/>
      </w:rPr>
    </w:lvl>
    <w:lvl w:ilvl="4" w:tplc="FFFFFFFF" w:tentative="1">
      <w:start w:val="1"/>
      <w:numFmt w:val="bullet"/>
      <w:lvlText w:val=""/>
      <w:lvlJc w:val="left"/>
      <w:pPr>
        <w:tabs>
          <w:tab w:val="num" w:pos="2370"/>
        </w:tabs>
        <w:ind w:left="2370" w:hanging="420"/>
      </w:pPr>
      <w:rPr>
        <w:rFonts w:ascii="Wingdings" w:hAnsi="Wingdings" w:hint="default"/>
      </w:rPr>
    </w:lvl>
    <w:lvl w:ilvl="5" w:tplc="FFFFFFFF" w:tentative="1">
      <w:start w:val="1"/>
      <w:numFmt w:val="bullet"/>
      <w:lvlText w:val=""/>
      <w:lvlJc w:val="left"/>
      <w:pPr>
        <w:tabs>
          <w:tab w:val="num" w:pos="2790"/>
        </w:tabs>
        <w:ind w:left="2790" w:hanging="420"/>
      </w:pPr>
      <w:rPr>
        <w:rFonts w:ascii="Wingdings" w:hAnsi="Wingdings" w:hint="default"/>
      </w:rPr>
    </w:lvl>
    <w:lvl w:ilvl="6" w:tplc="FFFFFFFF" w:tentative="1">
      <w:start w:val="1"/>
      <w:numFmt w:val="bullet"/>
      <w:lvlText w:val=""/>
      <w:lvlJc w:val="left"/>
      <w:pPr>
        <w:tabs>
          <w:tab w:val="num" w:pos="3210"/>
        </w:tabs>
        <w:ind w:left="3210" w:hanging="420"/>
      </w:pPr>
      <w:rPr>
        <w:rFonts w:ascii="Wingdings" w:hAnsi="Wingdings" w:hint="default"/>
      </w:rPr>
    </w:lvl>
    <w:lvl w:ilvl="7" w:tplc="FFFFFFFF" w:tentative="1">
      <w:start w:val="1"/>
      <w:numFmt w:val="bullet"/>
      <w:lvlText w:val=""/>
      <w:lvlJc w:val="left"/>
      <w:pPr>
        <w:tabs>
          <w:tab w:val="num" w:pos="3630"/>
        </w:tabs>
        <w:ind w:left="3630" w:hanging="420"/>
      </w:pPr>
      <w:rPr>
        <w:rFonts w:ascii="Wingdings" w:hAnsi="Wingdings" w:hint="default"/>
      </w:rPr>
    </w:lvl>
    <w:lvl w:ilvl="8" w:tplc="FFFFFFFF"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FFFFFFFF">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FFFFFFFF">
      <w:start w:val="1"/>
      <w:numFmt w:val="decimalFullWidth"/>
      <w:lvlText w:val="(%1)"/>
      <w:lvlJc w:val="left"/>
      <w:pPr>
        <w:tabs>
          <w:tab w:val="num" w:pos="720"/>
        </w:tabs>
        <w:ind w:left="720" w:hanging="54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FFFFFFF">
      <w:start w:val="1"/>
      <w:numFmt w:val="decimalFullWidth"/>
      <w:lvlText w:val="(%1)"/>
      <w:lvlJc w:val="left"/>
      <w:pPr>
        <w:tabs>
          <w:tab w:val="num" w:pos="660"/>
        </w:tabs>
        <w:ind w:left="660" w:hanging="480"/>
      </w:pPr>
      <w:rPr>
        <w:rFonts w:hint="eastAsia"/>
      </w:rPr>
    </w:lvl>
    <w:lvl w:ilvl="1" w:tplc="FFFFFFFF">
      <w:start w:val="4"/>
      <w:numFmt w:val="decimalFullWidth"/>
      <w:lvlText w:val="%2．"/>
      <w:lvlJc w:val="left"/>
      <w:pPr>
        <w:tabs>
          <w:tab w:val="num" w:pos="1140"/>
        </w:tabs>
        <w:ind w:left="1140" w:hanging="540"/>
      </w:pPr>
      <w:rPr>
        <w:rFonts w:hint="eastAsia"/>
      </w:r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FFFFFFFF">
      <w:start w:val="1"/>
      <w:numFmt w:val="decimalFullWidth"/>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num w:numId="1" w16cid:durableId="1175803993">
    <w:abstractNumId w:val="4"/>
  </w:num>
  <w:num w:numId="2" w16cid:durableId="382869448">
    <w:abstractNumId w:val="3"/>
  </w:num>
  <w:num w:numId="3" w16cid:durableId="1976324853">
    <w:abstractNumId w:val="9"/>
  </w:num>
  <w:num w:numId="4" w16cid:durableId="1201436602">
    <w:abstractNumId w:val="8"/>
  </w:num>
  <w:num w:numId="5" w16cid:durableId="1903708024">
    <w:abstractNumId w:val="7"/>
  </w:num>
  <w:num w:numId="6" w16cid:durableId="2138255427">
    <w:abstractNumId w:val="6"/>
  </w:num>
  <w:num w:numId="7" w16cid:durableId="725379120">
    <w:abstractNumId w:val="1"/>
  </w:num>
  <w:num w:numId="8" w16cid:durableId="1098057699">
    <w:abstractNumId w:val="2"/>
  </w:num>
  <w:num w:numId="9" w16cid:durableId="1198664065">
    <w:abstractNumId w:val="0"/>
  </w:num>
  <w:num w:numId="10" w16cid:durableId="1952394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71"/>
    <w:rsid w:val="00025F52"/>
    <w:rsid w:val="00034C0A"/>
    <w:rsid w:val="000653B3"/>
    <w:rsid w:val="000A50A0"/>
    <w:rsid w:val="000B2F50"/>
    <w:rsid w:val="000D178D"/>
    <w:rsid w:val="000D56F0"/>
    <w:rsid w:val="000F72E2"/>
    <w:rsid w:val="00123976"/>
    <w:rsid w:val="00165302"/>
    <w:rsid w:val="001A7168"/>
    <w:rsid w:val="001B2836"/>
    <w:rsid w:val="001E2779"/>
    <w:rsid w:val="001E3E67"/>
    <w:rsid w:val="002228E5"/>
    <w:rsid w:val="00270600"/>
    <w:rsid w:val="00271ECA"/>
    <w:rsid w:val="00272744"/>
    <w:rsid w:val="002A355A"/>
    <w:rsid w:val="002B31CE"/>
    <w:rsid w:val="002C300A"/>
    <w:rsid w:val="002D317E"/>
    <w:rsid w:val="00301A05"/>
    <w:rsid w:val="0030428A"/>
    <w:rsid w:val="00355F18"/>
    <w:rsid w:val="00390FC5"/>
    <w:rsid w:val="00393D0C"/>
    <w:rsid w:val="003C3F7F"/>
    <w:rsid w:val="003D4EA8"/>
    <w:rsid w:val="003F5EDA"/>
    <w:rsid w:val="004377AE"/>
    <w:rsid w:val="00441EA5"/>
    <w:rsid w:val="00483360"/>
    <w:rsid w:val="0049615A"/>
    <w:rsid w:val="004C1155"/>
    <w:rsid w:val="004F6565"/>
    <w:rsid w:val="004F6905"/>
    <w:rsid w:val="0053171A"/>
    <w:rsid w:val="00546797"/>
    <w:rsid w:val="00547D54"/>
    <w:rsid w:val="005B5724"/>
    <w:rsid w:val="005F6278"/>
    <w:rsid w:val="006047E3"/>
    <w:rsid w:val="00610CDC"/>
    <w:rsid w:val="00660478"/>
    <w:rsid w:val="00665B3B"/>
    <w:rsid w:val="006817B0"/>
    <w:rsid w:val="006C0C9D"/>
    <w:rsid w:val="006C7861"/>
    <w:rsid w:val="006F66A1"/>
    <w:rsid w:val="006F6A31"/>
    <w:rsid w:val="00702BDF"/>
    <w:rsid w:val="00716FA9"/>
    <w:rsid w:val="00736CB0"/>
    <w:rsid w:val="007521BE"/>
    <w:rsid w:val="00782C3D"/>
    <w:rsid w:val="007837D6"/>
    <w:rsid w:val="007841A5"/>
    <w:rsid w:val="007917AC"/>
    <w:rsid w:val="00796DB3"/>
    <w:rsid w:val="007D176D"/>
    <w:rsid w:val="007E653B"/>
    <w:rsid w:val="007E77E4"/>
    <w:rsid w:val="007F0522"/>
    <w:rsid w:val="007F2CF1"/>
    <w:rsid w:val="00830F2F"/>
    <w:rsid w:val="00835D5B"/>
    <w:rsid w:val="00861EEB"/>
    <w:rsid w:val="00876399"/>
    <w:rsid w:val="00893F41"/>
    <w:rsid w:val="008A20F6"/>
    <w:rsid w:val="008A35B1"/>
    <w:rsid w:val="008F38F7"/>
    <w:rsid w:val="00923EA2"/>
    <w:rsid w:val="00935DE8"/>
    <w:rsid w:val="009437A1"/>
    <w:rsid w:val="00972ED7"/>
    <w:rsid w:val="00977989"/>
    <w:rsid w:val="009822B2"/>
    <w:rsid w:val="00990CB6"/>
    <w:rsid w:val="009A55EF"/>
    <w:rsid w:val="009D6FBB"/>
    <w:rsid w:val="009E1E69"/>
    <w:rsid w:val="00A01752"/>
    <w:rsid w:val="00A07966"/>
    <w:rsid w:val="00A62875"/>
    <w:rsid w:val="00B06B71"/>
    <w:rsid w:val="00B641EE"/>
    <w:rsid w:val="00B64309"/>
    <w:rsid w:val="00B80DF3"/>
    <w:rsid w:val="00BE2215"/>
    <w:rsid w:val="00BE225E"/>
    <w:rsid w:val="00C256D4"/>
    <w:rsid w:val="00C26B71"/>
    <w:rsid w:val="00C568D3"/>
    <w:rsid w:val="00CA0B7C"/>
    <w:rsid w:val="00CC3EBC"/>
    <w:rsid w:val="00CF0138"/>
    <w:rsid w:val="00CF2CFB"/>
    <w:rsid w:val="00CF3B26"/>
    <w:rsid w:val="00D06ED5"/>
    <w:rsid w:val="00D14A37"/>
    <w:rsid w:val="00D831CC"/>
    <w:rsid w:val="00D8664E"/>
    <w:rsid w:val="00D87DE7"/>
    <w:rsid w:val="00D91E8F"/>
    <w:rsid w:val="00D97E89"/>
    <w:rsid w:val="00DA0815"/>
    <w:rsid w:val="00DA67D6"/>
    <w:rsid w:val="00DC60E8"/>
    <w:rsid w:val="00DE1B04"/>
    <w:rsid w:val="00DF5CF1"/>
    <w:rsid w:val="00DF6F12"/>
    <w:rsid w:val="00E232AF"/>
    <w:rsid w:val="00E233D7"/>
    <w:rsid w:val="00E527D1"/>
    <w:rsid w:val="00E6502D"/>
    <w:rsid w:val="00E8318E"/>
    <w:rsid w:val="00EA5C53"/>
    <w:rsid w:val="00EB4018"/>
    <w:rsid w:val="00EC2520"/>
    <w:rsid w:val="00F16A94"/>
    <w:rsid w:val="00F22D71"/>
    <w:rsid w:val="00F36CF3"/>
    <w:rsid w:val="00F677FD"/>
    <w:rsid w:val="00F75E15"/>
    <w:rsid w:val="00FE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856C00"/>
  <w15:chartTrackingRefBased/>
  <w15:docId w15:val="{3DB2FC7E-969F-4E10-878D-5D3E981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4732">
      <w:bodyDiv w:val="1"/>
      <w:marLeft w:val="0"/>
      <w:marRight w:val="0"/>
      <w:marTop w:val="0"/>
      <w:marBottom w:val="0"/>
      <w:divBdr>
        <w:top w:val="none" w:sz="0" w:space="0" w:color="auto"/>
        <w:left w:val="none" w:sz="0" w:space="0" w:color="auto"/>
        <w:bottom w:val="none" w:sz="0" w:space="0" w:color="auto"/>
        <w:right w:val="none" w:sz="0" w:space="0" w:color="auto"/>
      </w:divBdr>
    </w:div>
    <w:div w:id="14980329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E393-1003-47AD-95B7-D1CE4112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2025-03-26T04:47:00Z</dcterms:created>
  <dcterms:modified xsi:type="dcterms:W3CDTF">2025-03-26T04:47:00Z</dcterms:modified>
</cp:coreProperties>
</file>