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D8462" w14:textId="02A60269" w:rsidR="00470764" w:rsidRDefault="00470764" w:rsidP="00470764">
      <w:pPr>
        <w:autoSpaceDE w:val="0"/>
        <w:autoSpaceDN w:val="0"/>
        <w:adjustRightInd w:val="0"/>
        <w:jc w:val="left"/>
        <w:rPr>
          <w:rFonts w:ascii="Century" w:eastAsia="ＭＳ 明朝" w:hAnsi="Century" w:cs="ＭＳ 明朝"/>
          <w:kern w:val="0"/>
          <w:sz w:val="34"/>
          <w:szCs w:val="34"/>
        </w:rPr>
      </w:pPr>
    </w:p>
    <w:p w14:paraId="35B72D11" w14:textId="77777777" w:rsidR="0053526E" w:rsidRPr="00E2617D" w:rsidRDefault="0053526E" w:rsidP="00470764">
      <w:pPr>
        <w:autoSpaceDE w:val="0"/>
        <w:autoSpaceDN w:val="0"/>
        <w:adjustRightInd w:val="0"/>
        <w:jc w:val="left"/>
        <w:rPr>
          <w:rFonts w:ascii="Century" w:eastAsia="ＭＳ 明朝" w:hAnsi="Century" w:cs="ＭＳ 明朝"/>
          <w:kern w:val="0"/>
          <w:sz w:val="34"/>
          <w:szCs w:val="34"/>
        </w:rPr>
      </w:pPr>
    </w:p>
    <w:p w14:paraId="2A5C7832" w14:textId="77777777" w:rsidR="00470764" w:rsidRPr="00E2617D" w:rsidRDefault="00470764" w:rsidP="00470764">
      <w:pPr>
        <w:autoSpaceDE w:val="0"/>
        <w:autoSpaceDN w:val="0"/>
        <w:adjustRightInd w:val="0"/>
        <w:jc w:val="left"/>
        <w:rPr>
          <w:rFonts w:ascii="Century" w:eastAsia="ＭＳ 明朝" w:hAnsi="Century" w:cs="ＭＳ 明朝"/>
          <w:kern w:val="0"/>
          <w:sz w:val="34"/>
          <w:szCs w:val="34"/>
        </w:rPr>
      </w:pPr>
    </w:p>
    <w:p w14:paraId="2EA687F0" w14:textId="77777777" w:rsidR="008A2604" w:rsidRPr="00AE377E" w:rsidRDefault="00BF3C6A" w:rsidP="00CE7BE3">
      <w:pPr>
        <w:jc w:val="center"/>
        <w:rPr>
          <w:rFonts w:ascii="Century" w:eastAsia="ＭＳ 明朝" w:hAnsi="Century" w:cs="ＭＳ 明朝"/>
          <w:b/>
          <w:kern w:val="0"/>
          <w:sz w:val="44"/>
          <w:szCs w:val="34"/>
        </w:rPr>
      </w:pPr>
      <w:r w:rsidRPr="00AE377E">
        <w:rPr>
          <w:rFonts w:ascii="Century" w:eastAsia="ＭＳ 明朝" w:hAnsi="Century" w:cs="ＭＳ 明朝"/>
          <w:b/>
          <w:kern w:val="0"/>
          <w:sz w:val="44"/>
          <w:szCs w:val="34"/>
        </w:rPr>
        <w:t>豊中市固定資産税</w:t>
      </w:r>
      <w:r w:rsidR="001B6016" w:rsidRPr="00AE377E">
        <w:rPr>
          <w:rFonts w:ascii="Century" w:eastAsia="ＭＳ 明朝" w:hAnsi="Century" w:cs="ＭＳ 明朝"/>
          <w:b/>
          <w:kern w:val="0"/>
          <w:sz w:val="44"/>
          <w:szCs w:val="34"/>
        </w:rPr>
        <w:t>包括業務委託</w:t>
      </w:r>
    </w:p>
    <w:p w14:paraId="387BF2C7" w14:textId="7719AA48" w:rsidR="00470764" w:rsidRPr="00AE377E" w:rsidRDefault="00164277" w:rsidP="00CE7BE3">
      <w:pPr>
        <w:jc w:val="center"/>
        <w:rPr>
          <w:rFonts w:ascii="Century" w:eastAsia="ＭＳ 明朝" w:hAnsi="Century" w:cs="ＭＳ 明朝"/>
          <w:b/>
          <w:kern w:val="0"/>
          <w:sz w:val="44"/>
          <w:szCs w:val="34"/>
        </w:rPr>
      </w:pPr>
      <w:r w:rsidRPr="00AE377E">
        <w:rPr>
          <w:rFonts w:ascii="Century" w:eastAsia="ＭＳ 明朝" w:hAnsi="Century" w:cs="ＭＳ 明朝"/>
          <w:b/>
          <w:kern w:val="0"/>
          <w:sz w:val="44"/>
          <w:szCs w:val="34"/>
        </w:rPr>
        <w:t>仕様書</w:t>
      </w:r>
    </w:p>
    <w:p w14:paraId="3541089D" w14:textId="5279C953" w:rsidR="00470764" w:rsidRPr="005D45B2" w:rsidRDefault="00470764" w:rsidP="00CB7781">
      <w:pPr>
        <w:jc w:val="center"/>
        <w:rPr>
          <w:rFonts w:ascii="Century" w:eastAsia="ＭＳ 明朝" w:hAnsi="Century" w:cs="ＭＳ 明朝"/>
          <w:kern w:val="0"/>
          <w:sz w:val="44"/>
          <w:szCs w:val="34"/>
        </w:rPr>
      </w:pPr>
      <w:bookmarkStart w:id="0" w:name="_GoBack"/>
      <w:bookmarkEnd w:id="0"/>
    </w:p>
    <w:p w14:paraId="1AF44B20" w14:textId="77777777" w:rsidR="00BE1F88" w:rsidRPr="00E2617D" w:rsidRDefault="00BE1F88" w:rsidP="00BE1F88">
      <w:pPr>
        <w:rPr>
          <w:rFonts w:ascii="Century" w:eastAsia="ＭＳ 明朝" w:hAnsi="Century" w:cs="ＭＳ 明朝"/>
          <w:kern w:val="0"/>
          <w:sz w:val="34"/>
          <w:szCs w:val="34"/>
        </w:rPr>
      </w:pPr>
    </w:p>
    <w:p w14:paraId="28F2C72B" w14:textId="77777777" w:rsidR="00470764" w:rsidRPr="004A0FD1" w:rsidRDefault="00470764" w:rsidP="00470764">
      <w:pPr>
        <w:rPr>
          <w:rFonts w:ascii="Century" w:eastAsia="ＭＳ 明朝" w:hAnsi="Century" w:cs="ＭＳ 明朝"/>
          <w:kern w:val="0"/>
          <w:sz w:val="34"/>
          <w:szCs w:val="34"/>
        </w:rPr>
      </w:pPr>
    </w:p>
    <w:p w14:paraId="04CF8D79" w14:textId="77777777" w:rsidR="00470764" w:rsidRPr="00E2617D" w:rsidRDefault="00470764" w:rsidP="00470764">
      <w:pPr>
        <w:rPr>
          <w:rFonts w:ascii="Century" w:eastAsia="ＭＳ 明朝" w:hAnsi="Century" w:cs="ＭＳ 明朝"/>
          <w:kern w:val="0"/>
          <w:sz w:val="34"/>
          <w:szCs w:val="34"/>
        </w:rPr>
      </w:pPr>
    </w:p>
    <w:p w14:paraId="29730E0F" w14:textId="77777777" w:rsidR="002C3EC8" w:rsidRPr="00E2617D" w:rsidRDefault="002C3EC8" w:rsidP="00470764">
      <w:pPr>
        <w:rPr>
          <w:rFonts w:ascii="Century" w:eastAsia="ＭＳ 明朝" w:hAnsi="Century" w:cs="ＭＳ 明朝"/>
          <w:kern w:val="0"/>
          <w:sz w:val="34"/>
          <w:szCs w:val="34"/>
        </w:rPr>
      </w:pPr>
    </w:p>
    <w:p w14:paraId="3DEF2AA5" w14:textId="1F83A057" w:rsidR="00470764" w:rsidRPr="00E2617D" w:rsidRDefault="00470764" w:rsidP="00470764">
      <w:pPr>
        <w:rPr>
          <w:rFonts w:ascii="Century" w:eastAsia="ＭＳ 明朝" w:hAnsi="Century" w:cs="ＭＳ 明朝"/>
          <w:kern w:val="0"/>
          <w:sz w:val="34"/>
          <w:szCs w:val="34"/>
        </w:rPr>
      </w:pPr>
    </w:p>
    <w:p w14:paraId="17AADEE2" w14:textId="762BC105" w:rsidR="00164277" w:rsidRPr="00E2617D" w:rsidRDefault="00164277" w:rsidP="00470764">
      <w:pPr>
        <w:rPr>
          <w:rFonts w:ascii="Century" w:eastAsia="ＭＳ 明朝" w:hAnsi="Century" w:cs="ＭＳ 明朝"/>
          <w:kern w:val="0"/>
          <w:sz w:val="34"/>
          <w:szCs w:val="34"/>
        </w:rPr>
      </w:pPr>
    </w:p>
    <w:p w14:paraId="060F7D96" w14:textId="0C8942E2" w:rsidR="00164277" w:rsidRPr="00E2617D" w:rsidRDefault="00164277" w:rsidP="00470764">
      <w:pPr>
        <w:rPr>
          <w:rFonts w:ascii="Century" w:eastAsia="ＭＳ 明朝" w:hAnsi="Century" w:cs="ＭＳ 明朝"/>
          <w:kern w:val="0"/>
          <w:sz w:val="34"/>
          <w:szCs w:val="34"/>
        </w:rPr>
      </w:pPr>
    </w:p>
    <w:p w14:paraId="6F16AD7D" w14:textId="0F00910E" w:rsidR="00164277" w:rsidRPr="00AE377E" w:rsidRDefault="00AE377E" w:rsidP="00AE377E">
      <w:pPr>
        <w:jc w:val="center"/>
        <w:rPr>
          <w:rFonts w:ascii="Century" w:eastAsia="ＭＳ 明朝" w:hAnsi="Century" w:cs="ＭＳ 明朝"/>
          <w:kern w:val="0"/>
          <w:sz w:val="36"/>
          <w:szCs w:val="34"/>
        </w:rPr>
      </w:pPr>
      <w:r w:rsidRPr="00AE377E">
        <w:rPr>
          <w:rFonts w:ascii="Century" w:eastAsia="ＭＳ 明朝" w:hAnsi="Century" w:cs="ＭＳ 明朝" w:hint="eastAsia"/>
          <w:kern w:val="0"/>
          <w:sz w:val="36"/>
          <w:szCs w:val="34"/>
        </w:rPr>
        <w:t>令和３年５月</w:t>
      </w:r>
    </w:p>
    <w:p w14:paraId="1B43C393" w14:textId="482D3FE6" w:rsidR="00470764" w:rsidRPr="00AE377E" w:rsidRDefault="00D94AEC" w:rsidP="00BF3C6A">
      <w:pPr>
        <w:jc w:val="center"/>
        <w:rPr>
          <w:rFonts w:ascii="Century" w:eastAsia="ＭＳ 明朝" w:hAnsi="Century"/>
          <w:sz w:val="22"/>
        </w:rPr>
      </w:pPr>
      <w:r w:rsidRPr="00AE377E">
        <w:rPr>
          <w:rFonts w:ascii="Century" w:eastAsia="ＭＳ 明朝" w:hAnsi="Century" w:cs="ＭＳ 明朝"/>
          <w:kern w:val="0"/>
          <w:sz w:val="36"/>
          <w:szCs w:val="34"/>
        </w:rPr>
        <w:t>豊中</w:t>
      </w:r>
      <w:r w:rsidR="00470764" w:rsidRPr="00AE377E">
        <w:rPr>
          <w:rFonts w:ascii="Century" w:eastAsia="ＭＳ 明朝" w:hAnsi="Century" w:cs="ＭＳ 明朝"/>
          <w:kern w:val="0"/>
          <w:sz w:val="36"/>
          <w:szCs w:val="34"/>
        </w:rPr>
        <w:t>市</w:t>
      </w:r>
      <w:r w:rsidR="00470764" w:rsidRPr="00AE377E">
        <w:rPr>
          <w:rFonts w:ascii="Century" w:eastAsia="ＭＳ 明朝" w:hAnsi="Century" w:cs="MS-Gothic"/>
          <w:kern w:val="0"/>
          <w:sz w:val="36"/>
          <w:szCs w:val="34"/>
        </w:rPr>
        <w:t xml:space="preserve"> </w:t>
      </w:r>
      <w:r w:rsidR="00470764" w:rsidRPr="00AE377E">
        <w:rPr>
          <w:rFonts w:ascii="Century" w:eastAsia="ＭＳ 明朝" w:hAnsi="Century" w:cs="ＭＳ 明朝"/>
          <w:kern w:val="0"/>
          <w:sz w:val="36"/>
          <w:szCs w:val="34"/>
        </w:rPr>
        <w:t>財務部</w:t>
      </w:r>
      <w:r w:rsidR="00470764" w:rsidRPr="00AE377E">
        <w:rPr>
          <w:rFonts w:ascii="Century" w:eastAsia="ＭＳ 明朝" w:hAnsi="Century" w:cs="MS-Gothic"/>
          <w:kern w:val="0"/>
          <w:sz w:val="36"/>
          <w:szCs w:val="34"/>
        </w:rPr>
        <w:t xml:space="preserve"> </w:t>
      </w:r>
      <w:r w:rsidR="006420F5" w:rsidRPr="00AE377E">
        <w:rPr>
          <w:rFonts w:ascii="Century" w:eastAsia="ＭＳ 明朝" w:hAnsi="Century" w:cs="ＭＳ 明朝"/>
          <w:kern w:val="0"/>
          <w:sz w:val="36"/>
          <w:szCs w:val="34"/>
        </w:rPr>
        <w:t>固定</w:t>
      </w:r>
      <w:r w:rsidR="00470764" w:rsidRPr="00AE377E">
        <w:rPr>
          <w:rFonts w:ascii="Century" w:eastAsia="ＭＳ 明朝" w:hAnsi="Century" w:cs="ＭＳ 明朝"/>
          <w:kern w:val="0"/>
          <w:sz w:val="36"/>
          <w:szCs w:val="34"/>
        </w:rPr>
        <w:t>資産税課</w:t>
      </w:r>
    </w:p>
    <w:p w14:paraId="11B2AAC2" w14:textId="77777777" w:rsidR="00470764" w:rsidRPr="00E2617D" w:rsidRDefault="00470764" w:rsidP="00470764">
      <w:pPr>
        <w:rPr>
          <w:rFonts w:ascii="Century" w:eastAsia="ＭＳ 明朝" w:hAnsi="Century"/>
        </w:rPr>
      </w:pPr>
    </w:p>
    <w:p w14:paraId="0E4D8B7A" w14:textId="77777777" w:rsidR="001B6016" w:rsidRPr="00E2617D" w:rsidRDefault="001B6016">
      <w:pPr>
        <w:widowControl/>
        <w:jc w:val="left"/>
        <w:rPr>
          <w:rFonts w:ascii="Century" w:eastAsia="ＭＳ 明朝" w:hAnsi="Century"/>
        </w:rPr>
      </w:pPr>
      <w:r w:rsidRPr="00E2617D">
        <w:rPr>
          <w:rFonts w:ascii="Century" w:eastAsia="ＭＳ 明朝" w:hAnsi="Century"/>
        </w:rPr>
        <w:br w:type="page"/>
      </w:r>
    </w:p>
    <w:p w14:paraId="400CE050" w14:textId="77777777" w:rsidR="00470764" w:rsidRPr="00E2617D" w:rsidRDefault="00470764" w:rsidP="0095561E">
      <w:pPr>
        <w:autoSpaceDE w:val="0"/>
        <w:autoSpaceDN w:val="0"/>
        <w:adjustRightInd w:val="0"/>
        <w:jc w:val="center"/>
        <w:rPr>
          <w:rFonts w:ascii="Century" w:eastAsia="ＭＳ 明朝" w:hAnsi="Century" w:cs="MS-Gothic"/>
          <w:kern w:val="0"/>
          <w:sz w:val="24"/>
          <w:szCs w:val="24"/>
        </w:rPr>
      </w:pPr>
      <w:r w:rsidRPr="00E2617D">
        <w:rPr>
          <w:rFonts w:ascii="Century" w:eastAsia="ＭＳ 明朝" w:hAnsi="Century" w:cs="ＭＳ 明朝"/>
          <w:kern w:val="0"/>
          <w:sz w:val="24"/>
          <w:szCs w:val="24"/>
        </w:rPr>
        <w:lastRenderedPageBreak/>
        <w:t>第</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１</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章</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総</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則</w:t>
      </w:r>
    </w:p>
    <w:p w14:paraId="49063CE5" w14:textId="77777777" w:rsidR="00D56BF6" w:rsidRPr="00E2617D" w:rsidRDefault="00D56BF6" w:rsidP="00D56BF6">
      <w:pPr>
        <w:autoSpaceDE w:val="0"/>
        <w:autoSpaceDN w:val="0"/>
        <w:adjustRightInd w:val="0"/>
        <w:jc w:val="left"/>
        <w:rPr>
          <w:rFonts w:ascii="Century" w:eastAsia="ＭＳ 明朝" w:hAnsi="Century" w:cs="ＭＳ 明朝"/>
          <w:kern w:val="0"/>
          <w:szCs w:val="21"/>
        </w:rPr>
      </w:pPr>
    </w:p>
    <w:p w14:paraId="0F5B033F" w14:textId="77777777" w:rsidR="002825AC" w:rsidRPr="00E2617D" w:rsidRDefault="002825AC" w:rsidP="00C90739">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t>（適用範囲）</w:t>
      </w:r>
    </w:p>
    <w:p w14:paraId="31984A80" w14:textId="069B4E7C" w:rsidR="00D56BF6" w:rsidRPr="00E2617D" w:rsidRDefault="00D56BF6" w:rsidP="002825AC">
      <w:pPr>
        <w:autoSpaceDE w:val="0"/>
        <w:autoSpaceDN w:val="0"/>
        <w:adjustRightInd w:val="0"/>
        <w:ind w:leftChars="100" w:left="210" w:firstLineChars="100" w:firstLine="210"/>
        <w:jc w:val="left"/>
        <w:rPr>
          <w:rFonts w:ascii="Century" w:eastAsia="ＭＳ 明朝" w:hAnsi="Century" w:cs="MS-Gothic"/>
          <w:kern w:val="0"/>
          <w:szCs w:val="21"/>
        </w:rPr>
      </w:pPr>
      <w:r w:rsidRPr="00E2617D">
        <w:rPr>
          <w:rFonts w:ascii="Century" w:eastAsia="ＭＳ 明朝" w:hAnsi="Century" w:cs="ＭＳ 明朝"/>
          <w:kern w:val="0"/>
          <w:szCs w:val="21"/>
        </w:rPr>
        <w:t>本仕様書は、</w:t>
      </w:r>
      <w:r w:rsidR="00C93AB8" w:rsidRPr="00E2617D">
        <w:rPr>
          <w:rFonts w:ascii="Century" w:eastAsia="ＭＳ 明朝" w:hAnsi="Century"/>
        </w:rPr>
        <w:t>豊中市（以下、委託者という。）が</w:t>
      </w:r>
      <w:r w:rsidR="00D47445">
        <w:rPr>
          <w:rFonts w:ascii="Century" w:eastAsia="ＭＳ 明朝" w:hAnsi="Century" w:hint="eastAsia"/>
        </w:rPr>
        <w:t>発注予定の</w:t>
      </w:r>
      <w:r w:rsidR="00C93AB8" w:rsidRPr="00E2617D">
        <w:rPr>
          <w:rFonts w:ascii="Century" w:eastAsia="ＭＳ 明朝" w:hAnsi="Century"/>
        </w:rPr>
        <w:t>「豊中市固定資産税包括業務委託」（以下、「本業務」という。）に</w:t>
      </w:r>
      <w:r w:rsidR="00411610">
        <w:rPr>
          <w:rFonts w:ascii="Century" w:eastAsia="ＭＳ 明朝" w:hAnsi="Century" w:hint="eastAsia"/>
        </w:rPr>
        <w:t>ついて行う指名型プロポーザル</w:t>
      </w:r>
      <w:r w:rsidR="00D47445">
        <w:rPr>
          <w:rFonts w:ascii="Century" w:eastAsia="ＭＳ 明朝" w:hAnsi="Century" w:hint="eastAsia"/>
        </w:rPr>
        <w:t>に</w:t>
      </w:r>
      <w:r w:rsidR="00C93AB8" w:rsidRPr="00E2617D">
        <w:rPr>
          <w:rFonts w:ascii="Century" w:eastAsia="ＭＳ 明朝" w:hAnsi="Century"/>
        </w:rPr>
        <w:t>適用し、</w:t>
      </w:r>
      <w:r w:rsidR="00D62B02">
        <w:rPr>
          <w:rFonts w:ascii="Century" w:eastAsia="ＭＳ 明朝" w:hAnsi="Century" w:hint="eastAsia"/>
        </w:rPr>
        <w:t>参加する</w:t>
      </w:r>
      <w:r w:rsidR="00D47445">
        <w:rPr>
          <w:rFonts w:ascii="Century" w:eastAsia="ＭＳ 明朝" w:hAnsi="Century" w:hint="eastAsia"/>
        </w:rPr>
        <w:t>事業者</w:t>
      </w:r>
      <w:r w:rsidR="00D47445">
        <w:rPr>
          <w:rFonts w:ascii="Century" w:eastAsia="ＭＳ 明朝" w:hAnsi="Century" w:cs="ＭＳ 明朝"/>
          <w:kern w:val="0"/>
          <w:szCs w:val="21"/>
        </w:rPr>
        <w:t>は、本仕様書に基づ</w:t>
      </w:r>
      <w:r w:rsidR="00D47445">
        <w:rPr>
          <w:rFonts w:ascii="Century" w:eastAsia="ＭＳ 明朝" w:hAnsi="Century" w:cs="ＭＳ 明朝" w:hint="eastAsia"/>
          <w:kern w:val="0"/>
          <w:szCs w:val="21"/>
        </w:rPr>
        <w:t>き提案</w:t>
      </w:r>
      <w:r w:rsidRPr="00E2617D">
        <w:rPr>
          <w:rFonts w:ascii="Century" w:eastAsia="ＭＳ 明朝" w:hAnsi="Century" w:cs="ＭＳ 明朝"/>
          <w:kern w:val="0"/>
          <w:szCs w:val="21"/>
        </w:rPr>
        <w:t>を行うものとする。</w:t>
      </w:r>
    </w:p>
    <w:p w14:paraId="3A6ED655" w14:textId="77777777" w:rsidR="00470764" w:rsidRPr="00E2617D" w:rsidRDefault="00470764" w:rsidP="00470764">
      <w:pPr>
        <w:autoSpaceDE w:val="0"/>
        <w:autoSpaceDN w:val="0"/>
        <w:adjustRightInd w:val="0"/>
        <w:jc w:val="left"/>
        <w:rPr>
          <w:rFonts w:ascii="Century" w:eastAsia="ＭＳ 明朝" w:hAnsi="Century" w:cs="MS-Gothic"/>
          <w:kern w:val="0"/>
          <w:szCs w:val="21"/>
        </w:rPr>
      </w:pPr>
    </w:p>
    <w:p w14:paraId="49215FCF" w14:textId="77777777" w:rsidR="00C93AB8" w:rsidRPr="00E2617D" w:rsidRDefault="00C93AB8" w:rsidP="00C93AB8">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（業務の目的）</w:t>
      </w:r>
    </w:p>
    <w:p w14:paraId="20655561" w14:textId="27E0C87E" w:rsidR="00C93AB8" w:rsidRPr="00E2617D" w:rsidRDefault="00C93AB8" w:rsidP="00C93AB8">
      <w:pPr>
        <w:autoSpaceDE w:val="0"/>
        <w:autoSpaceDN w:val="0"/>
        <w:adjustRightInd w:val="0"/>
        <w:ind w:leftChars="100" w:left="210" w:firstLineChars="100" w:firstLine="210"/>
        <w:jc w:val="left"/>
        <w:rPr>
          <w:rFonts w:ascii="Century" w:eastAsia="ＭＳ 明朝" w:hAnsi="Century" w:cs="MS-Gothic"/>
          <w:kern w:val="0"/>
          <w:szCs w:val="21"/>
        </w:rPr>
      </w:pPr>
      <w:r w:rsidRPr="00E2617D">
        <w:rPr>
          <w:rFonts w:ascii="Century" w:eastAsia="ＭＳ 明朝" w:hAnsi="Century" w:cs="ＭＳ 明朝"/>
          <w:kern w:val="0"/>
          <w:szCs w:val="21"/>
        </w:rPr>
        <w:t>航空写真を活用した評価業務支援、外部活力導入による業務の効率化</w:t>
      </w:r>
      <w:r w:rsidR="004C4299">
        <w:rPr>
          <w:rFonts w:ascii="Century" w:eastAsia="ＭＳ 明朝" w:hAnsi="Century" w:cs="ＭＳ 明朝" w:hint="eastAsia"/>
          <w:kern w:val="0"/>
          <w:szCs w:val="21"/>
        </w:rPr>
        <w:t>、</w:t>
      </w:r>
      <w:r w:rsidR="004C4299">
        <w:rPr>
          <w:rFonts w:ascii="Century" w:eastAsia="ＭＳ 明朝" w:hAnsi="Century" w:cs="ＭＳ 明朝"/>
          <w:kern w:val="0"/>
          <w:szCs w:val="21"/>
        </w:rPr>
        <w:t>標準システム化による持続可能性の確保</w:t>
      </w:r>
      <w:r w:rsidRPr="00E2617D">
        <w:rPr>
          <w:rFonts w:ascii="Century" w:eastAsia="ＭＳ 明朝" w:hAnsi="Century" w:cs="ＭＳ 明朝"/>
          <w:kern w:val="0"/>
          <w:szCs w:val="21"/>
        </w:rPr>
        <w:t>を行い、これらの業務間の連携効率化のための固定資産税業務の包括委託を行い、行政サービスを向上させることを目的とする。</w:t>
      </w:r>
    </w:p>
    <w:p w14:paraId="6A892129" w14:textId="77777777" w:rsidR="00C93AB8" w:rsidRPr="00E2617D" w:rsidRDefault="00C93AB8" w:rsidP="00C93AB8">
      <w:pPr>
        <w:autoSpaceDE w:val="0"/>
        <w:autoSpaceDN w:val="0"/>
        <w:adjustRightInd w:val="0"/>
        <w:jc w:val="left"/>
        <w:rPr>
          <w:rFonts w:ascii="Century" w:eastAsia="ＭＳ 明朝" w:hAnsi="Century" w:cs="MS-Gothic"/>
          <w:kern w:val="0"/>
          <w:szCs w:val="21"/>
        </w:rPr>
      </w:pPr>
    </w:p>
    <w:p w14:paraId="29CA0134" w14:textId="77777777" w:rsidR="00C93AB8" w:rsidRPr="00E2617D" w:rsidRDefault="00C93AB8" w:rsidP="00C93AB8">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（業務の概要）</w:t>
      </w:r>
    </w:p>
    <w:p w14:paraId="339D3181" w14:textId="02D19A8D" w:rsidR="00C93AB8" w:rsidRPr="004C4299" w:rsidRDefault="00C93AB8" w:rsidP="004C4299">
      <w:pPr>
        <w:tabs>
          <w:tab w:val="left" w:pos="709"/>
        </w:tabs>
        <w:rPr>
          <w:rFonts w:ascii="Century" w:eastAsia="ＭＳ 明朝" w:hAnsi="Century" w:cs="ＭＳ 明朝"/>
          <w:kern w:val="0"/>
          <w:szCs w:val="21"/>
        </w:rPr>
      </w:pPr>
      <w:r w:rsidRPr="00E2617D">
        <w:rPr>
          <w:rFonts w:ascii="Century" w:eastAsia="ＭＳ 明朝" w:hAnsi="Century" w:cs="Times New Roman"/>
          <w:kern w:val="0"/>
          <w:szCs w:val="20"/>
        </w:rPr>
        <w:t xml:space="preserve">　　</w:t>
      </w:r>
      <w:r w:rsidR="00364A22" w:rsidRPr="00E2617D">
        <w:rPr>
          <w:rFonts w:ascii="Century" w:eastAsia="ＭＳ 明朝" w:hAnsi="Century" w:cs="Times New Roman"/>
          <w:kern w:val="0"/>
          <w:szCs w:val="20"/>
        </w:rPr>
        <w:t>本業務で</w:t>
      </w:r>
      <w:r w:rsidRPr="00E2617D">
        <w:rPr>
          <w:rFonts w:ascii="Century" w:eastAsia="ＭＳ 明朝" w:hAnsi="Century" w:cs="ＭＳ 明朝"/>
          <w:kern w:val="0"/>
          <w:szCs w:val="21"/>
        </w:rPr>
        <w:t>委託する業務は下記の通りとする。詳細な委託内容は次章以降で明記する。</w:t>
      </w:r>
    </w:p>
    <w:p w14:paraId="4F2A7B53" w14:textId="225E007B" w:rsidR="004874C6" w:rsidRDefault="004874C6" w:rsidP="00C93AB8">
      <w:pPr>
        <w:pStyle w:val="a3"/>
        <w:numPr>
          <w:ilvl w:val="0"/>
          <w:numId w:val="2"/>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航空写真撮影及び写真地図データ作成</w:t>
      </w:r>
      <w:r w:rsidR="004C4299">
        <w:rPr>
          <w:rFonts w:ascii="Century" w:eastAsia="ＭＳ 明朝" w:hAnsi="Century" w:cs="ＭＳ 明朝" w:hint="eastAsia"/>
          <w:kern w:val="0"/>
          <w:szCs w:val="21"/>
        </w:rPr>
        <w:t>業務</w:t>
      </w:r>
    </w:p>
    <w:p w14:paraId="113167E3" w14:textId="6DADF205" w:rsidR="004874C6" w:rsidRDefault="004874C6" w:rsidP="00C93AB8">
      <w:pPr>
        <w:pStyle w:val="a3"/>
        <w:numPr>
          <w:ilvl w:val="0"/>
          <w:numId w:val="2"/>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経年異動判読</w:t>
      </w:r>
      <w:r w:rsidR="004C4299">
        <w:rPr>
          <w:rFonts w:ascii="Century" w:eastAsia="ＭＳ 明朝" w:hAnsi="Century" w:cs="ＭＳ 明朝" w:hint="eastAsia"/>
          <w:kern w:val="0"/>
          <w:szCs w:val="21"/>
        </w:rPr>
        <w:t>業務</w:t>
      </w:r>
    </w:p>
    <w:p w14:paraId="02BE627C" w14:textId="603F9CC4" w:rsidR="004874C6" w:rsidRDefault="004874C6" w:rsidP="00C93AB8">
      <w:pPr>
        <w:pStyle w:val="a3"/>
        <w:numPr>
          <w:ilvl w:val="0"/>
          <w:numId w:val="2"/>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登記異動に基づく地番配置図データ更新</w:t>
      </w:r>
      <w:r w:rsidR="004C4299">
        <w:rPr>
          <w:rFonts w:ascii="Century" w:eastAsia="ＭＳ 明朝" w:hAnsi="Century" w:cs="ＭＳ 明朝" w:hint="eastAsia"/>
          <w:kern w:val="0"/>
          <w:szCs w:val="21"/>
        </w:rPr>
        <w:t>業務</w:t>
      </w:r>
    </w:p>
    <w:p w14:paraId="1F5C4C6C" w14:textId="7A3E6A78" w:rsidR="004874C6" w:rsidRPr="00E2617D" w:rsidRDefault="004874C6" w:rsidP="00C93AB8">
      <w:pPr>
        <w:pStyle w:val="a3"/>
        <w:numPr>
          <w:ilvl w:val="0"/>
          <w:numId w:val="2"/>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登記異動に基づく家屋所在図データ更新</w:t>
      </w:r>
      <w:r w:rsidR="004C4299">
        <w:rPr>
          <w:rFonts w:ascii="Century" w:eastAsia="ＭＳ 明朝" w:hAnsi="Century" w:cs="ＭＳ 明朝" w:hint="eastAsia"/>
          <w:kern w:val="0"/>
          <w:szCs w:val="21"/>
        </w:rPr>
        <w:t>業務</w:t>
      </w:r>
    </w:p>
    <w:p w14:paraId="5BE0E11E" w14:textId="77777777" w:rsidR="00680F97" w:rsidRPr="00E2617D" w:rsidRDefault="00680F97" w:rsidP="00C93AB8">
      <w:pPr>
        <w:pStyle w:val="a3"/>
        <w:numPr>
          <w:ilvl w:val="0"/>
          <w:numId w:val="2"/>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固定資産評価基準に基づく現地調査業務</w:t>
      </w:r>
    </w:p>
    <w:p w14:paraId="65558025" w14:textId="4F4FDF49" w:rsidR="004C4299" w:rsidRDefault="004C4299" w:rsidP="004C4299">
      <w:pPr>
        <w:pStyle w:val="a3"/>
        <w:numPr>
          <w:ilvl w:val="0"/>
          <w:numId w:val="2"/>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固定資産評価支援システム</w:t>
      </w:r>
      <w:r w:rsidR="00047DE7">
        <w:rPr>
          <w:rFonts w:ascii="Century" w:eastAsia="ＭＳ 明朝" w:hAnsi="Century" w:cs="ＭＳ 明朝" w:hint="eastAsia"/>
          <w:kern w:val="0"/>
          <w:szCs w:val="21"/>
        </w:rPr>
        <w:t>等</w:t>
      </w:r>
      <w:r w:rsidRPr="00E2617D">
        <w:rPr>
          <w:rFonts w:ascii="Century" w:eastAsia="ＭＳ 明朝" w:hAnsi="Century" w:cs="ＭＳ 明朝"/>
          <w:kern w:val="0"/>
          <w:szCs w:val="21"/>
        </w:rPr>
        <w:t>導入及び保守業務</w:t>
      </w:r>
    </w:p>
    <w:p w14:paraId="5CB9AA23" w14:textId="47877674" w:rsidR="004C4299" w:rsidRPr="004C4299" w:rsidRDefault="004C4299" w:rsidP="004C4299">
      <w:pPr>
        <w:pStyle w:val="a3"/>
        <w:numPr>
          <w:ilvl w:val="0"/>
          <w:numId w:val="2"/>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固定資産評価事務取扱</w:t>
      </w:r>
      <w:r w:rsidRPr="00E2617D">
        <w:rPr>
          <w:rFonts w:ascii="Century" w:eastAsia="ＭＳ 明朝" w:hAnsi="Century" w:cs="ＭＳ 明朝"/>
          <w:kern w:val="0"/>
          <w:szCs w:val="21"/>
        </w:rPr>
        <w:t>要領作成業務</w:t>
      </w:r>
    </w:p>
    <w:p w14:paraId="63B284BB" w14:textId="77777777" w:rsidR="004E68E2" w:rsidRPr="00E2617D" w:rsidRDefault="004E68E2" w:rsidP="004E68E2">
      <w:pPr>
        <w:autoSpaceDE w:val="0"/>
        <w:autoSpaceDN w:val="0"/>
        <w:adjustRightInd w:val="0"/>
        <w:ind w:left="210"/>
        <w:jc w:val="left"/>
        <w:rPr>
          <w:rFonts w:ascii="Century" w:eastAsia="ＭＳ 明朝" w:hAnsi="Century" w:cs="ＭＳ 明朝"/>
          <w:kern w:val="0"/>
          <w:szCs w:val="21"/>
        </w:rPr>
      </w:pPr>
    </w:p>
    <w:p w14:paraId="5385D9AF" w14:textId="77777777" w:rsidR="00680F97" w:rsidRPr="00E2617D" w:rsidRDefault="00680F97" w:rsidP="00680F97">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（履行期間）</w:t>
      </w:r>
    </w:p>
    <w:p w14:paraId="594ADDB2" w14:textId="41C3F03F" w:rsidR="00B04DE8" w:rsidRPr="00E2617D" w:rsidRDefault="00364A22" w:rsidP="00B04DE8">
      <w:pPr>
        <w:autoSpaceDE w:val="0"/>
        <w:autoSpaceDN w:val="0"/>
        <w:adjustRightInd w:val="0"/>
        <w:ind w:firstLineChars="200" w:firstLine="420"/>
        <w:jc w:val="left"/>
        <w:rPr>
          <w:rFonts w:ascii="Century" w:eastAsia="ＭＳ 明朝" w:hAnsi="Century" w:cs="ＭＳ 明朝"/>
          <w:kern w:val="0"/>
          <w:szCs w:val="21"/>
        </w:rPr>
      </w:pPr>
      <w:r w:rsidRPr="00E2617D">
        <w:rPr>
          <w:rFonts w:ascii="Century" w:eastAsia="ＭＳ 明朝" w:hAnsi="Century" w:cs="ＭＳ 明朝"/>
          <w:kern w:val="0"/>
          <w:szCs w:val="21"/>
        </w:rPr>
        <w:t>本業務の履行期間は、下記の通りとする。</w:t>
      </w:r>
    </w:p>
    <w:tbl>
      <w:tblPr>
        <w:tblStyle w:val="ae"/>
        <w:tblW w:w="0" w:type="auto"/>
        <w:tblLook w:val="04A0" w:firstRow="1" w:lastRow="0" w:firstColumn="1" w:lastColumn="0" w:noHBand="0" w:noVBand="1"/>
      </w:tblPr>
      <w:tblGrid>
        <w:gridCol w:w="4248"/>
        <w:gridCol w:w="1843"/>
        <w:gridCol w:w="2403"/>
      </w:tblGrid>
      <w:tr w:rsidR="00680F97" w:rsidRPr="00E2617D" w14:paraId="2B7F1078" w14:textId="77777777" w:rsidTr="00DE59DB">
        <w:tc>
          <w:tcPr>
            <w:tcW w:w="4248" w:type="dxa"/>
            <w:shd w:val="clear" w:color="auto" w:fill="BDD6EE" w:themeFill="accent1" w:themeFillTint="66"/>
          </w:tcPr>
          <w:p w14:paraId="10C363D0" w14:textId="77777777" w:rsidR="00680F97" w:rsidRPr="00E2617D" w:rsidRDefault="00364A22" w:rsidP="00364A22">
            <w:pPr>
              <w:autoSpaceDE w:val="0"/>
              <w:autoSpaceDN w:val="0"/>
              <w:adjustRightInd w:val="0"/>
              <w:jc w:val="center"/>
              <w:rPr>
                <w:rFonts w:ascii="Century" w:eastAsia="ＭＳ 明朝" w:hAnsi="Century" w:cs="ＭＳ 明朝"/>
                <w:kern w:val="0"/>
                <w:szCs w:val="21"/>
              </w:rPr>
            </w:pPr>
            <w:r w:rsidRPr="00E2617D">
              <w:rPr>
                <w:rFonts w:ascii="Century" w:eastAsia="ＭＳ 明朝" w:hAnsi="Century" w:cs="ＭＳ 明朝"/>
                <w:kern w:val="0"/>
                <w:szCs w:val="21"/>
              </w:rPr>
              <w:t>委　　託　　業　　務</w:t>
            </w:r>
          </w:p>
        </w:tc>
        <w:tc>
          <w:tcPr>
            <w:tcW w:w="1843" w:type="dxa"/>
            <w:shd w:val="clear" w:color="auto" w:fill="BDD6EE" w:themeFill="accent1" w:themeFillTint="66"/>
          </w:tcPr>
          <w:p w14:paraId="32D8E28D" w14:textId="77777777" w:rsidR="00680F97" w:rsidRPr="00E2617D" w:rsidRDefault="00680F97" w:rsidP="00364A22">
            <w:pPr>
              <w:autoSpaceDE w:val="0"/>
              <w:autoSpaceDN w:val="0"/>
              <w:adjustRightInd w:val="0"/>
              <w:jc w:val="center"/>
              <w:rPr>
                <w:rFonts w:ascii="Century" w:eastAsia="ＭＳ 明朝" w:hAnsi="Century" w:cs="ＭＳ 明朝"/>
                <w:kern w:val="0"/>
                <w:szCs w:val="21"/>
              </w:rPr>
            </w:pPr>
            <w:r w:rsidRPr="00E2617D">
              <w:rPr>
                <w:rFonts w:ascii="Century" w:eastAsia="ＭＳ 明朝" w:hAnsi="Century" w:cs="ＭＳ 明朝"/>
                <w:kern w:val="0"/>
                <w:szCs w:val="21"/>
              </w:rPr>
              <w:t>開</w:t>
            </w:r>
            <w:r w:rsidR="00364A22"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始</w:t>
            </w:r>
          </w:p>
        </w:tc>
        <w:tc>
          <w:tcPr>
            <w:tcW w:w="2403" w:type="dxa"/>
            <w:shd w:val="clear" w:color="auto" w:fill="BDD6EE" w:themeFill="accent1" w:themeFillTint="66"/>
          </w:tcPr>
          <w:p w14:paraId="457819B5" w14:textId="77777777" w:rsidR="00680F97" w:rsidRPr="00E2617D" w:rsidRDefault="00680F97" w:rsidP="00364A22">
            <w:pPr>
              <w:autoSpaceDE w:val="0"/>
              <w:autoSpaceDN w:val="0"/>
              <w:adjustRightInd w:val="0"/>
              <w:jc w:val="center"/>
              <w:rPr>
                <w:rFonts w:ascii="Century" w:eastAsia="ＭＳ 明朝" w:hAnsi="Century" w:cs="ＭＳ 明朝"/>
                <w:kern w:val="0"/>
                <w:szCs w:val="21"/>
              </w:rPr>
            </w:pPr>
            <w:r w:rsidRPr="00E2617D">
              <w:rPr>
                <w:rFonts w:ascii="Century" w:eastAsia="ＭＳ 明朝" w:hAnsi="Century" w:cs="ＭＳ 明朝"/>
                <w:kern w:val="0"/>
                <w:szCs w:val="21"/>
              </w:rPr>
              <w:t>終</w:t>
            </w:r>
            <w:r w:rsidR="00364A22"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了</w:t>
            </w:r>
          </w:p>
        </w:tc>
      </w:tr>
      <w:tr w:rsidR="00680F97" w:rsidRPr="00E2617D" w14:paraId="5A18C454" w14:textId="77777777" w:rsidTr="004C4299">
        <w:tc>
          <w:tcPr>
            <w:tcW w:w="4248" w:type="dxa"/>
          </w:tcPr>
          <w:p w14:paraId="46D1ACC8" w14:textId="22A08A4B" w:rsidR="00680F97" w:rsidRPr="004523F0" w:rsidRDefault="004C4299" w:rsidP="00680F97">
            <w:pPr>
              <w:autoSpaceDE w:val="0"/>
              <w:autoSpaceDN w:val="0"/>
              <w:adjustRightInd w:val="0"/>
              <w:jc w:val="left"/>
              <w:rPr>
                <w:rFonts w:ascii="Century" w:eastAsia="ＭＳ 明朝" w:hAnsi="Century" w:cs="ＭＳ 明朝"/>
                <w:kern w:val="0"/>
                <w:sz w:val="20"/>
                <w:szCs w:val="21"/>
              </w:rPr>
            </w:pPr>
            <w:r w:rsidRPr="004523F0">
              <w:rPr>
                <w:rFonts w:ascii="Century" w:eastAsia="ＭＳ 明朝" w:hAnsi="Century" w:cs="ＭＳ 明朝" w:hint="eastAsia"/>
                <w:kern w:val="0"/>
                <w:sz w:val="20"/>
                <w:szCs w:val="21"/>
              </w:rPr>
              <w:t>航空写真撮影及び写真地図データ作成業務</w:t>
            </w:r>
          </w:p>
        </w:tc>
        <w:tc>
          <w:tcPr>
            <w:tcW w:w="1843" w:type="dxa"/>
          </w:tcPr>
          <w:p w14:paraId="74DE4055" w14:textId="7B2B8D07" w:rsidR="00680F97" w:rsidRPr="004523F0" w:rsidRDefault="00680F97" w:rsidP="00364A22">
            <w:pPr>
              <w:autoSpaceDE w:val="0"/>
              <w:autoSpaceDN w:val="0"/>
              <w:adjustRightInd w:val="0"/>
              <w:jc w:val="center"/>
              <w:rPr>
                <w:rFonts w:ascii="Century" w:eastAsia="ＭＳ 明朝" w:hAnsi="Century" w:cs="ＭＳ 明朝"/>
                <w:kern w:val="0"/>
                <w:sz w:val="20"/>
                <w:szCs w:val="21"/>
              </w:rPr>
            </w:pPr>
            <w:r w:rsidRPr="004523F0">
              <w:rPr>
                <w:rFonts w:ascii="Century" w:eastAsia="ＭＳ 明朝" w:hAnsi="Century" w:cs="ＭＳ 明朝"/>
                <w:kern w:val="0"/>
                <w:sz w:val="20"/>
                <w:szCs w:val="21"/>
              </w:rPr>
              <w:t>契約締結日</w:t>
            </w:r>
          </w:p>
        </w:tc>
        <w:tc>
          <w:tcPr>
            <w:tcW w:w="2403" w:type="dxa"/>
          </w:tcPr>
          <w:p w14:paraId="0D56E841" w14:textId="1D14BED8" w:rsidR="00680F97" w:rsidRPr="004523F0" w:rsidRDefault="00DC0BFD" w:rsidP="00364A22">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kern w:val="0"/>
                <w:sz w:val="20"/>
                <w:szCs w:val="21"/>
              </w:rPr>
              <w:t>令和</w:t>
            </w:r>
            <w:r w:rsidR="00D62B02">
              <w:rPr>
                <w:rFonts w:ascii="Century" w:eastAsia="ＭＳ 明朝" w:hAnsi="Century" w:cs="ＭＳ 明朝" w:hint="eastAsia"/>
                <w:kern w:val="0"/>
                <w:sz w:val="20"/>
                <w:szCs w:val="21"/>
              </w:rPr>
              <w:t>４</w:t>
            </w:r>
            <w:r w:rsidR="00680F97" w:rsidRPr="004523F0">
              <w:rPr>
                <w:rFonts w:ascii="Century" w:eastAsia="ＭＳ 明朝" w:hAnsi="Century" w:cs="ＭＳ 明朝"/>
                <w:kern w:val="0"/>
                <w:sz w:val="20"/>
                <w:szCs w:val="21"/>
              </w:rPr>
              <w:t>年３月３１日</w:t>
            </w:r>
          </w:p>
        </w:tc>
      </w:tr>
      <w:tr w:rsidR="004C4299" w:rsidRPr="00E2617D" w14:paraId="1C8EE7CA" w14:textId="77777777" w:rsidTr="004C4299">
        <w:tc>
          <w:tcPr>
            <w:tcW w:w="4248" w:type="dxa"/>
          </w:tcPr>
          <w:p w14:paraId="0F0EAD4E" w14:textId="77157F59" w:rsidR="004C4299" w:rsidRPr="004523F0" w:rsidRDefault="004C4299" w:rsidP="004C4299">
            <w:pPr>
              <w:autoSpaceDE w:val="0"/>
              <w:autoSpaceDN w:val="0"/>
              <w:adjustRightInd w:val="0"/>
              <w:jc w:val="left"/>
              <w:rPr>
                <w:rFonts w:ascii="Century" w:eastAsia="ＭＳ 明朝" w:hAnsi="Century" w:cs="ＭＳ 明朝"/>
                <w:kern w:val="0"/>
                <w:sz w:val="20"/>
                <w:szCs w:val="21"/>
              </w:rPr>
            </w:pPr>
            <w:r w:rsidRPr="004523F0">
              <w:rPr>
                <w:rFonts w:ascii="Century" w:eastAsia="ＭＳ 明朝" w:hAnsi="Century" w:cs="ＭＳ 明朝"/>
                <w:kern w:val="0"/>
                <w:sz w:val="20"/>
                <w:szCs w:val="21"/>
              </w:rPr>
              <w:t>経年異動判読</w:t>
            </w:r>
            <w:r w:rsidR="004523F0">
              <w:rPr>
                <w:rFonts w:ascii="Century" w:eastAsia="ＭＳ 明朝" w:hAnsi="Century" w:cs="ＭＳ 明朝" w:hint="eastAsia"/>
                <w:kern w:val="0"/>
                <w:sz w:val="20"/>
                <w:szCs w:val="21"/>
              </w:rPr>
              <w:t>業務</w:t>
            </w:r>
          </w:p>
        </w:tc>
        <w:tc>
          <w:tcPr>
            <w:tcW w:w="1843" w:type="dxa"/>
          </w:tcPr>
          <w:p w14:paraId="411B480D" w14:textId="731E6F94" w:rsidR="004C4299" w:rsidRPr="004523F0" w:rsidRDefault="004C4299" w:rsidP="004C4299">
            <w:pPr>
              <w:autoSpaceDE w:val="0"/>
              <w:autoSpaceDN w:val="0"/>
              <w:adjustRightInd w:val="0"/>
              <w:jc w:val="center"/>
              <w:rPr>
                <w:rFonts w:ascii="Century" w:eastAsia="ＭＳ 明朝" w:hAnsi="Century" w:cs="ＭＳ 明朝"/>
                <w:kern w:val="0"/>
                <w:sz w:val="20"/>
                <w:szCs w:val="21"/>
              </w:rPr>
            </w:pPr>
            <w:r w:rsidRPr="004523F0">
              <w:rPr>
                <w:rFonts w:ascii="Century" w:eastAsia="ＭＳ 明朝" w:hAnsi="Century" w:cs="ＭＳ 明朝"/>
                <w:kern w:val="0"/>
                <w:sz w:val="20"/>
                <w:szCs w:val="21"/>
              </w:rPr>
              <w:t>契約締結日</w:t>
            </w:r>
          </w:p>
        </w:tc>
        <w:tc>
          <w:tcPr>
            <w:tcW w:w="2403" w:type="dxa"/>
          </w:tcPr>
          <w:p w14:paraId="4EA7F5D6" w14:textId="6B585C99" w:rsidR="004C4299" w:rsidRPr="004523F0" w:rsidRDefault="00DC0BFD" w:rsidP="004C4299">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kern w:val="0"/>
                <w:sz w:val="20"/>
                <w:szCs w:val="21"/>
              </w:rPr>
              <w:t>令和</w:t>
            </w:r>
            <w:r w:rsidR="00D62B02">
              <w:rPr>
                <w:rFonts w:ascii="Century" w:eastAsia="ＭＳ 明朝" w:hAnsi="Century" w:cs="ＭＳ 明朝" w:hint="eastAsia"/>
                <w:kern w:val="0"/>
                <w:sz w:val="20"/>
                <w:szCs w:val="21"/>
              </w:rPr>
              <w:t>４</w:t>
            </w:r>
            <w:r w:rsidR="004C4299" w:rsidRPr="004523F0">
              <w:rPr>
                <w:rFonts w:ascii="Century" w:eastAsia="ＭＳ 明朝" w:hAnsi="Century" w:cs="ＭＳ 明朝"/>
                <w:kern w:val="0"/>
                <w:sz w:val="20"/>
                <w:szCs w:val="21"/>
              </w:rPr>
              <w:t>年３月３１日</w:t>
            </w:r>
          </w:p>
        </w:tc>
      </w:tr>
      <w:tr w:rsidR="004C4299" w:rsidRPr="00E2617D" w14:paraId="79013470" w14:textId="77777777" w:rsidTr="004C4299">
        <w:tc>
          <w:tcPr>
            <w:tcW w:w="4248" w:type="dxa"/>
          </w:tcPr>
          <w:p w14:paraId="6C3CD0DC" w14:textId="64F7D65C" w:rsidR="004C4299" w:rsidRPr="004523F0" w:rsidRDefault="004C4299" w:rsidP="004C4299">
            <w:pPr>
              <w:autoSpaceDE w:val="0"/>
              <w:autoSpaceDN w:val="0"/>
              <w:adjustRightInd w:val="0"/>
              <w:jc w:val="left"/>
              <w:rPr>
                <w:rFonts w:ascii="Century" w:eastAsia="ＭＳ 明朝" w:hAnsi="Century" w:cs="ＭＳ 明朝"/>
                <w:kern w:val="0"/>
                <w:sz w:val="20"/>
                <w:szCs w:val="21"/>
              </w:rPr>
            </w:pPr>
            <w:r w:rsidRPr="004523F0">
              <w:rPr>
                <w:rFonts w:ascii="Century" w:eastAsia="ＭＳ 明朝" w:hAnsi="Century" w:cs="ＭＳ 明朝" w:hint="eastAsia"/>
                <w:kern w:val="0"/>
                <w:sz w:val="20"/>
                <w:szCs w:val="21"/>
              </w:rPr>
              <w:t>地番配置図データ更新</w:t>
            </w:r>
            <w:r w:rsidR="004523F0">
              <w:rPr>
                <w:rFonts w:ascii="Century" w:eastAsia="ＭＳ 明朝" w:hAnsi="Century" w:cs="ＭＳ 明朝" w:hint="eastAsia"/>
                <w:kern w:val="0"/>
                <w:sz w:val="20"/>
                <w:szCs w:val="21"/>
              </w:rPr>
              <w:t>業務</w:t>
            </w:r>
          </w:p>
        </w:tc>
        <w:tc>
          <w:tcPr>
            <w:tcW w:w="1843" w:type="dxa"/>
          </w:tcPr>
          <w:p w14:paraId="742569C7" w14:textId="30F4363C" w:rsidR="004C4299" w:rsidRPr="004523F0" w:rsidRDefault="004C4299" w:rsidP="004C4299">
            <w:pPr>
              <w:autoSpaceDE w:val="0"/>
              <w:autoSpaceDN w:val="0"/>
              <w:adjustRightInd w:val="0"/>
              <w:jc w:val="center"/>
              <w:rPr>
                <w:rFonts w:ascii="Century" w:eastAsia="ＭＳ 明朝" w:hAnsi="Century" w:cs="ＭＳ 明朝"/>
                <w:kern w:val="0"/>
                <w:sz w:val="20"/>
                <w:szCs w:val="21"/>
              </w:rPr>
            </w:pPr>
            <w:r w:rsidRPr="004523F0">
              <w:rPr>
                <w:rFonts w:ascii="Century" w:eastAsia="ＭＳ 明朝" w:hAnsi="Century" w:cs="ＭＳ 明朝"/>
                <w:kern w:val="0"/>
                <w:sz w:val="20"/>
                <w:szCs w:val="21"/>
              </w:rPr>
              <w:t>契約締結日</w:t>
            </w:r>
          </w:p>
        </w:tc>
        <w:tc>
          <w:tcPr>
            <w:tcW w:w="2403" w:type="dxa"/>
          </w:tcPr>
          <w:p w14:paraId="5A57E536" w14:textId="7ECC3956" w:rsidR="004C4299" w:rsidRPr="004523F0" w:rsidRDefault="00DC0BFD" w:rsidP="004C4299">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kern w:val="0"/>
                <w:sz w:val="20"/>
                <w:szCs w:val="21"/>
              </w:rPr>
              <w:t>令和</w:t>
            </w:r>
            <w:r w:rsidR="00D62B02">
              <w:rPr>
                <w:rFonts w:ascii="Century" w:eastAsia="ＭＳ 明朝" w:hAnsi="Century" w:cs="ＭＳ 明朝" w:hint="eastAsia"/>
                <w:kern w:val="0"/>
                <w:sz w:val="20"/>
                <w:szCs w:val="21"/>
              </w:rPr>
              <w:t>４</w:t>
            </w:r>
            <w:r w:rsidR="004C4299" w:rsidRPr="004523F0">
              <w:rPr>
                <w:rFonts w:ascii="Century" w:eastAsia="ＭＳ 明朝" w:hAnsi="Century" w:cs="ＭＳ 明朝"/>
                <w:kern w:val="0"/>
                <w:sz w:val="20"/>
                <w:szCs w:val="21"/>
              </w:rPr>
              <w:t>年３月３１日</w:t>
            </w:r>
          </w:p>
        </w:tc>
      </w:tr>
      <w:tr w:rsidR="004C4299" w:rsidRPr="00E2617D" w14:paraId="0E915E36" w14:textId="77777777" w:rsidTr="004C4299">
        <w:tc>
          <w:tcPr>
            <w:tcW w:w="4248" w:type="dxa"/>
          </w:tcPr>
          <w:p w14:paraId="7DB74D73" w14:textId="2BD9FCE1" w:rsidR="004C4299" w:rsidRPr="004523F0" w:rsidRDefault="004C4299" w:rsidP="004C4299">
            <w:pPr>
              <w:autoSpaceDE w:val="0"/>
              <w:autoSpaceDN w:val="0"/>
              <w:adjustRightInd w:val="0"/>
              <w:jc w:val="left"/>
              <w:rPr>
                <w:rFonts w:ascii="Century" w:eastAsia="ＭＳ 明朝" w:hAnsi="Century" w:cs="ＭＳ 明朝"/>
                <w:kern w:val="0"/>
                <w:sz w:val="20"/>
                <w:szCs w:val="21"/>
              </w:rPr>
            </w:pPr>
            <w:r w:rsidRPr="004523F0">
              <w:rPr>
                <w:rFonts w:ascii="Century" w:eastAsia="ＭＳ 明朝" w:hAnsi="Century" w:cs="ＭＳ 明朝" w:hint="eastAsia"/>
                <w:kern w:val="0"/>
                <w:sz w:val="20"/>
                <w:szCs w:val="21"/>
              </w:rPr>
              <w:t>家屋所在図データ更新</w:t>
            </w:r>
            <w:r w:rsidR="004523F0">
              <w:rPr>
                <w:rFonts w:ascii="Century" w:eastAsia="ＭＳ 明朝" w:hAnsi="Century" w:cs="ＭＳ 明朝" w:hint="eastAsia"/>
                <w:kern w:val="0"/>
                <w:sz w:val="20"/>
                <w:szCs w:val="21"/>
              </w:rPr>
              <w:t>業務</w:t>
            </w:r>
          </w:p>
        </w:tc>
        <w:tc>
          <w:tcPr>
            <w:tcW w:w="1843" w:type="dxa"/>
          </w:tcPr>
          <w:p w14:paraId="7C233414" w14:textId="4BD4CC0B" w:rsidR="004C4299" w:rsidRPr="004523F0" w:rsidRDefault="004C4299" w:rsidP="004C4299">
            <w:pPr>
              <w:autoSpaceDE w:val="0"/>
              <w:autoSpaceDN w:val="0"/>
              <w:adjustRightInd w:val="0"/>
              <w:jc w:val="center"/>
              <w:rPr>
                <w:rFonts w:ascii="Century" w:eastAsia="ＭＳ 明朝" w:hAnsi="Century" w:cs="ＭＳ 明朝"/>
                <w:kern w:val="0"/>
                <w:sz w:val="20"/>
                <w:szCs w:val="21"/>
              </w:rPr>
            </w:pPr>
            <w:r w:rsidRPr="004523F0">
              <w:rPr>
                <w:rFonts w:ascii="Century" w:eastAsia="ＭＳ 明朝" w:hAnsi="Century" w:cs="ＭＳ 明朝"/>
                <w:kern w:val="0"/>
                <w:sz w:val="20"/>
                <w:szCs w:val="21"/>
              </w:rPr>
              <w:t>契約締結日</w:t>
            </w:r>
          </w:p>
        </w:tc>
        <w:tc>
          <w:tcPr>
            <w:tcW w:w="2403" w:type="dxa"/>
          </w:tcPr>
          <w:p w14:paraId="6D91D47B" w14:textId="3569AF4C" w:rsidR="004C4299" w:rsidRPr="004523F0" w:rsidRDefault="00DC0BFD" w:rsidP="004C4299">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kern w:val="0"/>
                <w:sz w:val="20"/>
                <w:szCs w:val="21"/>
              </w:rPr>
              <w:t>令和</w:t>
            </w:r>
            <w:r w:rsidR="00D62B02">
              <w:rPr>
                <w:rFonts w:ascii="Century" w:eastAsia="ＭＳ 明朝" w:hAnsi="Century" w:cs="ＭＳ 明朝" w:hint="eastAsia"/>
                <w:kern w:val="0"/>
                <w:sz w:val="20"/>
                <w:szCs w:val="21"/>
              </w:rPr>
              <w:t>４</w:t>
            </w:r>
            <w:r w:rsidR="004C4299" w:rsidRPr="004523F0">
              <w:rPr>
                <w:rFonts w:ascii="Century" w:eastAsia="ＭＳ 明朝" w:hAnsi="Century" w:cs="ＭＳ 明朝"/>
                <w:kern w:val="0"/>
                <w:sz w:val="20"/>
                <w:szCs w:val="21"/>
              </w:rPr>
              <w:t>年３月３１日</w:t>
            </w:r>
          </w:p>
        </w:tc>
      </w:tr>
      <w:tr w:rsidR="004C4299" w:rsidRPr="00E2617D" w14:paraId="5999F3E7" w14:textId="77777777" w:rsidTr="004C4299">
        <w:tc>
          <w:tcPr>
            <w:tcW w:w="4248" w:type="dxa"/>
          </w:tcPr>
          <w:p w14:paraId="0330A5A2" w14:textId="77777777" w:rsidR="004C4299" w:rsidRPr="004523F0" w:rsidRDefault="004C4299" w:rsidP="004C4299">
            <w:pPr>
              <w:autoSpaceDE w:val="0"/>
              <w:autoSpaceDN w:val="0"/>
              <w:adjustRightInd w:val="0"/>
              <w:jc w:val="left"/>
              <w:rPr>
                <w:rFonts w:ascii="Century" w:eastAsia="ＭＳ 明朝" w:hAnsi="Century" w:cs="ＭＳ 明朝"/>
                <w:kern w:val="0"/>
                <w:sz w:val="20"/>
                <w:szCs w:val="21"/>
              </w:rPr>
            </w:pPr>
            <w:r w:rsidRPr="004523F0">
              <w:rPr>
                <w:rFonts w:ascii="Century" w:eastAsia="ＭＳ 明朝" w:hAnsi="Century" w:cs="ＭＳ 明朝"/>
                <w:kern w:val="0"/>
                <w:sz w:val="20"/>
                <w:szCs w:val="21"/>
              </w:rPr>
              <w:t>現地調査業務</w:t>
            </w:r>
          </w:p>
        </w:tc>
        <w:tc>
          <w:tcPr>
            <w:tcW w:w="1843" w:type="dxa"/>
          </w:tcPr>
          <w:p w14:paraId="7C4EE687" w14:textId="77777777" w:rsidR="004C4299" w:rsidRPr="004523F0" w:rsidRDefault="004C4299" w:rsidP="004C4299">
            <w:pPr>
              <w:autoSpaceDE w:val="0"/>
              <w:autoSpaceDN w:val="0"/>
              <w:adjustRightInd w:val="0"/>
              <w:jc w:val="center"/>
              <w:rPr>
                <w:rFonts w:ascii="Century" w:eastAsia="ＭＳ 明朝" w:hAnsi="Century" w:cs="ＭＳ 明朝"/>
                <w:kern w:val="0"/>
                <w:sz w:val="20"/>
                <w:szCs w:val="21"/>
              </w:rPr>
            </w:pPr>
            <w:r w:rsidRPr="004523F0">
              <w:rPr>
                <w:rFonts w:ascii="Century" w:eastAsia="ＭＳ 明朝" w:hAnsi="Century" w:cs="ＭＳ 明朝"/>
                <w:kern w:val="0"/>
                <w:sz w:val="20"/>
                <w:szCs w:val="21"/>
              </w:rPr>
              <w:t>契約締結日</w:t>
            </w:r>
          </w:p>
        </w:tc>
        <w:tc>
          <w:tcPr>
            <w:tcW w:w="2403" w:type="dxa"/>
          </w:tcPr>
          <w:p w14:paraId="79EECF77" w14:textId="6BD79B59" w:rsidR="004C4299" w:rsidRPr="004523F0" w:rsidRDefault="00DC0BFD" w:rsidP="004C4299">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kern w:val="0"/>
                <w:sz w:val="20"/>
                <w:szCs w:val="21"/>
              </w:rPr>
              <w:t>令和</w:t>
            </w:r>
            <w:r w:rsidR="00D62B02">
              <w:rPr>
                <w:rFonts w:ascii="Century" w:eastAsia="ＭＳ 明朝" w:hAnsi="Century" w:cs="ＭＳ 明朝" w:hint="eastAsia"/>
                <w:kern w:val="0"/>
                <w:sz w:val="20"/>
                <w:szCs w:val="21"/>
              </w:rPr>
              <w:t>４</w:t>
            </w:r>
            <w:r w:rsidR="004C4299" w:rsidRPr="004523F0">
              <w:rPr>
                <w:rFonts w:ascii="Century" w:eastAsia="ＭＳ 明朝" w:hAnsi="Century" w:cs="ＭＳ 明朝"/>
                <w:kern w:val="0"/>
                <w:sz w:val="20"/>
                <w:szCs w:val="21"/>
              </w:rPr>
              <w:t>年３月３１日</w:t>
            </w:r>
          </w:p>
        </w:tc>
      </w:tr>
      <w:tr w:rsidR="004C4299" w:rsidRPr="00E2617D" w14:paraId="1B02AB72" w14:textId="77777777" w:rsidTr="004C4299">
        <w:tc>
          <w:tcPr>
            <w:tcW w:w="4248" w:type="dxa"/>
          </w:tcPr>
          <w:p w14:paraId="0C8C71EC" w14:textId="04C56006" w:rsidR="004C4299" w:rsidRPr="004523F0" w:rsidRDefault="004C4299" w:rsidP="004C4299">
            <w:pPr>
              <w:autoSpaceDE w:val="0"/>
              <w:autoSpaceDN w:val="0"/>
              <w:adjustRightInd w:val="0"/>
              <w:jc w:val="left"/>
              <w:rPr>
                <w:rFonts w:ascii="Century" w:eastAsia="ＭＳ 明朝" w:hAnsi="Century" w:cs="ＭＳ 明朝"/>
                <w:kern w:val="0"/>
                <w:sz w:val="20"/>
                <w:szCs w:val="21"/>
              </w:rPr>
            </w:pPr>
            <w:r w:rsidRPr="004523F0">
              <w:rPr>
                <w:rFonts w:ascii="Century" w:eastAsia="ＭＳ 明朝" w:hAnsi="Century" w:cs="ＭＳ 明朝"/>
                <w:kern w:val="0"/>
                <w:sz w:val="20"/>
                <w:szCs w:val="21"/>
              </w:rPr>
              <w:t>固定資産評価支援システム</w:t>
            </w:r>
            <w:r w:rsidR="00047DE7">
              <w:rPr>
                <w:rFonts w:ascii="Century" w:eastAsia="ＭＳ 明朝" w:hAnsi="Century" w:cs="ＭＳ 明朝" w:hint="eastAsia"/>
                <w:kern w:val="0"/>
                <w:sz w:val="20"/>
                <w:szCs w:val="21"/>
              </w:rPr>
              <w:t>等</w:t>
            </w:r>
            <w:r w:rsidRPr="004523F0">
              <w:rPr>
                <w:rFonts w:ascii="Century" w:eastAsia="ＭＳ 明朝" w:hAnsi="Century" w:cs="ＭＳ 明朝"/>
                <w:kern w:val="0"/>
                <w:sz w:val="20"/>
                <w:szCs w:val="21"/>
              </w:rPr>
              <w:t>導入</w:t>
            </w:r>
            <w:r w:rsidR="004523F0">
              <w:rPr>
                <w:rFonts w:ascii="Century" w:eastAsia="ＭＳ 明朝" w:hAnsi="Century" w:cs="ＭＳ 明朝" w:hint="eastAsia"/>
                <w:kern w:val="0"/>
                <w:sz w:val="20"/>
                <w:szCs w:val="21"/>
              </w:rPr>
              <w:t>業務</w:t>
            </w:r>
          </w:p>
        </w:tc>
        <w:tc>
          <w:tcPr>
            <w:tcW w:w="1843" w:type="dxa"/>
          </w:tcPr>
          <w:p w14:paraId="02FB173F" w14:textId="77777777" w:rsidR="004C4299" w:rsidRPr="004523F0" w:rsidRDefault="004C4299" w:rsidP="004C4299">
            <w:pPr>
              <w:autoSpaceDE w:val="0"/>
              <w:autoSpaceDN w:val="0"/>
              <w:adjustRightInd w:val="0"/>
              <w:jc w:val="center"/>
              <w:rPr>
                <w:rFonts w:ascii="Century" w:eastAsia="ＭＳ 明朝" w:hAnsi="Century" w:cs="ＭＳ 明朝"/>
                <w:kern w:val="0"/>
                <w:sz w:val="20"/>
                <w:szCs w:val="21"/>
              </w:rPr>
            </w:pPr>
            <w:r w:rsidRPr="004523F0">
              <w:rPr>
                <w:rFonts w:ascii="Century" w:eastAsia="ＭＳ 明朝" w:hAnsi="Century" w:cs="ＭＳ 明朝"/>
                <w:kern w:val="0"/>
                <w:sz w:val="20"/>
                <w:szCs w:val="21"/>
              </w:rPr>
              <w:t>契約締結日</w:t>
            </w:r>
          </w:p>
        </w:tc>
        <w:tc>
          <w:tcPr>
            <w:tcW w:w="2403" w:type="dxa"/>
          </w:tcPr>
          <w:p w14:paraId="75B77B50" w14:textId="77777777" w:rsidR="004C4299" w:rsidRPr="004523F0" w:rsidRDefault="004C4299" w:rsidP="004C4299">
            <w:pPr>
              <w:autoSpaceDE w:val="0"/>
              <w:autoSpaceDN w:val="0"/>
              <w:adjustRightInd w:val="0"/>
              <w:jc w:val="center"/>
              <w:rPr>
                <w:rFonts w:ascii="Century" w:eastAsia="ＭＳ 明朝" w:hAnsi="Century" w:cs="ＭＳ 明朝"/>
                <w:kern w:val="0"/>
                <w:sz w:val="20"/>
                <w:szCs w:val="21"/>
              </w:rPr>
            </w:pPr>
            <w:r w:rsidRPr="004523F0">
              <w:rPr>
                <w:rFonts w:ascii="Century" w:eastAsia="ＭＳ 明朝" w:hAnsi="Century" w:cs="ＭＳ 明朝"/>
                <w:kern w:val="0"/>
                <w:sz w:val="20"/>
                <w:szCs w:val="21"/>
              </w:rPr>
              <w:t>令和３年１２月３１日</w:t>
            </w:r>
          </w:p>
        </w:tc>
      </w:tr>
      <w:tr w:rsidR="004C4299" w:rsidRPr="00E2617D" w14:paraId="7A398B9A" w14:textId="77777777" w:rsidTr="004C4299">
        <w:tc>
          <w:tcPr>
            <w:tcW w:w="4248" w:type="dxa"/>
          </w:tcPr>
          <w:p w14:paraId="5077F6E0" w14:textId="2B4707CB" w:rsidR="004C4299" w:rsidRPr="004523F0" w:rsidRDefault="004C4299" w:rsidP="004C4299">
            <w:pPr>
              <w:autoSpaceDE w:val="0"/>
              <w:autoSpaceDN w:val="0"/>
              <w:adjustRightInd w:val="0"/>
              <w:jc w:val="left"/>
              <w:rPr>
                <w:rFonts w:ascii="Century" w:eastAsia="ＭＳ 明朝" w:hAnsi="Century" w:cs="ＭＳ 明朝"/>
                <w:kern w:val="0"/>
                <w:sz w:val="20"/>
                <w:szCs w:val="21"/>
              </w:rPr>
            </w:pPr>
            <w:r w:rsidRPr="004523F0">
              <w:rPr>
                <w:rFonts w:ascii="Century" w:eastAsia="ＭＳ 明朝" w:hAnsi="Century" w:cs="ＭＳ 明朝"/>
                <w:kern w:val="0"/>
                <w:sz w:val="20"/>
                <w:szCs w:val="21"/>
              </w:rPr>
              <w:t>固定資産評価支援システム</w:t>
            </w:r>
            <w:r w:rsidR="00047DE7">
              <w:rPr>
                <w:rFonts w:ascii="Century" w:eastAsia="ＭＳ 明朝" w:hAnsi="Century" w:cs="ＭＳ 明朝" w:hint="eastAsia"/>
                <w:kern w:val="0"/>
                <w:sz w:val="20"/>
                <w:szCs w:val="21"/>
              </w:rPr>
              <w:t>等</w:t>
            </w:r>
            <w:r w:rsidRPr="004523F0">
              <w:rPr>
                <w:rFonts w:ascii="Century" w:eastAsia="ＭＳ 明朝" w:hAnsi="Century" w:cs="ＭＳ 明朝"/>
                <w:kern w:val="0"/>
                <w:sz w:val="20"/>
                <w:szCs w:val="21"/>
              </w:rPr>
              <w:t>保守</w:t>
            </w:r>
            <w:r w:rsidR="004523F0">
              <w:rPr>
                <w:rFonts w:ascii="Century" w:eastAsia="ＭＳ 明朝" w:hAnsi="Century" w:cs="ＭＳ 明朝" w:hint="eastAsia"/>
                <w:kern w:val="0"/>
                <w:sz w:val="20"/>
                <w:szCs w:val="21"/>
              </w:rPr>
              <w:t>業務</w:t>
            </w:r>
          </w:p>
        </w:tc>
        <w:tc>
          <w:tcPr>
            <w:tcW w:w="1843" w:type="dxa"/>
          </w:tcPr>
          <w:p w14:paraId="2546CDA3" w14:textId="77777777" w:rsidR="004C4299" w:rsidRPr="004523F0" w:rsidRDefault="004C4299" w:rsidP="004C4299">
            <w:pPr>
              <w:autoSpaceDE w:val="0"/>
              <w:autoSpaceDN w:val="0"/>
              <w:adjustRightInd w:val="0"/>
              <w:jc w:val="center"/>
              <w:rPr>
                <w:rFonts w:ascii="Century" w:eastAsia="ＭＳ 明朝" w:hAnsi="Century" w:cs="ＭＳ 明朝"/>
                <w:kern w:val="0"/>
                <w:sz w:val="20"/>
                <w:szCs w:val="21"/>
              </w:rPr>
            </w:pPr>
            <w:r w:rsidRPr="004523F0">
              <w:rPr>
                <w:rFonts w:ascii="Century" w:eastAsia="ＭＳ 明朝" w:hAnsi="Century" w:cs="ＭＳ 明朝"/>
                <w:kern w:val="0"/>
                <w:sz w:val="20"/>
                <w:szCs w:val="21"/>
              </w:rPr>
              <w:t>令和４年１月１日</w:t>
            </w:r>
          </w:p>
        </w:tc>
        <w:tc>
          <w:tcPr>
            <w:tcW w:w="2403" w:type="dxa"/>
          </w:tcPr>
          <w:p w14:paraId="284BAD06" w14:textId="08812344" w:rsidR="004C4299" w:rsidRPr="004523F0" w:rsidRDefault="00DC0BFD" w:rsidP="004C4299">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kern w:val="0"/>
                <w:sz w:val="20"/>
                <w:szCs w:val="21"/>
              </w:rPr>
              <w:t>令和</w:t>
            </w:r>
            <w:r w:rsidR="00D62B02">
              <w:rPr>
                <w:rFonts w:ascii="Century" w:eastAsia="ＭＳ 明朝" w:hAnsi="Century" w:cs="ＭＳ 明朝" w:hint="eastAsia"/>
                <w:kern w:val="0"/>
                <w:sz w:val="20"/>
                <w:szCs w:val="21"/>
              </w:rPr>
              <w:t>４</w:t>
            </w:r>
            <w:r w:rsidR="004C4299" w:rsidRPr="004523F0">
              <w:rPr>
                <w:rFonts w:ascii="Century" w:eastAsia="ＭＳ 明朝" w:hAnsi="Century" w:cs="ＭＳ 明朝"/>
                <w:kern w:val="0"/>
                <w:sz w:val="20"/>
                <w:szCs w:val="21"/>
              </w:rPr>
              <w:t>年３月３１日</w:t>
            </w:r>
          </w:p>
        </w:tc>
      </w:tr>
      <w:tr w:rsidR="004C4299" w:rsidRPr="00E2617D" w14:paraId="58FFBE6B" w14:textId="77777777" w:rsidTr="004C4299">
        <w:tc>
          <w:tcPr>
            <w:tcW w:w="4248" w:type="dxa"/>
          </w:tcPr>
          <w:p w14:paraId="022EBF83" w14:textId="29F9AD08" w:rsidR="004C4299" w:rsidRPr="004523F0" w:rsidRDefault="004C4299" w:rsidP="004C4299">
            <w:pPr>
              <w:autoSpaceDE w:val="0"/>
              <w:autoSpaceDN w:val="0"/>
              <w:adjustRightInd w:val="0"/>
              <w:jc w:val="left"/>
              <w:rPr>
                <w:rFonts w:ascii="Century" w:eastAsia="ＭＳ 明朝" w:hAnsi="Century" w:cs="ＭＳ 明朝"/>
                <w:kern w:val="0"/>
                <w:sz w:val="20"/>
                <w:szCs w:val="21"/>
              </w:rPr>
            </w:pPr>
            <w:r w:rsidRPr="004523F0">
              <w:rPr>
                <w:rFonts w:ascii="Century" w:eastAsia="ＭＳ 明朝" w:hAnsi="Century" w:cs="ＭＳ 明朝" w:hint="eastAsia"/>
                <w:kern w:val="0"/>
                <w:sz w:val="20"/>
                <w:szCs w:val="21"/>
              </w:rPr>
              <w:t>固定資産評価事務取扱</w:t>
            </w:r>
            <w:r w:rsidRPr="004523F0">
              <w:rPr>
                <w:rFonts w:ascii="Century" w:eastAsia="ＭＳ 明朝" w:hAnsi="Century" w:cs="ＭＳ 明朝"/>
                <w:kern w:val="0"/>
                <w:sz w:val="20"/>
                <w:szCs w:val="21"/>
              </w:rPr>
              <w:t>要領作成</w:t>
            </w:r>
            <w:r w:rsidR="004523F0">
              <w:rPr>
                <w:rFonts w:ascii="Century" w:eastAsia="ＭＳ 明朝" w:hAnsi="Century" w:cs="ＭＳ 明朝" w:hint="eastAsia"/>
                <w:kern w:val="0"/>
                <w:sz w:val="20"/>
                <w:szCs w:val="21"/>
              </w:rPr>
              <w:t>業務</w:t>
            </w:r>
          </w:p>
        </w:tc>
        <w:tc>
          <w:tcPr>
            <w:tcW w:w="1843" w:type="dxa"/>
          </w:tcPr>
          <w:p w14:paraId="5675A8DB" w14:textId="77777777" w:rsidR="004C4299" w:rsidRPr="004523F0" w:rsidRDefault="004C4299" w:rsidP="004C4299">
            <w:pPr>
              <w:autoSpaceDE w:val="0"/>
              <w:autoSpaceDN w:val="0"/>
              <w:adjustRightInd w:val="0"/>
              <w:jc w:val="center"/>
              <w:rPr>
                <w:rFonts w:ascii="Century" w:eastAsia="ＭＳ 明朝" w:hAnsi="Century" w:cs="ＭＳ 明朝"/>
                <w:kern w:val="0"/>
                <w:sz w:val="20"/>
                <w:szCs w:val="21"/>
              </w:rPr>
            </w:pPr>
            <w:r w:rsidRPr="004523F0">
              <w:rPr>
                <w:rFonts w:ascii="Century" w:eastAsia="ＭＳ 明朝" w:hAnsi="Century" w:cs="ＭＳ 明朝"/>
                <w:kern w:val="0"/>
                <w:sz w:val="20"/>
                <w:szCs w:val="21"/>
              </w:rPr>
              <w:t>契約締結日</w:t>
            </w:r>
          </w:p>
        </w:tc>
        <w:tc>
          <w:tcPr>
            <w:tcW w:w="2403" w:type="dxa"/>
          </w:tcPr>
          <w:p w14:paraId="7ADBB01A" w14:textId="600D97D2" w:rsidR="004C4299" w:rsidRPr="004523F0" w:rsidRDefault="00DC0BFD" w:rsidP="004C4299">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kern w:val="0"/>
                <w:sz w:val="20"/>
                <w:szCs w:val="21"/>
              </w:rPr>
              <w:t>令和</w:t>
            </w:r>
            <w:r w:rsidR="00D62B02">
              <w:rPr>
                <w:rFonts w:ascii="Century" w:eastAsia="ＭＳ 明朝" w:hAnsi="Century" w:cs="ＭＳ 明朝" w:hint="eastAsia"/>
                <w:kern w:val="0"/>
                <w:sz w:val="20"/>
                <w:szCs w:val="21"/>
              </w:rPr>
              <w:t>４</w:t>
            </w:r>
            <w:r w:rsidR="004C4299" w:rsidRPr="004523F0">
              <w:rPr>
                <w:rFonts w:ascii="Century" w:eastAsia="ＭＳ 明朝" w:hAnsi="Century" w:cs="ＭＳ 明朝"/>
                <w:kern w:val="0"/>
                <w:sz w:val="20"/>
                <w:szCs w:val="21"/>
              </w:rPr>
              <w:t>年３月３１日</w:t>
            </w:r>
          </w:p>
        </w:tc>
      </w:tr>
    </w:tbl>
    <w:p w14:paraId="1595DAF8" w14:textId="6B0F8CFE" w:rsidR="008C399D" w:rsidRDefault="008C399D" w:rsidP="008C399D">
      <w:pPr>
        <w:autoSpaceDE w:val="0"/>
        <w:autoSpaceDN w:val="0"/>
        <w:adjustRightInd w:val="0"/>
        <w:jc w:val="left"/>
        <w:rPr>
          <w:rFonts w:ascii="ＭＳ 明朝" w:eastAsia="ＭＳ 明朝" w:hAnsi="ＭＳ 明朝" w:cs="ＭＳ 明朝"/>
          <w:kern w:val="0"/>
          <w:szCs w:val="21"/>
        </w:rPr>
      </w:pPr>
    </w:p>
    <w:p w14:paraId="4EA0E5A8" w14:textId="44BFC78F" w:rsidR="00AD054D" w:rsidRDefault="00AD054D" w:rsidP="008C399D">
      <w:pPr>
        <w:autoSpaceDE w:val="0"/>
        <w:autoSpaceDN w:val="0"/>
        <w:adjustRightInd w:val="0"/>
        <w:jc w:val="left"/>
        <w:rPr>
          <w:rFonts w:ascii="ＭＳ 明朝" w:eastAsia="ＭＳ 明朝" w:hAnsi="ＭＳ 明朝" w:cs="ＭＳ 明朝"/>
          <w:kern w:val="0"/>
          <w:szCs w:val="21"/>
        </w:rPr>
      </w:pPr>
    </w:p>
    <w:p w14:paraId="0C579B09" w14:textId="77777777" w:rsidR="00AD054D" w:rsidRDefault="00AD054D" w:rsidP="008C399D">
      <w:pPr>
        <w:autoSpaceDE w:val="0"/>
        <w:autoSpaceDN w:val="0"/>
        <w:adjustRightInd w:val="0"/>
        <w:jc w:val="left"/>
        <w:rPr>
          <w:rFonts w:ascii="ＭＳ 明朝" w:eastAsia="ＭＳ 明朝" w:hAnsi="ＭＳ 明朝" w:cs="ＭＳ 明朝"/>
          <w:kern w:val="0"/>
          <w:szCs w:val="21"/>
        </w:rPr>
      </w:pPr>
    </w:p>
    <w:p w14:paraId="1DF56442" w14:textId="46386D48" w:rsidR="00AD054D" w:rsidRPr="00AD054D" w:rsidRDefault="00DD4584" w:rsidP="00AD054D">
      <w:pPr>
        <w:autoSpaceDE w:val="0"/>
        <w:autoSpaceDN w:val="0"/>
        <w:adjustRightInd w:val="0"/>
        <w:ind w:leftChars="100" w:left="210" w:firstLineChars="100" w:firstLine="210"/>
        <w:jc w:val="left"/>
        <w:rPr>
          <w:rFonts w:ascii="ＭＳ 明朝" w:eastAsia="ＭＳ 明朝" w:hAnsi="ＭＳ 明朝" w:cs="ＭＳ 明朝"/>
          <w:kern w:val="0"/>
          <w:szCs w:val="21"/>
        </w:rPr>
      </w:pPr>
      <w:r>
        <w:rPr>
          <w:rFonts w:ascii="Century" w:eastAsia="ＭＳ 明朝" w:hAnsi="Century" w:cs="MS-Gothic" w:hint="eastAsia"/>
          <w:kern w:val="0"/>
          <w:szCs w:val="21"/>
        </w:rPr>
        <w:lastRenderedPageBreak/>
        <w:t>令和４年度から</w:t>
      </w:r>
      <w:r>
        <w:rPr>
          <w:rFonts w:ascii="ＭＳ 明朝" w:eastAsia="ＭＳ 明朝" w:hAnsi="ＭＳ 明朝" w:cs="ＭＳ 明朝" w:hint="eastAsia"/>
          <w:kern w:val="0"/>
          <w:szCs w:val="21"/>
        </w:rPr>
        <w:t>路線価評価業務を追加する予定である。また。</w:t>
      </w:r>
      <w:r w:rsidR="00821690">
        <w:rPr>
          <w:rFonts w:ascii="ＭＳ 明朝" w:eastAsia="ＭＳ 明朝" w:hAnsi="ＭＳ 明朝" w:cs="ＭＳ 明朝" w:hint="eastAsia"/>
          <w:kern w:val="0"/>
          <w:szCs w:val="21"/>
        </w:rPr>
        <w:t>令和８</w:t>
      </w:r>
      <w:r w:rsidR="00075652">
        <w:rPr>
          <w:rFonts w:ascii="ＭＳ 明朝" w:eastAsia="ＭＳ 明朝" w:hAnsi="ＭＳ 明朝" w:cs="ＭＳ 明朝" w:hint="eastAsia"/>
          <w:kern w:val="0"/>
          <w:szCs w:val="21"/>
        </w:rPr>
        <w:t>年度まで継続して契約更新する予定であるが、更新時点で委託内容について変更する場合がある。</w:t>
      </w:r>
    </w:p>
    <w:tbl>
      <w:tblPr>
        <w:tblStyle w:val="ae"/>
        <w:tblW w:w="8505" w:type="dxa"/>
        <w:tblInd w:w="-5" w:type="dxa"/>
        <w:tblLook w:val="04A0" w:firstRow="1" w:lastRow="0" w:firstColumn="1" w:lastColumn="0" w:noHBand="0" w:noVBand="1"/>
      </w:tblPr>
      <w:tblGrid>
        <w:gridCol w:w="3115"/>
        <w:gridCol w:w="1796"/>
        <w:gridCol w:w="1797"/>
        <w:gridCol w:w="1797"/>
      </w:tblGrid>
      <w:tr w:rsidR="00B04DE8" w:rsidRPr="002C3024" w14:paraId="70FE038F" w14:textId="77777777" w:rsidTr="00DE59DB">
        <w:tc>
          <w:tcPr>
            <w:tcW w:w="3115" w:type="dxa"/>
            <w:shd w:val="clear" w:color="auto" w:fill="BDD6EE" w:themeFill="accent1" w:themeFillTint="66"/>
          </w:tcPr>
          <w:p w14:paraId="1E4BD21E" w14:textId="77777777" w:rsidR="00B04DE8" w:rsidRPr="007D1822" w:rsidRDefault="00B04DE8" w:rsidP="00B04DE8">
            <w:pPr>
              <w:pStyle w:val="aa"/>
              <w:jc w:val="center"/>
              <w:rPr>
                <w:rFonts w:ascii="ＭＳ 明朝" w:eastAsia="ＭＳ 明朝" w:hAnsi="ＭＳ 明朝"/>
                <w:sz w:val="21"/>
                <w:szCs w:val="21"/>
              </w:rPr>
            </w:pPr>
            <w:r w:rsidRPr="007D1822">
              <w:rPr>
                <w:rFonts w:ascii="ＭＳ 明朝" w:eastAsia="ＭＳ 明朝" w:hAnsi="ＭＳ 明朝" w:hint="eastAsia"/>
                <w:sz w:val="21"/>
                <w:szCs w:val="21"/>
              </w:rPr>
              <w:t>作業内容</w:t>
            </w:r>
          </w:p>
        </w:tc>
        <w:tc>
          <w:tcPr>
            <w:tcW w:w="1796" w:type="dxa"/>
            <w:shd w:val="clear" w:color="auto" w:fill="BDD6EE" w:themeFill="accent1" w:themeFillTint="66"/>
          </w:tcPr>
          <w:p w14:paraId="5DC8800B" w14:textId="77777777" w:rsidR="00B04DE8" w:rsidRPr="007D1822" w:rsidRDefault="00B04DE8" w:rsidP="00B04DE8">
            <w:pPr>
              <w:pStyle w:val="aa"/>
              <w:ind w:left="210" w:hangingChars="100" w:hanging="210"/>
              <w:jc w:val="center"/>
              <w:rPr>
                <w:rFonts w:ascii="ＭＳ 明朝" w:eastAsia="ＭＳ 明朝" w:hAnsi="ＭＳ 明朝"/>
                <w:sz w:val="21"/>
                <w:szCs w:val="21"/>
              </w:rPr>
            </w:pPr>
            <w:r w:rsidRPr="007D1822">
              <w:rPr>
                <w:rFonts w:ascii="ＭＳ 明朝" w:eastAsia="ＭＳ 明朝" w:hAnsi="ＭＳ 明朝" w:hint="eastAsia"/>
                <w:sz w:val="21"/>
                <w:szCs w:val="21"/>
              </w:rPr>
              <w:t>令和3</w:t>
            </w:r>
            <w:r w:rsidRPr="007D1822">
              <w:rPr>
                <w:rFonts w:ascii="ＭＳ 明朝" w:eastAsia="ＭＳ 明朝" w:hAnsi="ＭＳ 明朝"/>
                <w:sz w:val="21"/>
                <w:szCs w:val="21"/>
              </w:rPr>
              <w:t>年</w:t>
            </w:r>
            <w:r>
              <w:rPr>
                <w:rFonts w:ascii="ＭＳ 明朝" w:eastAsia="ＭＳ 明朝" w:hAnsi="ＭＳ 明朝" w:hint="eastAsia"/>
                <w:sz w:val="21"/>
                <w:szCs w:val="21"/>
              </w:rPr>
              <w:t>度</w:t>
            </w:r>
          </w:p>
        </w:tc>
        <w:tc>
          <w:tcPr>
            <w:tcW w:w="1797" w:type="dxa"/>
            <w:shd w:val="clear" w:color="auto" w:fill="BDD6EE" w:themeFill="accent1" w:themeFillTint="66"/>
          </w:tcPr>
          <w:p w14:paraId="702A35E5" w14:textId="77777777" w:rsidR="00B04DE8" w:rsidRDefault="00B04DE8" w:rsidP="00B04DE8">
            <w:pPr>
              <w:pStyle w:val="aa"/>
              <w:jc w:val="center"/>
              <w:rPr>
                <w:rFonts w:ascii="ＭＳ 明朝" w:eastAsia="ＭＳ 明朝" w:hAnsi="ＭＳ 明朝"/>
                <w:sz w:val="21"/>
                <w:szCs w:val="21"/>
              </w:rPr>
            </w:pPr>
            <w:r>
              <w:rPr>
                <w:rFonts w:ascii="ＭＳ 明朝" w:eastAsia="ＭＳ 明朝" w:hAnsi="ＭＳ 明朝" w:hint="eastAsia"/>
                <w:sz w:val="21"/>
                <w:szCs w:val="21"/>
              </w:rPr>
              <w:t>令和4年度</w:t>
            </w:r>
          </w:p>
          <w:p w14:paraId="6FE51A35" w14:textId="7151A076" w:rsidR="008C399D" w:rsidRPr="007D1822" w:rsidRDefault="008C399D" w:rsidP="00B04DE8">
            <w:pPr>
              <w:pStyle w:val="aa"/>
              <w:jc w:val="center"/>
              <w:rPr>
                <w:rFonts w:ascii="ＭＳ 明朝" w:eastAsia="ＭＳ 明朝" w:hAnsi="ＭＳ 明朝"/>
                <w:sz w:val="21"/>
                <w:szCs w:val="21"/>
              </w:rPr>
            </w:pPr>
            <w:r>
              <w:rPr>
                <w:rFonts w:ascii="ＭＳ 明朝" w:eastAsia="ＭＳ 明朝" w:hAnsi="ＭＳ 明朝" w:hint="eastAsia"/>
                <w:sz w:val="21"/>
                <w:szCs w:val="21"/>
              </w:rPr>
              <w:t>（予定）</w:t>
            </w:r>
          </w:p>
        </w:tc>
        <w:tc>
          <w:tcPr>
            <w:tcW w:w="1797" w:type="dxa"/>
            <w:shd w:val="clear" w:color="auto" w:fill="BDD6EE" w:themeFill="accent1" w:themeFillTint="66"/>
          </w:tcPr>
          <w:p w14:paraId="34CF0B3F" w14:textId="77777777" w:rsidR="00B04DE8" w:rsidRDefault="00B04DE8" w:rsidP="00B04DE8">
            <w:pPr>
              <w:pStyle w:val="aa"/>
              <w:jc w:val="center"/>
              <w:rPr>
                <w:rFonts w:ascii="ＭＳ 明朝" w:eastAsia="ＭＳ 明朝" w:hAnsi="ＭＳ 明朝"/>
                <w:sz w:val="21"/>
                <w:szCs w:val="21"/>
              </w:rPr>
            </w:pPr>
            <w:r>
              <w:rPr>
                <w:rFonts w:ascii="ＭＳ 明朝" w:eastAsia="ＭＳ 明朝" w:hAnsi="ＭＳ 明朝" w:hint="eastAsia"/>
                <w:sz w:val="21"/>
                <w:szCs w:val="21"/>
              </w:rPr>
              <w:t>令和5年度</w:t>
            </w:r>
          </w:p>
          <w:p w14:paraId="432B58E4" w14:textId="4C504310" w:rsidR="008C399D" w:rsidRPr="007D1822" w:rsidRDefault="008C399D" w:rsidP="00B04DE8">
            <w:pPr>
              <w:pStyle w:val="aa"/>
              <w:jc w:val="center"/>
              <w:rPr>
                <w:rFonts w:ascii="ＭＳ 明朝" w:eastAsia="ＭＳ 明朝" w:hAnsi="ＭＳ 明朝"/>
                <w:sz w:val="21"/>
                <w:szCs w:val="21"/>
              </w:rPr>
            </w:pPr>
            <w:r>
              <w:rPr>
                <w:rFonts w:ascii="ＭＳ 明朝" w:eastAsia="ＭＳ 明朝" w:hAnsi="ＭＳ 明朝" w:hint="eastAsia"/>
                <w:sz w:val="21"/>
                <w:szCs w:val="21"/>
              </w:rPr>
              <w:t>（予定）</w:t>
            </w:r>
          </w:p>
        </w:tc>
      </w:tr>
      <w:tr w:rsidR="00B04DE8" w:rsidRPr="002C3024" w14:paraId="637C41C3" w14:textId="77777777" w:rsidTr="00DE59DB">
        <w:tc>
          <w:tcPr>
            <w:tcW w:w="3115" w:type="dxa"/>
            <w:vAlign w:val="center"/>
          </w:tcPr>
          <w:p w14:paraId="62FFE1B0" w14:textId="17AF579F" w:rsidR="00DE59DB" w:rsidRDefault="00B04DE8" w:rsidP="00B04DE8">
            <w:pPr>
              <w:pStyle w:val="aa"/>
              <w:rPr>
                <w:rFonts w:ascii="Century" w:eastAsia="ＭＳ 明朝" w:hAnsi="Century" w:cs="ＭＳ 明朝"/>
                <w:sz w:val="20"/>
                <w:szCs w:val="21"/>
              </w:rPr>
            </w:pPr>
            <w:r w:rsidRPr="004523F0">
              <w:rPr>
                <w:rFonts w:ascii="Century" w:eastAsia="ＭＳ 明朝" w:hAnsi="Century" w:cs="ＭＳ 明朝" w:hint="eastAsia"/>
                <w:sz w:val="20"/>
                <w:szCs w:val="21"/>
              </w:rPr>
              <w:t>航空写真撮影及び</w:t>
            </w:r>
          </w:p>
          <w:p w14:paraId="0CAD3C3B" w14:textId="5CA2E85B" w:rsidR="00B04DE8" w:rsidRPr="007D1822" w:rsidRDefault="00B04DE8" w:rsidP="00B04DE8">
            <w:pPr>
              <w:pStyle w:val="aa"/>
              <w:rPr>
                <w:rFonts w:ascii="ＭＳ 明朝" w:eastAsia="ＭＳ 明朝" w:hAnsi="ＭＳ 明朝"/>
                <w:sz w:val="21"/>
                <w:szCs w:val="21"/>
              </w:rPr>
            </w:pPr>
            <w:r w:rsidRPr="004523F0">
              <w:rPr>
                <w:rFonts w:ascii="Century" w:eastAsia="ＭＳ 明朝" w:hAnsi="Century" w:cs="ＭＳ 明朝" w:hint="eastAsia"/>
                <w:sz w:val="20"/>
                <w:szCs w:val="21"/>
              </w:rPr>
              <w:t>写真地図データ作成業務</w:t>
            </w:r>
          </w:p>
        </w:tc>
        <w:tc>
          <w:tcPr>
            <w:tcW w:w="1796" w:type="dxa"/>
          </w:tcPr>
          <w:p w14:paraId="6CEC5555" w14:textId="03DFCFEC" w:rsidR="00B04DE8" w:rsidRPr="00F44EBD" w:rsidRDefault="00B04DE8" w:rsidP="00B04DE8">
            <w:pPr>
              <w:pStyle w:val="aa"/>
              <w:rPr>
                <w:rFonts w:ascii="ＭＳ 明朝" w:eastAsia="ＭＳ 明朝" w:hAnsi="ＭＳ 明朝"/>
                <w:color w:val="FF0000"/>
                <w:sz w:val="21"/>
                <w:szCs w:val="21"/>
                <w:lang w:val="en-US"/>
              </w:rPr>
            </w:pP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671552" behindDoc="0" locked="0" layoutInCell="1" allowOverlap="1" wp14:anchorId="5FDD8D5B" wp14:editId="5FC5A56D">
                      <wp:simplePos x="0" y="0"/>
                      <wp:positionH relativeFrom="column">
                        <wp:posOffset>271780</wp:posOffset>
                      </wp:positionH>
                      <wp:positionV relativeFrom="paragraph">
                        <wp:posOffset>75565</wp:posOffset>
                      </wp:positionV>
                      <wp:extent cx="769620" cy="314325"/>
                      <wp:effectExtent l="0" t="0" r="30480" b="28575"/>
                      <wp:wrapNone/>
                      <wp:docPr id="3" name="ホームベース 3"/>
                      <wp:cNvGraphicFramePr/>
                      <a:graphic xmlns:a="http://schemas.openxmlformats.org/drawingml/2006/main">
                        <a:graphicData uri="http://schemas.microsoft.com/office/word/2010/wordprocessingShape">
                          <wps:wsp>
                            <wps:cNvSpPr/>
                            <wps:spPr>
                              <a:xfrm>
                                <a:off x="0" y="0"/>
                                <a:ext cx="769620" cy="3143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20B09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26" type="#_x0000_t15" style="position:absolute;left:0;text-align:left;margin-left:21.4pt;margin-top:5.95pt;width:60.6pt;height:24.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" adj="17189" fillcolor="#5b9bd5 [3204]" strokecolor="#1f4d78 [1604]" strokeweight="1pt"/>
                  </w:pict>
                </mc:Fallback>
              </mc:AlternateContent>
            </w:r>
          </w:p>
        </w:tc>
        <w:tc>
          <w:tcPr>
            <w:tcW w:w="1797" w:type="dxa"/>
          </w:tcPr>
          <w:p w14:paraId="41929D08" w14:textId="7F779A3A" w:rsidR="00B04DE8" w:rsidRPr="00F44EBD" w:rsidRDefault="008C399D" w:rsidP="00B04DE8">
            <w:pPr>
              <w:pStyle w:val="aa"/>
              <w:rPr>
                <w:rFonts w:ascii="ＭＳ 明朝" w:eastAsia="ＭＳ 明朝" w:hAnsi="ＭＳ 明朝"/>
                <w:color w:val="FF0000"/>
                <w:sz w:val="21"/>
                <w:szCs w:val="21"/>
                <w:lang w:val="en-US"/>
              </w:rPr>
            </w:pP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694080" behindDoc="0" locked="0" layoutInCell="1" allowOverlap="1" wp14:anchorId="1945E17B" wp14:editId="23DF1759">
                      <wp:simplePos x="0" y="0"/>
                      <wp:positionH relativeFrom="column">
                        <wp:posOffset>0</wp:posOffset>
                      </wp:positionH>
                      <wp:positionV relativeFrom="paragraph">
                        <wp:posOffset>75565</wp:posOffset>
                      </wp:positionV>
                      <wp:extent cx="2125980" cy="314325"/>
                      <wp:effectExtent l="0" t="0" r="45720" b="28575"/>
                      <wp:wrapNone/>
                      <wp:docPr id="12" name="ホームベース 12"/>
                      <wp:cNvGraphicFramePr/>
                      <a:graphic xmlns:a="http://schemas.openxmlformats.org/drawingml/2006/main">
                        <a:graphicData uri="http://schemas.microsoft.com/office/word/2010/wordprocessingShape">
                          <wps:wsp>
                            <wps:cNvSpPr/>
                            <wps:spPr>
                              <a:xfrm>
                                <a:off x="0" y="0"/>
                                <a:ext cx="2125980" cy="314325"/>
                              </a:xfrm>
                              <a:prstGeom prst="homePlate">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4F7862" id="ホームベース 12" o:spid="_x0000_s1026" type="#_x0000_t15" style="position:absolute;left:0;text-align:left;margin-left:0;margin-top:5.95pt;width:167.4pt;height:24.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" adj="20003" fillcolor="white [3201]" strokecolor="black [3200]" strokeweight="1pt">
                      <v:stroke dashstyle="dash"/>
                    </v:shape>
                  </w:pict>
                </mc:Fallback>
              </mc:AlternateContent>
            </w:r>
          </w:p>
        </w:tc>
        <w:tc>
          <w:tcPr>
            <w:tcW w:w="1797" w:type="dxa"/>
          </w:tcPr>
          <w:p w14:paraId="309F1F30" w14:textId="77777777" w:rsidR="00B04DE8" w:rsidRPr="00F44EBD" w:rsidRDefault="00B04DE8" w:rsidP="00B04DE8">
            <w:pPr>
              <w:pStyle w:val="aa"/>
              <w:rPr>
                <w:rFonts w:ascii="ＭＳ 明朝" w:eastAsia="ＭＳ 明朝" w:hAnsi="ＭＳ 明朝"/>
                <w:color w:val="FF0000"/>
                <w:sz w:val="21"/>
                <w:szCs w:val="21"/>
                <w:lang w:val="en-US"/>
              </w:rPr>
            </w:pPr>
          </w:p>
        </w:tc>
      </w:tr>
      <w:tr w:rsidR="00B04DE8" w:rsidRPr="002C3024" w14:paraId="56EA0362" w14:textId="77777777" w:rsidTr="00DE59DB">
        <w:tc>
          <w:tcPr>
            <w:tcW w:w="3115" w:type="dxa"/>
            <w:tcBorders>
              <w:bottom w:val="single" w:sz="4" w:space="0" w:color="auto"/>
            </w:tcBorders>
            <w:vAlign w:val="center"/>
          </w:tcPr>
          <w:p w14:paraId="30F3C110" w14:textId="0F2A0E9A" w:rsidR="00B04DE8" w:rsidRPr="007D1822" w:rsidRDefault="00B04DE8" w:rsidP="00B04DE8">
            <w:pPr>
              <w:pStyle w:val="aa"/>
              <w:rPr>
                <w:rFonts w:ascii="ＭＳ 明朝" w:eastAsia="ＭＳ 明朝" w:hAnsi="ＭＳ 明朝"/>
                <w:sz w:val="21"/>
                <w:szCs w:val="21"/>
              </w:rPr>
            </w:pPr>
            <w:r w:rsidRPr="004523F0">
              <w:rPr>
                <w:rFonts w:ascii="Century" w:eastAsia="ＭＳ 明朝" w:hAnsi="Century" w:cs="ＭＳ 明朝"/>
                <w:sz w:val="20"/>
                <w:szCs w:val="21"/>
              </w:rPr>
              <w:t>経年異動判読</w:t>
            </w:r>
            <w:r>
              <w:rPr>
                <w:rFonts w:ascii="Century" w:eastAsia="ＭＳ 明朝" w:hAnsi="Century" w:cs="ＭＳ 明朝" w:hint="eastAsia"/>
                <w:sz w:val="20"/>
                <w:szCs w:val="21"/>
              </w:rPr>
              <w:t>業務</w:t>
            </w:r>
          </w:p>
        </w:tc>
        <w:tc>
          <w:tcPr>
            <w:tcW w:w="1796" w:type="dxa"/>
          </w:tcPr>
          <w:p w14:paraId="124259E2" w14:textId="77777777" w:rsidR="00B04DE8" w:rsidRDefault="00B04DE8" w:rsidP="00B04DE8">
            <w:pPr>
              <w:pStyle w:val="aa"/>
              <w:rPr>
                <w:rFonts w:ascii="ＭＳ 明朝" w:eastAsia="ＭＳ 明朝" w:hAnsi="ＭＳ 明朝"/>
                <w:color w:val="FF0000"/>
                <w:sz w:val="21"/>
                <w:szCs w:val="21"/>
              </w:rPr>
            </w:pPr>
          </w:p>
          <w:p w14:paraId="167EE921" w14:textId="77777777" w:rsidR="00B04DE8" w:rsidRPr="00F44EBD" w:rsidRDefault="00B04DE8" w:rsidP="00B04DE8">
            <w:pPr>
              <w:pStyle w:val="aa"/>
              <w:rPr>
                <w:rFonts w:ascii="ＭＳ 明朝" w:eastAsia="ＭＳ 明朝" w:hAnsi="ＭＳ 明朝"/>
                <w:color w:val="FF0000"/>
                <w:sz w:val="21"/>
                <w:szCs w:val="21"/>
              </w:rPr>
            </w:pPr>
          </w:p>
        </w:tc>
        <w:tc>
          <w:tcPr>
            <w:tcW w:w="1797" w:type="dxa"/>
          </w:tcPr>
          <w:p w14:paraId="1DC2490B" w14:textId="4472E7BE" w:rsidR="00B04DE8" w:rsidRPr="00F44EBD" w:rsidRDefault="008C399D" w:rsidP="00B04DE8">
            <w:pPr>
              <w:pStyle w:val="aa"/>
              <w:rPr>
                <w:rFonts w:ascii="ＭＳ 明朝" w:eastAsia="ＭＳ 明朝" w:hAnsi="ＭＳ 明朝"/>
                <w:color w:val="FF0000"/>
                <w:sz w:val="21"/>
                <w:szCs w:val="21"/>
              </w:rPr>
            </w:pP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696128" behindDoc="0" locked="0" layoutInCell="1" allowOverlap="1" wp14:anchorId="6F009C63" wp14:editId="19C767EA">
                      <wp:simplePos x="0" y="0"/>
                      <wp:positionH relativeFrom="column">
                        <wp:posOffset>-868680</wp:posOffset>
                      </wp:positionH>
                      <wp:positionV relativeFrom="paragraph">
                        <wp:posOffset>92075</wp:posOffset>
                      </wp:positionV>
                      <wp:extent cx="792480" cy="314325"/>
                      <wp:effectExtent l="0" t="0" r="45720" b="28575"/>
                      <wp:wrapNone/>
                      <wp:docPr id="14" name="ホームベース 14"/>
                      <wp:cNvGraphicFramePr/>
                      <a:graphic xmlns:a="http://schemas.openxmlformats.org/drawingml/2006/main">
                        <a:graphicData uri="http://schemas.microsoft.com/office/word/2010/wordprocessingShape">
                          <wps:wsp>
                            <wps:cNvSpPr/>
                            <wps:spPr>
                              <a:xfrm>
                                <a:off x="0" y="0"/>
                                <a:ext cx="792480" cy="3143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7ADA80" id="ホームベース 14" o:spid="_x0000_s1026" type="#_x0000_t15" style="position:absolute;left:0;text-align:left;margin-left:-68.4pt;margin-top:7.25pt;width:62.4pt;height:24.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" adj="17316" fillcolor="#5b9bd5 [3204]" strokecolor="#1f4d78 [1604]" strokeweight="1pt"/>
                  </w:pict>
                </mc:Fallback>
              </mc:AlternateContent>
            </w: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697152" behindDoc="0" locked="0" layoutInCell="1" allowOverlap="1" wp14:anchorId="0FF472E9" wp14:editId="11EA41D8">
                      <wp:simplePos x="0" y="0"/>
                      <wp:positionH relativeFrom="column">
                        <wp:posOffset>22860</wp:posOffset>
                      </wp:positionH>
                      <wp:positionV relativeFrom="paragraph">
                        <wp:posOffset>92075</wp:posOffset>
                      </wp:positionV>
                      <wp:extent cx="2125980" cy="314325"/>
                      <wp:effectExtent l="0" t="0" r="45720" b="28575"/>
                      <wp:wrapNone/>
                      <wp:docPr id="16" name="ホームベース 16"/>
                      <wp:cNvGraphicFramePr/>
                      <a:graphic xmlns:a="http://schemas.openxmlformats.org/drawingml/2006/main">
                        <a:graphicData uri="http://schemas.microsoft.com/office/word/2010/wordprocessingShape">
                          <wps:wsp>
                            <wps:cNvSpPr/>
                            <wps:spPr>
                              <a:xfrm>
                                <a:off x="0" y="0"/>
                                <a:ext cx="2125980" cy="314325"/>
                              </a:xfrm>
                              <a:prstGeom prst="homePlate">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35BA61" id="ホームベース 16" o:spid="_x0000_s1026" type="#_x0000_t15" style="position:absolute;left:0;text-align:left;margin-left:1.8pt;margin-top:7.25pt;width:167.4pt;height:24.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" adj="20003" fillcolor="white [3201]" strokecolor="black [3200]" strokeweight="1pt">
                      <v:stroke dashstyle="dash"/>
                    </v:shape>
                  </w:pict>
                </mc:Fallback>
              </mc:AlternateContent>
            </w:r>
          </w:p>
        </w:tc>
        <w:tc>
          <w:tcPr>
            <w:tcW w:w="1797" w:type="dxa"/>
          </w:tcPr>
          <w:p w14:paraId="4178EB5C" w14:textId="124FB7BC" w:rsidR="00B04DE8" w:rsidRPr="00F44EBD" w:rsidRDefault="00B04DE8" w:rsidP="00B04DE8">
            <w:pPr>
              <w:pStyle w:val="aa"/>
              <w:rPr>
                <w:rFonts w:ascii="ＭＳ 明朝" w:eastAsia="ＭＳ 明朝" w:hAnsi="ＭＳ 明朝"/>
                <w:color w:val="FF0000"/>
                <w:sz w:val="21"/>
                <w:szCs w:val="21"/>
              </w:rPr>
            </w:pPr>
          </w:p>
        </w:tc>
      </w:tr>
      <w:tr w:rsidR="00B04DE8" w:rsidRPr="002C3024" w14:paraId="1189F31C" w14:textId="77777777" w:rsidTr="00DE59DB">
        <w:tc>
          <w:tcPr>
            <w:tcW w:w="3115" w:type="dxa"/>
            <w:vAlign w:val="center"/>
          </w:tcPr>
          <w:p w14:paraId="6A90B412" w14:textId="42B9013D" w:rsidR="00B04DE8" w:rsidRPr="007D1822" w:rsidRDefault="00B04DE8" w:rsidP="00B04DE8">
            <w:pPr>
              <w:pStyle w:val="aa"/>
              <w:rPr>
                <w:rFonts w:ascii="ＭＳ 明朝" w:eastAsia="ＭＳ 明朝" w:hAnsi="ＭＳ 明朝"/>
                <w:sz w:val="21"/>
                <w:szCs w:val="21"/>
              </w:rPr>
            </w:pPr>
            <w:r w:rsidRPr="004523F0">
              <w:rPr>
                <w:rFonts w:ascii="Century" w:eastAsia="ＭＳ 明朝" w:hAnsi="Century" w:cs="ＭＳ 明朝" w:hint="eastAsia"/>
                <w:sz w:val="20"/>
                <w:szCs w:val="21"/>
              </w:rPr>
              <w:t>地番配置図データ更新</w:t>
            </w:r>
            <w:r>
              <w:rPr>
                <w:rFonts w:ascii="Century" w:eastAsia="ＭＳ 明朝" w:hAnsi="Century" w:cs="ＭＳ 明朝" w:hint="eastAsia"/>
                <w:sz w:val="20"/>
                <w:szCs w:val="21"/>
              </w:rPr>
              <w:t>業務</w:t>
            </w:r>
          </w:p>
        </w:tc>
        <w:tc>
          <w:tcPr>
            <w:tcW w:w="1796" w:type="dxa"/>
          </w:tcPr>
          <w:p w14:paraId="4C58FED7" w14:textId="28F0F248" w:rsidR="00B04DE8" w:rsidRDefault="00B04DE8" w:rsidP="00B04DE8">
            <w:pPr>
              <w:pStyle w:val="aa"/>
              <w:rPr>
                <w:rFonts w:ascii="ＭＳ 明朝" w:eastAsia="ＭＳ 明朝" w:hAnsi="ＭＳ 明朝"/>
                <w:color w:val="FF0000"/>
                <w:sz w:val="21"/>
                <w:szCs w:val="21"/>
              </w:rPr>
            </w:pPr>
          </w:p>
          <w:p w14:paraId="0D3551F4" w14:textId="77777777" w:rsidR="00B04DE8" w:rsidRPr="00F44EBD" w:rsidRDefault="00B04DE8" w:rsidP="00B04DE8">
            <w:pPr>
              <w:pStyle w:val="aa"/>
              <w:rPr>
                <w:rFonts w:ascii="ＭＳ 明朝" w:eastAsia="ＭＳ 明朝" w:hAnsi="ＭＳ 明朝"/>
                <w:color w:val="FF0000"/>
                <w:sz w:val="21"/>
                <w:szCs w:val="21"/>
              </w:rPr>
            </w:pPr>
          </w:p>
        </w:tc>
        <w:tc>
          <w:tcPr>
            <w:tcW w:w="1797" w:type="dxa"/>
          </w:tcPr>
          <w:p w14:paraId="5195BAEE" w14:textId="69893255" w:rsidR="00B04DE8" w:rsidRPr="00F44EBD" w:rsidRDefault="008C399D" w:rsidP="00B04DE8">
            <w:pPr>
              <w:pStyle w:val="aa"/>
              <w:rPr>
                <w:rFonts w:ascii="ＭＳ 明朝" w:eastAsia="ＭＳ 明朝" w:hAnsi="ＭＳ 明朝"/>
                <w:color w:val="FF0000"/>
                <w:sz w:val="21"/>
                <w:szCs w:val="21"/>
              </w:rPr>
            </w:pP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700224" behindDoc="0" locked="0" layoutInCell="1" allowOverlap="1" wp14:anchorId="1FE0C4A4" wp14:editId="4854885F">
                      <wp:simplePos x="0" y="0"/>
                      <wp:positionH relativeFrom="column">
                        <wp:posOffset>22860</wp:posOffset>
                      </wp:positionH>
                      <wp:positionV relativeFrom="paragraph">
                        <wp:posOffset>93345</wp:posOffset>
                      </wp:positionV>
                      <wp:extent cx="2125980" cy="314325"/>
                      <wp:effectExtent l="0" t="0" r="45720" b="28575"/>
                      <wp:wrapNone/>
                      <wp:docPr id="20" name="ホームベース 20"/>
                      <wp:cNvGraphicFramePr/>
                      <a:graphic xmlns:a="http://schemas.openxmlformats.org/drawingml/2006/main">
                        <a:graphicData uri="http://schemas.microsoft.com/office/word/2010/wordprocessingShape">
                          <wps:wsp>
                            <wps:cNvSpPr/>
                            <wps:spPr>
                              <a:xfrm>
                                <a:off x="0" y="0"/>
                                <a:ext cx="2125980" cy="314325"/>
                              </a:xfrm>
                              <a:prstGeom prst="homePlate">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00BA01" id="ホームベース 20" o:spid="_x0000_s1026" type="#_x0000_t15" style="position:absolute;left:0;text-align:left;margin-left:1.8pt;margin-top:7.35pt;width:167.4pt;height:24.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" adj="20003" fillcolor="white [3201]" strokecolor="black [3200]" strokeweight="1pt">
                      <v:stroke dashstyle="dash"/>
                    </v:shape>
                  </w:pict>
                </mc:Fallback>
              </mc:AlternateContent>
            </w: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699200" behindDoc="0" locked="0" layoutInCell="1" allowOverlap="1" wp14:anchorId="4941A657" wp14:editId="6E006CE4">
                      <wp:simplePos x="0" y="0"/>
                      <wp:positionH relativeFrom="column">
                        <wp:posOffset>-868680</wp:posOffset>
                      </wp:positionH>
                      <wp:positionV relativeFrom="paragraph">
                        <wp:posOffset>93345</wp:posOffset>
                      </wp:positionV>
                      <wp:extent cx="792480" cy="314325"/>
                      <wp:effectExtent l="0" t="0" r="45720" b="28575"/>
                      <wp:wrapNone/>
                      <wp:docPr id="19" name="ホームベース 19"/>
                      <wp:cNvGraphicFramePr/>
                      <a:graphic xmlns:a="http://schemas.openxmlformats.org/drawingml/2006/main">
                        <a:graphicData uri="http://schemas.microsoft.com/office/word/2010/wordprocessingShape">
                          <wps:wsp>
                            <wps:cNvSpPr/>
                            <wps:spPr>
                              <a:xfrm>
                                <a:off x="0" y="0"/>
                                <a:ext cx="792480" cy="3143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F2339B" id="ホームベース 19" o:spid="_x0000_s1026" type="#_x0000_t15" style="position:absolute;left:0;text-align:left;margin-left:-68.4pt;margin-top:7.35pt;width:62.4pt;height:24.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" adj="17316" fillcolor="#5b9bd5 [3204]" strokecolor="#1f4d78 [1604]" strokeweight="1pt"/>
                  </w:pict>
                </mc:Fallback>
              </mc:AlternateContent>
            </w:r>
          </w:p>
        </w:tc>
        <w:tc>
          <w:tcPr>
            <w:tcW w:w="1797" w:type="dxa"/>
          </w:tcPr>
          <w:p w14:paraId="78312CA0" w14:textId="77777777" w:rsidR="00B04DE8" w:rsidRPr="00F44EBD" w:rsidRDefault="00B04DE8" w:rsidP="00B04DE8">
            <w:pPr>
              <w:pStyle w:val="aa"/>
              <w:rPr>
                <w:rFonts w:ascii="ＭＳ 明朝" w:eastAsia="ＭＳ 明朝" w:hAnsi="ＭＳ 明朝"/>
                <w:color w:val="FF0000"/>
                <w:sz w:val="21"/>
                <w:szCs w:val="21"/>
              </w:rPr>
            </w:pPr>
          </w:p>
        </w:tc>
      </w:tr>
      <w:tr w:rsidR="00B04DE8" w:rsidRPr="002C3024" w14:paraId="3E30B037" w14:textId="77777777" w:rsidTr="00DE59DB">
        <w:tc>
          <w:tcPr>
            <w:tcW w:w="3115" w:type="dxa"/>
            <w:vAlign w:val="center"/>
          </w:tcPr>
          <w:p w14:paraId="5CDB2F87" w14:textId="676F6493" w:rsidR="00DE59DB" w:rsidRPr="00DE59DB" w:rsidRDefault="00B04DE8" w:rsidP="00DE59DB">
            <w:pPr>
              <w:pStyle w:val="aa"/>
              <w:rPr>
                <w:rFonts w:ascii="Century" w:eastAsia="ＭＳ 明朝" w:hAnsi="Century" w:cs="ＭＳ 明朝"/>
                <w:sz w:val="20"/>
                <w:szCs w:val="21"/>
              </w:rPr>
            </w:pPr>
            <w:r w:rsidRPr="004523F0">
              <w:rPr>
                <w:rFonts w:ascii="Century" w:eastAsia="ＭＳ 明朝" w:hAnsi="Century" w:cs="ＭＳ 明朝" w:hint="eastAsia"/>
                <w:sz w:val="20"/>
                <w:szCs w:val="21"/>
              </w:rPr>
              <w:t>家屋所在図データ更新</w:t>
            </w:r>
            <w:r>
              <w:rPr>
                <w:rFonts w:ascii="Century" w:eastAsia="ＭＳ 明朝" w:hAnsi="Century" w:cs="ＭＳ 明朝" w:hint="eastAsia"/>
                <w:sz w:val="20"/>
                <w:szCs w:val="21"/>
              </w:rPr>
              <w:t>業務</w:t>
            </w:r>
          </w:p>
        </w:tc>
        <w:tc>
          <w:tcPr>
            <w:tcW w:w="1796" w:type="dxa"/>
          </w:tcPr>
          <w:p w14:paraId="1E253CA4" w14:textId="2F9B8653" w:rsidR="00B04DE8" w:rsidRDefault="00B04DE8" w:rsidP="00B04DE8">
            <w:pPr>
              <w:pStyle w:val="aa"/>
              <w:rPr>
                <w:rFonts w:ascii="ＭＳ 明朝" w:eastAsia="ＭＳ 明朝" w:hAnsi="ＭＳ 明朝"/>
                <w:color w:val="FF0000"/>
                <w:sz w:val="21"/>
                <w:szCs w:val="21"/>
              </w:rPr>
            </w:pPr>
          </w:p>
          <w:p w14:paraId="5FBB32AC" w14:textId="4A078925" w:rsidR="00DE59DB" w:rsidRPr="00F44EBD" w:rsidRDefault="00DE59DB" w:rsidP="00B04DE8">
            <w:pPr>
              <w:pStyle w:val="aa"/>
              <w:rPr>
                <w:rFonts w:ascii="ＭＳ 明朝" w:eastAsia="ＭＳ 明朝" w:hAnsi="ＭＳ 明朝"/>
                <w:color w:val="FF0000"/>
                <w:sz w:val="21"/>
                <w:szCs w:val="21"/>
              </w:rPr>
            </w:pPr>
          </w:p>
        </w:tc>
        <w:tc>
          <w:tcPr>
            <w:tcW w:w="1797" w:type="dxa"/>
          </w:tcPr>
          <w:p w14:paraId="2B93C827" w14:textId="791C1FE3" w:rsidR="00B04DE8" w:rsidRPr="00F44EBD" w:rsidRDefault="008C399D" w:rsidP="00B04DE8">
            <w:pPr>
              <w:pStyle w:val="aa"/>
              <w:rPr>
                <w:rFonts w:ascii="ＭＳ 明朝" w:eastAsia="ＭＳ 明朝" w:hAnsi="ＭＳ 明朝"/>
                <w:color w:val="FF0000"/>
                <w:sz w:val="21"/>
                <w:szCs w:val="21"/>
              </w:rPr>
            </w:pP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703296" behindDoc="0" locked="0" layoutInCell="1" allowOverlap="1" wp14:anchorId="4CA4DB4B" wp14:editId="5F719876">
                      <wp:simplePos x="0" y="0"/>
                      <wp:positionH relativeFrom="column">
                        <wp:posOffset>22860</wp:posOffset>
                      </wp:positionH>
                      <wp:positionV relativeFrom="paragraph">
                        <wp:posOffset>71755</wp:posOffset>
                      </wp:positionV>
                      <wp:extent cx="2125980" cy="314325"/>
                      <wp:effectExtent l="0" t="0" r="45720" b="28575"/>
                      <wp:wrapNone/>
                      <wp:docPr id="22" name="ホームベース 22"/>
                      <wp:cNvGraphicFramePr/>
                      <a:graphic xmlns:a="http://schemas.openxmlformats.org/drawingml/2006/main">
                        <a:graphicData uri="http://schemas.microsoft.com/office/word/2010/wordprocessingShape">
                          <wps:wsp>
                            <wps:cNvSpPr/>
                            <wps:spPr>
                              <a:xfrm>
                                <a:off x="0" y="0"/>
                                <a:ext cx="2125980" cy="314325"/>
                              </a:xfrm>
                              <a:prstGeom prst="homePlate">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56EB49" id="ホームベース 22" o:spid="_x0000_s1026" type="#_x0000_t15" style="position:absolute;left:0;text-align:left;margin-left:1.8pt;margin-top:5.65pt;width:167.4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" adj="20003" fillcolor="white [3201]" strokecolor="black [3200]" strokeweight="1pt">
                      <v:stroke dashstyle="dash"/>
                    </v:shape>
                  </w:pict>
                </mc:Fallback>
              </mc:AlternateContent>
            </w: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702272" behindDoc="0" locked="0" layoutInCell="1" allowOverlap="1" wp14:anchorId="697215D4" wp14:editId="23F2BF6F">
                      <wp:simplePos x="0" y="0"/>
                      <wp:positionH relativeFrom="column">
                        <wp:posOffset>-868680</wp:posOffset>
                      </wp:positionH>
                      <wp:positionV relativeFrom="paragraph">
                        <wp:posOffset>71755</wp:posOffset>
                      </wp:positionV>
                      <wp:extent cx="792480" cy="314325"/>
                      <wp:effectExtent l="0" t="0" r="45720" b="28575"/>
                      <wp:wrapNone/>
                      <wp:docPr id="21" name="ホームベース 21"/>
                      <wp:cNvGraphicFramePr/>
                      <a:graphic xmlns:a="http://schemas.openxmlformats.org/drawingml/2006/main">
                        <a:graphicData uri="http://schemas.microsoft.com/office/word/2010/wordprocessingShape">
                          <wps:wsp>
                            <wps:cNvSpPr/>
                            <wps:spPr>
                              <a:xfrm>
                                <a:off x="0" y="0"/>
                                <a:ext cx="792480" cy="3143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D4D04C" id="ホームベース 21" o:spid="_x0000_s1026" type="#_x0000_t15" style="position:absolute;left:0;text-align:left;margin-left:-68.4pt;margin-top:5.65pt;width:62.4pt;height:24.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" adj="17316" fillcolor="#5b9bd5 [3204]" strokecolor="#1f4d78 [1604]" strokeweight="1pt"/>
                  </w:pict>
                </mc:Fallback>
              </mc:AlternateContent>
            </w:r>
          </w:p>
        </w:tc>
        <w:tc>
          <w:tcPr>
            <w:tcW w:w="1797" w:type="dxa"/>
          </w:tcPr>
          <w:p w14:paraId="5F724793" w14:textId="0B45E622" w:rsidR="00B04DE8" w:rsidRPr="00F44EBD" w:rsidRDefault="00B04DE8" w:rsidP="00B04DE8">
            <w:pPr>
              <w:pStyle w:val="aa"/>
              <w:rPr>
                <w:rFonts w:ascii="ＭＳ 明朝" w:eastAsia="ＭＳ 明朝" w:hAnsi="ＭＳ 明朝"/>
                <w:color w:val="FF0000"/>
                <w:sz w:val="21"/>
                <w:szCs w:val="21"/>
              </w:rPr>
            </w:pPr>
          </w:p>
        </w:tc>
      </w:tr>
      <w:tr w:rsidR="00B04DE8" w:rsidRPr="002C3024" w14:paraId="30A0A2E5" w14:textId="77777777" w:rsidTr="00DE59DB">
        <w:tc>
          <w:tcPr>
            <w:tcW w:w="3115" w:type="dxa"/>
            <w:vAlign w:val="center"/>
          </w:tcPr>
          <w:p w14:paraId="6CE4F157" w14:textId="680E9AEE" w:rsidR="00B04DE8" w:rsidRPr="007D1822" w:rsidRDefault="00B04DE8" w:rsidP="00B04DE8">
            <w:pPr>
              <w:pStyle w:val="aa"/>
              <w:rPr>
                <w:rFonts w:ascii="ＭＳ 明朝" w:eastAsia="ＭＳ 明朝" w:hAnsi="ＭＳ 明朝"/>
                <w:sz w:val="21"/>
                <w:szCs w:val="21"/>
              </w:rPr>
            </w:pPr>
            <w:r w:rsidRPr="004523F0">
              <w:rPr>
                <w:rFonts w:ascii="Century" w:eastAsia="ＭＳ 明朝" w:hAnsi="Century" w:cs="ＭＳ 明朝"/>
                <w:sz w:val="20"/>
                <w:szCs w:val="21"/>
              </w:rPr>
              <w:t>現地調査業務</w:t>
            </w:r>
          </w:p>
        </w:tc>
        <w:tc>
          <w:tcPr>
            <w:tcW w:w="1796" w:type="dxa"/>
          </w:tcPr>
          <w:p w14:paraId="260B7BC3" w14:textId="26EF4875" w:rsidR="00B04DE8" w:rsidRDefault="00B04DE8" w:rsidP="00B04DE8">
            <w:pPr>
              <w:pStyle w:val="aa"/>
              <w:rPr>
                <w:rFonts w:ascii="ＭＳ 明朝" w:eastAsia="ＭＳ 明朝" w:hAnsi="ＭＳ 明朝"/>
                <w:color w:val="FF0000"/>
                <w:sz w:val="21"/>
                <w:szCs w:val="21"/>
              </w:rPr>
            </w:pPr>
          </w:p>
          <w:p w14:paraId="2197A3B6" w14:textId="32D8CECF" w:rsidR="00B04DE8" w:rsidRPr="00F44EBD" w:rsidRDefault="00B04DE8" w:rsidP="00B04DE8">
            <w:pPr>
              <w:pStyle w:val="aa"/>
              <w:rPr>
                <w:rFonts w:ascii="ＭＳ 明朝" w:eastAsia="ＭＳ 明朝" w:hAnsi="ＭＳ 明朝"/>
                <w:color w:val="FF0000"/>
                <w:sz w:val="21"/>
                <w:szCs w:val="21"/>
              </w:rPr>
            </w:pPr>
          </w:p>
        </w:tc>
        <w:tc>
          <w:tcPr>
            <w:tcW w:w="1797" w:type="dxa"/>
          </w:tcPr>
          <w:p w14:paraId="5170359D" w14:textId="0E00A71B" w:rsidR="00B04DE8" w:rsidRPr="00F44EBD" w:rsidRDefault="008C399D" w:rsidP="00B04DE8">
            <w:pPr>
              <w:pStyle w:val="aa"/>
              <w:rPr>
                <w:rFonts w:ascii="ＭＳ 明朝" w:eastAsia="ＭＳ 明朝" w:hAnsi="ＭＳ 明朝"/>
                <w:color w:val="FF0000"/>
                <w:sz w:val="21"/>
                <w:szCs w:val="21"/>
              </w:rPr>
            </w:pP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705344" behindDoc="0" locked="0" layoutInCell="1" allowOverlap="1" wp14:anchorId="0DC264C3" wp14:editId="1887F2F7">
                      <wp:simplePos x="0" y="0"/>
                      <wp:positionH relativeFrom="column">
                        <wp:posOffset>-868680</wp:posOffset>
                      </wp:positionH>
                      <wp:positionV relativeFrom="paragraph">
                        <wp:posOffset>88265</wp:posOffset>
                      </wp:positionV>
                      <wp:extent cx="792480" cy="314325"/>
                      <wp:effectExtent l="0" t="0" r="45720" b="28575"/>
                      <wp:wrapNone/>
                      <wp:docPr id="23" name="ホームベース 23"/>
                      <wp:cNvGraphicFramePr/>
                      <a:graphic xmlns:a="http://schemas.openxmlformats.org/drawingml/2006/main">
                        <a:graphicData uri="http://schemas.microsoft.com/office/word/2010/wordprocessingShape">
                          <wps:wsp>
                            <wps:cNvSpPr/>
                            <wps:spPr>
                              <a:xfrm>
                                <a:off x="0" y="0"/>
                                <a:ext cx="792480" cy="3143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3BFBEE" id="ホームベース 23" o:spid="_x0000_s1026" type="#_x0000_t15" style="position:absolute;left:0;text-align:left;margin-left:-68.4pt;margin-top:6.95pt;width:62.4pt;height:24.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" adj="17316" fillcolor="#5b9bd5 [3204]" strokecolor="#1f4d78 [1604]" strokeweight="1pt"/>
                  </w:pict>
                </mc:Fallback>
              </mc:AlternateContent>
            </w: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706368" behindDoc="0" locked="0" layoutInCell="1" allowOverlap="1" wp14:anchorId="1E158904" wp14:editId="3280B55D">
                      <wp:simplePos x="0" y="0"/>
                      <wp:positionH relativeFrom="column">
                        <wp:posOffset>22860</wp:posOffset>
                      </wp:positionH>
                      <wp:positionV relativeFrom="paragraph">
                        <wp:posOffset>88265</wp:posOffset>
                      </wp:positionV>
                      <wp:extent cx="2125980" cy="314325"/>
                      <wp:effectExtent l="0" t="0" r="45720" b="28575"/>
                      <wp:wrapNone/>
                      <wp:docPr id="24" name="ホームベース 24"/>
                      <wp:cNvGraphicFramePr/>
                      <a:graphic xmlns:a="http://schemas.openxmlformats.org/drawingml/2006/main">
                        <a:graphicData uri="http://schemas.microsoft.com/office/word/2010/wordprocessingShape">
                          <wps:wsp>
                            <wps:cNvSpPr/>
                            <wps:spPr>
                              <a:xfrm>
                                <a:off x="0" y="0"/>
                                <a:ext cx="2125980" cy="314325"/>
                              </a:xfrm>
                              <a:prstGeom prst="homePlate">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FB54DD" id="ホームベース 24" o:spid="_x0000_s1026" type="#_x0000_t15" style="position:absolute;left:0;text-align:left;margin-left:1.8pt;margin-top:6.95pt;width:167.4pt;height:24.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" adj="20003" fillcolor="white [3201]" strokecolor="black [3200]" strokeweight="1pt">
                      <v:stroke dashstyle="dash"/>
                    </v:shape>
                  </w:pict>
                </mc:Fallback>
              </mc:AlternateContent>
            </w:r>
          </w:p>
        </w:tc>
        <w:tc>
          <w:tcPr>
            <w:tcW w:w="1797" w:type="dxa"/>
          </w:tcPr>
          <w:p w14:paraId="58C5A039" w14:textId="5F63B2DD" w:rsidR="00B04DE8" w:rsidRPr="00F44EBD" w:rsidRDefault="00B04DE8" w:rsidP="00B04DE8">
            <w:pPr>
              <w:pStyle w:val="aa"/>
              <w:rPr>
                <w:rFonts w:ascii="ＭＳ 明朝" w:eastAsia="ＭＳ 明朝" w:hAnsi="ＭＳ 明朝"/>
                <w:color w:val="FF0000"/>
                <w:sz w:val="21"/>
                <w:szCs w:val="21"/>
              </w:rPr>
            </w:pPr>
          </w:p>
        </w:tc>
      </w:tr>
      <w:tr w:rsidR="00B04DE8" w:rsidRPr="002C3024" w14:paraId="7BC1B878" w14:textId="77777777" w:rsidTr="00DE59DB">
        <w:tc>
          <w:tcPr>
            <w:tcW w:w="3115" w:type="dxa"/>
            <w:vAlign w:val="center"/>
          </w:tcPr>
          <w:p w14:paraId="1BA9D28D" w14:textId="77777777" w:rsidR="00DE59DB" w:rsidRDefault="00B04DE8" w:rsidP="00B04DE8">
            <w:pPr>
              <w:pStyle w:val="aa"/>
              <w:rPr>
                <w:rFonts w:ascii="Century" w:eastAsia="ＭＳ 明朝" w:hAnsi="Century" w:cs="ＭＳ 明朝"/>
                <w:sz w:val="20"/>
                <w:szCs w:val="21"/>
              </w:rPr>
            </w:pPr>
            <w:r w:rsidRPr="004523F0">
              <w:rPr>
                <w:rFonts w:ascii="Century" w:eastAsia="ＭＳ 明朝" w:hAnsi="Century" w:cs="ＭＳ 明朝"/>
                <w:sz w:val="20"/>
                <w:szCs w:val="21"/>
              </w:rPr>
              <w:t>固定資産評価支援システム</w:t>
            </w:r>
            <w:r>
              <w:rPr>
                <w:rFonts w:ascii="Century" w:eastAsia="ＭＳ 明朝" w:hAnsi="Century" w:cs="ＭＳ 明朝" w:hint="eastAsia"/>
                <w:sz w:val="20"/>
                <w:szCs w:val="21"/>
              </w:rPr>
              <w:t>等</w:t>
            </w:r>
          </w:p>
          <w:p w14:paraId="1D95EC28" w14:textId="79506118" w:rsidR="00B04DE8" w:rsidRPr="007D1822" w:rsidRDefault="00B04DE8" w:rsidP="00B04DE8">
            <w:pPr>
              <w:pStyle w:val="aa"/>
              <w:rPr>
                <w:rFonts w:ascii="ＭＳ 明朝" w:eastAsia="ＭＳ 明朝" w:hAnsi="ＭＳ 明朝"/>
                <w:sz w:val="21"/>
                <w:szCs w:val="21"/>
              </w:rPr>
            </w:pPr>
            <w:r w:rsidRPr="004523F0">
              <w:rPr>
                <w:rFonts w:ascii="Century" w:eastAsia="ＭＳ 明朝" w:hAnsi="Century" w:cs="ＭＳ 明朝"/>
                <w:sz w:val="20"/>
                <w:szCs w:val="21"/>
              </w:rPr>
              <w:t>導入</w:t>
            </w:r>
            <w:r>
              <w:rPr>
                <w:rFonts w:ascii="Century" w:eastAsia="ＭＳ 明朝" w:hAnsi="Century" w:cs="ＭＳ 明朝" w:hint="eastAsia"/>
                <w:sz w:val="20"/>
                <w:szCs w:val="21"/>
              </w:rPr>
              <w:t>業務</w:t>
            </w:r>
          </w:p>
        </w:tc>
        <w:tc>
          <w:tcPr>
            <w:tcW w:w="1796" w:type="dxa"/>
          </w:tcPr>
          <w:p w14:paraId="1B918084" w14:textId="32CD0F7C" w:rsidR="00B04DE8" w:rsidRDefault="00B04DE8" w:rsidP="00B04DE8">
            <w:pPr>
              <w:pStyle w:val="aa"/>
              <w:rPr>
                <w:rFonts w:ascii="ＭＳ 明朝" w:eastAsia="ＭＳ 明朝" w:hAnsi="ＭＳ 明朝"/>
                <w:color w:val="FF0000"/>
                <w:sz w:val="21"/>
                <w:szCs w:val="21"/>
              </w:rPr>
            </w:pP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677696" behindDoc="0" locked="0" layoutInCell="1" allowOverlap="1" wp14:anchorId="70F990DC" wp14:editId="444CF9C8">
                      <wp:simplePos x="0" y="0"/>
                      <wp:positionH relativeFrom="column">
                        <wp:posOffset>264160</wp:posOffset>
                      </wp:positionH>
                      <wp:positionV relativeFrom="paragraph">
                        <wp:posOffset>59055</wp:posOffset>
                      </wp:positionV>
                      <wp:extent cx="495300" cy="314325"/>
                      <wp:effectExtent l="0" t="0" r="38100" b="28575"/>
                      <wp:wrapNone/>
                      <wp:docPr id="10" name="ホームベース 10"/>
                      <wp:cNvGraphicFramePr/>
                      <a:graphic xmlns:a="http://schemas.openxmlformats.org/drawingml/2006/main">
                        <a:graphicData uri="http://schemas.microsoft.com/office/word/2010/wordprocessingShape">
                          <wps:wsp>
                            <wps:cNvSpPr/>
                            <wps:spPr>
                              <a:xfrm>
                                <a:off x="0" y="0"/>
                                <a:ext cx="495300" cy="3143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41C3E4" id="ホームベース 10" o:spid="_x0000_s1026" type="#_x0000_t15" style="position:absolute;left:0;text-align:left;margin-left:20.8pt;margin-top:4.65pt;width:39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" adj="14746" fillcolor="#5b9bd5 [3204]" strokecolor="#1f4d78 [1604]" strokeweight="1pt"/>
                  </w:pict>
                </mc:Fallback>
              </mc:AlternateContent>
            </w:r>
          </w:p>
          <w:p w14:paraId="37FC1475" w14:textId="2C10D590" w:rsidR="00B04DE8" w:rsidRPr="00F44EBD" w:rsidRDefault="00B04DE8" w:rsidP="00B04DE8">
            <w:pPr>
              <w:pStyle w:val="aa"/>
              <w:rPr>
                <w:rFonts w:ascii="ＭＳ 明朝" w:eastAsia="ＭＳ 明朝" w:hAnsi="ＭＳ 明朝"/>
                <w:color w:val="FF0000"/>
                <w:sz w:val="21"/>
                <w:szCs w:val="21"/>
              </w:rPr>
            </w:pPr>
          </w:p>
        </w:tc>
        <w:tc>
          <w:tcPr>
            <w:tcW w:w="1797" w:type="dxa"/>
          </w:tcPr>
          <w:p w14:paraId="5CA99170" w14:textId="4605D43A" w:rsidR="00B04DE8" w:rsidRPr="00F44EBD" w:rsidRDefault="007E74E9" w:rsidP="00B04DE8">
            <w:pPr>
              <w:pStyle w:val="aa"/>
              <w:rPr>
                <w:rFonts w:ascii="ＭＳ 明朝" w:eastAsia="ＭＳ 明朝" w:hAnsi="ＭＳ 明朝"/>
                <w:color w:val="FF0000"/>
                <w:sz w:val="21"/>
                <w:szCs w:val="21"/>
              </w:rPr>
            </w:pPr>
            <w:r>
              <w:rPr>
                <w:rFonts w:ascii="ＭＳ 明朝" w:eastAsia="ＭＳ 明朝" w:hAnsi="ＭＳ 明朝" w:cs="ＭＳ 明朝" w:hint="eastAsia"/>
                <w:noProof/>
                <w:szCs w:val="21"/>
                <w:lang w:val="en-US" w:bidi="ar-SA"/>
              </w:rPr>
              <mc:AlternateContent>
                <mc:Choice Requires="wps">
                  <w:drawing>
                    <wp:anchor distT="0" distB="0" distL="114300" distR="114300" simplePos="0" relativeHeight="251692032" behindDoc="0" locked="0" layoutInCell="1" allowOverlap="1" wp14:anchorId="7FA11A78" wp14:editId="35058385">
                      <wp:simplePos x="0" y="0"/>
                      <wp:positionH relativeFrom="column">
                        <wp:posOffset>-592455</wp:posOffset>
                      </wp:positionH>
                      <wp:positionV relativeFrom="paragraph">
                        <wp:posOffset>49530</wp:posOffset>
                      </wp:positionV>
                      <wp:extent cx="2202180"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202180" cy="285750"/>
                              </a:xfrm>
                              <a:prstGeom prst="rect">
                                <a:avLst/>
                              </a:prstGeom>
                              <a:noFill/>
                              <a:ln w="6350">
                                <a:noFill/>
                              </a:ln>
                            </wps:spPr>
                            <wps:txbx>
                              <w:txbxContent>
                                <w:p w14:paraId="21BB0FE7" w14:textId="3C8D00EC" w:rsidR="004E78A1" w:rsidRPr="00DE59DB" w:rsidRDefault="004E78A1" w:rsidP="00E05A9D">
                                  <w:pPr>
                                    <w:jc w:val="center"/>
                                    <w:rPr>
                                      <w:rFonts w:ascii="ＭＳ 明朝" w:eastAsia="ＭＳ 明朝" w:hAnsi="ＭＳ 明朝"/>
                                      <w:sz w:val="18"/>
                                    </w:rPr>
                                  </w:pPr>
                                  <w:r w:rsidRPr="00DE59DB">
                                    <w:rPr>
                                      <w:rFonts w:ascii="ＭＳ 明朝" w:eastAsia="ＭＳ 明朝" w:hAnsi="ＭＳ 明朝" w:hint="eastAsia"/>
                                      <w:sz w:val="18"/>
                                    </w:rPr>
                                    <w:t>▲令和</w:t>
                                  </w:r>
                                  <w:r w:rsidRPr="00DE59DB">
                                    <w:rPr>
                                      <w:rFonts w:ascii="ＭＳ 明朝" w:eastAsia="ＭＳ 明朝" w:hAnsi="ＭＳ 明朝"/>
                                      <w:sz w:val="18"/>
                                    </w:rPr>
                                    <w:t>４年１月1日システム稼働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11A78" id="_x0000_t202" coordsize="21600,21600" o:spt="202" path="m,l,21600r21600,l21600,xe">
                      <v:stroke joinstyle="miter"/>
                      <v:path gradientshapeok="t" o:connecttype="rect"/>
                    </v:shapetype>
                    <v:shape id="テキスト ボックス 18" o:spid="_x0000_s1026" type="#_x0000_t202" style="position:absolute;left:0;text-align:left;margin-left:-46.65pt;margin-top:3.9pt;width:173.4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" filled="f" stroked="f" strokeweight=".5pt">
                      <v:textbox>
                        <w:txbxContent>
                          <w:p w14:paraId="21BB0FE7" w14:textId="3C8D00EC" w:rsidR="004E78A1" w:rsidRPr="00DE59DB" w:rsidRDefault="004E78A1" w:rsidP="00E05A9D">
                            <w:pPr>
                              <w:jc w:val="center"/>
                              <w:rPr>
                                <w:rFonts w:ascii="ＭＳ 明朝" w:eastAsia="ＭＳ 明朝" w:hAnsi="ＭＳ 明朝"/>
                                <w:sz w:val="18"/>
                              </w:rPr>
                            </w:pPr>
                            <w:r w:rsidRPr="00DE59DB">
                              <w:rPr>
                                <w:rFonts w:ascii="ＭＳ 明朝" w:eastAsia="ＭＳ 明朝" w:hAnsi="ＭＳ 明朝" w:hint="eastAsia"/>
                                <w:sz w:val="18"/>
                              </w:rPr>
                              <w:t>▲令和</w:t>
                            </w:r>
                            <w:r w:rsidRPr="00DE59DB">
                              <w:rPr>
                                <w:rFonts w:ascii="ＭＳ 明朝" w:eastAsia="ＭＳ 明朝" w:hAnsi="ＭＳ 明朝"/>
                                <w:sz w:val="18"/>
                              </w:rPr>
                              <w:t>４年１月1日システム稼働</w:t>
                            </w:r>
                          </w:p>
                        </w:txbxContent>
                      </v:textbox>
                    </v:shape>
                  </w:pict>
                </mc:Fallback>
              </mc:AlternateContent>
            </w:r>
          </w:p>
        </w:tc>
        <w:tc>
          <w:tcPr>
            <w:tcW w:w="1797" w:type="dxa"/>
          </w:tcPr>
          <w:p w14:paraId="703D53B8" w14:textId="29A2AFBE" w:rsidR="00B04DE8" w:rsidRPr="00F44EBD" w:rsidRDefault="00B04DE8" w:rsidP="00B04DE8">
            <w:pPr>
              <w:pStyle w:val="aa"/>
              <w:rPr>
                <w:rFonts w:ascii="ＭＳ 明朝" w:eastAsia="ＭＳ 明朝" w:hAnsi="ＭＳ 明朝"/>
                <w:color w:val="FF0000"/>
                <w:sz w:val="21"/>
                <w:szCs w:val="21"/>
              </w:rPr>
            </w:pPr>
          </w:p>
        </w:tc>
      </w:tr>
      <w:tr w:rsidR="00B04DE8" w:rsidRPr="002C3024" w14:paraId="54A88405" w14:textId="77777777" w:rsidTr="00DE59DB">
        <w:tc>
          <w:tcPr>
            <w:tcW w:w="3115" w:type="dxa"/>
            <w:vAlign w:val="center"/>
          </w:tcPr>
          <w:p w14:paraId="5908F4CC" w14:textId="77777777" w:rsidR="00DE59DB" w:rsidRDefault="00B04DE8" w:rsidP="00B04DE8">
            <w:pPr>
              <w:pStyle w:val="aa"/>
              <w:rPr>
                <w:rFonts w:ascii="Century" w:eastAsia="ＭＳ 明朝" w:hAnsi="Century" w:cs="ＭＳ 明朝"/>
                <w:sz w:val="20"/>
                <w:szCs w:val="21"/>
              </w:rPr>
            </w:pPr>
            <w:r w:rsidRPr="004523F0">
              <w:rPr>
                <w:rFonts w:ascii="Century" w:eastAsia="ＭＳ 明朝" w:hAnsi="Century" w:cs="ＭＳ 明朝"/>
                <w:sz w:val="20"/>
                <w:szCs w:val="21"/>
              </w:rPr>
              <w:t>固定資産評価支援システム</w:t>
            </w:r>
            <w:r>
              <w:rPr>
                <w:rFonts w:ascii="Century" w:eastAsia="ＭＳ 明朝" w:hAnsi="Century" w:cs="ＭＳ 明朝" w:hint="eastAsia"/>
                <w:sz w:val="20"/>
                <w:szCs w:val="21"/>
              </w:rPr>
              <w:t>等</w:t>
            </w:r>
          </w:p>
          <w:p w14:paraId="51CED2E5" w14:textId="6329E37C" w:rsidR="00B04DE8" w:rsidRPr="007D1822" w:rsidRDefault="00B04DE8" w:rsidP="00B04DE8">
            <w:pPr>
              <w:pStyle w:val="aa"/>
              <w:rPr>
                <w:rFonts w:ascii="ＭＳ 明朝" w:eastAsia="ＭＳ 明朝" w:hAnsi="ＭＳ 明朝"/>
                <w:sz w:val="21"/>
                <w:szCs w:val="21"/>
              </w:rPr>
            </w:pPr>
            <w:r w:rsidRPr="004523F0">
              <w:rPr>
                <w:rFonts w:ascii="Century" w:eastAsia="ＭＳ 明朝" w:hAnsi="Century" w:cs="ＭＳ 明朝"/>
                <w:sz w:val="20"/>
                <w:szCs w:val="21"/>
              </w:rPr>
              <w:t>保守</w:t>
            </w:r>
            <w:r>
              <w:rPr>
                <w:rFonts w:ascii="Century" w:eastAsia="ＭＳ 明朝" w:hAnsi="Century" w:cs="ＭＳ 明朝" w:hint="eastAsia"/>
                <w:sz w:val="20"/>
                <w:szCs w:val="21"/>
              </w:rPr>
              <w:t>業務</w:t>
            </w:r>
          </w:p>
        </w:tc>
        <w:tc>
          <w:tcPr>
            <w:tcW w:w="1796" w:type="dxa"/>
          </w:tcPr>
          <w:p w14:paraId="067D8C69" w14:textId="40514D2F" w:rsidR="00B04DE8" w:rsidRPr="00F44EBD" w:rsidRDefault="00B04DE8" w:rsidP="00B04DE8">
            <w:pPr>
              <w:pStyle w:val="aa"/>
              <w:rPr>
                <w:rFonts w:ascii="ＭＳ 明朝" w:eastAsia="ＭＳ 明朝" w:hAnsi="ＭＳ 明朝"/>
                <w:color w:val="FF0000"/>
                <w:sz w:val="21"/>
                <w:szCs w:val="21"/>
              </w:rPr>
            </w:pPr>
          </w:p>
        </w:tc>
        <w:tc>
          <w:tcPr>
            <w:tcW w:w="1797" w:type="dxa"/>
          </w:tcPr>
          <w:p w14:paraId="19805D3B" w14:textId="76A1687C" w:rsidR="00B04DE8" w:rsidRPr="00F44EBD" w:rsidRDefault="008C399D" w:rsidP="00B04DE8">
            <w:pPr>
              <w:pStyle w:val="aa"/>
              <w:rPr>
                <w:rFonts w:ascii="ＭＳ 明朝" w:eastAsia="ＭＳ 明朝" w:hAnsi="ＭＳ 明朝"/>
                <w:color w:val="FF0000"/>
                <w:sz w:val="21"/>
                <w:szCs w:val="21"/>
              </w:rPr>
            </w:pP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708416" behindDoc="0" locked="0" layoutInCell="1" allowOverlap="1" wp14:anchorId="665449D8" wp14:editId="7271ADD2">
                      <wp:simplePos x="0" y="0"/>
                      <wp:positionH relativeFrom="column">
                        <wp:posOffset>22860</wp:posOffset>
                      </wp:positionH>
                      <wp:positionV relativeFrom="paragraph">
                        <wp:posOffset>94615</wp:posOffset>
                      </wp:positionV>
                      <wp:extent cx="2125980" cy="314325"/>
                      <wp:effectExtent l="0" t="0" r="45720" b="28575"/>
                      <wp:wrapNone/>
                      <wp:docPr id="25" name="ホームベース 25"/>
                      <wp:cNvGraphicFramePr/>
                      <a:graphic xmlns:a="http://schemas.openxmlformats.org/drawingml/2006/main">
                        <a:graphicData uri="http://schemas.microsoft.com/office/word/2010/wordprocessingShape">
                          <wps:wsp>
                            <wps:cNvSpPr/>
                            <wps:spPr>
                              <a:xfrm>
                                <a:off x="0" y="0"/>
                                <a:ext cx="2125980" cy="314325"/>
                              </a:xfrm>
                              <a:prstGeom prst="homePlate">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4DD5A6" id="ホームベース 25" o:spid="_x0000_s1026" type="#_x0000_t15" style="position:absolute;left:0;text-align:left;margin-left:1.8pt;margin-top:7.45pt;width:167.4pt;height:24.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" adj="20003" fillcolor="white [3201]" strokecolor="black [3200]" strokeweight="1pt">
                      <v:stroke dashstyle="dash"/>
                    </v:shape>
                  </w:pict>
                </mc:Fallback>
              </mc:AlternateContent>
            </w: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676672" behindDoc="0" locked="0" layoutInCell="1" allowOverlap="1" wp14:anchorId="12EB78B9" wp14:editId="0E265311">
                      <wp:simplePos x="0" y="0"/>
                      <wp:positionH relativeFrom="column">
                        <wp:posOffset>-342900</wp:posOffset>
                      </wp:positionH>
                      <wp:positionV relativeFrom="paragraph">
                        <wp:posOffset>75565</wp:posOffset>
                      </wp:positionV>
                      <wp:extent cx="266700" cy="314325"/>
                      <wp:effectExtent l="0" t="0" r="38100" b="28575"/>
                      <wp:wrapNone/>
                      <wp:docPr id="9" name="ホームベース 9"/>
                      <wp:cNvGraphicFramePr/>
                      <a:graphic xmlns:a="http://schemas.openxmlformats.org/drawingml/2006/main">
                        <a:graphicData uri="http://schemas.microsoft.com/office/word/2010/wordprocessingShape">
                          <wps:wsp>
                            <wps:cNvSpPr/>
                            <wps:spPr>
                              <a:xfrm>
                                <a:off x="0" y="0"/>
                                <a:ext cx="266700" cy="3143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65961A" id="ホームベース 9" o:spid="_x0000_s1026" type="#_x0000_t15" style="position:absolute;left:0;text-align:left;margin-left:-27pt;margin-top:5.95pt;width:21pt;height:24.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" adj="10800" fillcolor="#5b9bd5 [3204]" strokecolor="#1f4d78 [1604]" strokeweight="1pt"/>
                  </w:pict>
                </mc:Fallback>
              </mc:AlternateContent>
            </w:r>
          </w:p>
        </w:tc>
        <w:tc>
          <w:tcPr>
            <w:tcW w:w="1797" w:type="dxa"/>
          </w:tcPr>
          <w:p w14:paraId="6C85660A" w14:textId="738CED6E" w:rsidR="00B04DE8" w:rsidRPr="00F44EBD" w:rsidRDefault="00B04DE8" w:rsidP="00B04DE8">
            <w:pPr>
              <w:pStyle w:val="aa"/>
              <w:rPr>
                <w:rFonts w:ascii="ＭＳ 明朝" w:eastAsia="ＭＳ 明朝" w:hAnsi="ＭＳ 明朝"/>
                <w:color w:val="FF0000"/>
                <w:sz w:val="21"/>
                <w:szCs w:val="21"/>
              </w:rPr>
            </w:pPr>
          </w:p>
        </w:tc>
      </w:tr>
      <w:tr w:rsidR="00B04DE8" w:rsidRPr="002C3024" w14:paraId="0368A48F" w14:textId="77777777" w:rsidTr="00DE59DB">
        <w:tc>
          <w:tcPr>
            <w:tcW w:w="3115" w:type="dxa"/>
            <w:vAlign w:val="center"/>
          </w:tcPr>
          <w:p w14:paraId="355964F6" w14:textId="77777777" w:rsidR="00DE59DB" w:rsidRPr="008A2604" w:rsidRDefault="00B04DE8" w:rsidP="00B04DE8">
            <w:pPr>
              <w:pStyle w:val="aa"/>
              <w:rPr>
                <w:rFonts w:ascii="Century" w:eastAsia="ＭＳ 明朝" w:hAnsi="Century" w:cs="ＭＳ 明朝"/>
                <w:sz w:val="20"/>
                <w:szCs w:val="21"/>
                <w:lang w:val="en-US"/>
              </w:rPr>
            </w:pPr>
            <w:r w:rsidRPr="004523F0">
              <w:rPr>
                <w:rFonts w:ascii="Century" w:eastAsia="ＭＳ 明朝" w:hAnsi="Century" w:cs="ＭＳ 明朝" w:hint="eastAsia"/>
                <w:sz w:val="20"/>
                <w:szCs w:val="21"/>
              </w:rPr>
              <w:t>固定資産評価事務取扱</w:t>
            </w:r>
            <w:r w:rsidRPr="004523F0">
              <w:rPr>
                <w:rFonts w:ascii="Century" w:eastAsia="ＭＳ 明朝" w:hAnsi="Century" w:cs="ＭＳ 明朝"/>
                <w:sz w:val="20"/>
                <w:szCs w:val="21"/>
              </w:rPr>
              <w:t>要領</w:t>
            </w:r>
          </w:p>
          <w:p w14:paraId="0E2D83A7" w14:textId="3CFF9DE6" w:rsidR="00B04DE8" w:rsidRPr="00B04DE8" w:rsidRDefault="00B04DE8" w:rsidP="00B04DE8">
            <w:pPr>
              <w:pStyle w:val="aa"/>
              <w:rPr>
                <w:rFonts w:ascii="ＭＳ 明朝" w:eastAsia="ＭＳ 明朝" w:hAnsi="ＭＳ 明朝"/>
                <w:sz w:val="21"/>
                <w:szCs w:val="21"/>
                <w:lang w:val="en-US"/>
              </w:rPr>
            </w:pPr>
            <w:r w:rsidRPr="004523F0">
              <w:rPr>
                <w:rFonts w:ascii="Century" w:eastAsia="ＭＳ 明朝" w:hAnsi="Century" w:cs="ＭＳ 明朝"/>
                <w:sz w:val="20"/>
                <w:szCs w:val="21"/>
              </w:rPr>
              <w:t>作成</w:t>
            </w:r>
            <w:r>
              <w:rPr>
                <w:rFonts w:ascii="Century" w:eastAsia="ＭＳ 明朝" w:hAnsi="Century" w:cs="ＭＳ 明朝" w:hint="eastAsia"/>
                <w:sz w:val="20"/>
                <w:szCs w:val="21"/>
              </w:rPr>
              <w:t>業務</w:t>
            </w:r>
          </w:p>
        </w:tc>
        <w:tc>
          <w:tcPr>
            <w:tcW w:w="1796" w:type="dxa"/>
          </w:tcPr>
          <w:p w14:paraId="03204CCD" w14:textId="2D451D9C" w:rsidR="00B04DE8" w:rsidRPr="00B04DE8" w:rsidRDefault="008C399D" w:rsidP="00B04DE8">
            <w:pPr>
              <w:pStyle w:val="aa"/>
              <w:rPr>
                <w:rFonts w:ascii="ＭＳ 明朝" w:eastAsia="ＭＳ 明朝" w:hAnsi="ＭＳ 明朝"/>
                <w:color w:val="FF0000"/>
                <w:sz w:val="21"/>
                <w:szCs w:val="21"/>
                <w:lang w:val="en-US"/>
              </w:rPr>
            </w:pP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711488" behindDoc="0" locked="0" layoutInCell="1" allowOverlap="1" wp14:anchorId="408FD795" wp14:editId="78C59CDD">
                      <wp:simplePos x="0" y="0"/>
                      <wp:positionH relativeFrom="column">
                        <wp:posOffset>241300</wp:posOffset>
                      </wp:positionH>
                      <wp:positionV relativeFrom="paragraph">
                        <wp:posOffset>67310</wp:posOffset>
                      </wp:positionV>
                      <wp:extent cx="792480" cy="314325"/>
                      <wp:effectExtent l="0" t="0" r="45720" b="28575"/>
                      <wp:wrapNone/>
                      <wp:docPr id="27" name="ホームベース 27"/>
                      <wp:cNvGraphicFramePr/>
                      <a:graphic xmlns:a="http://schemas.openxmlformats.org/drawingml/2006/main">
                        <a:graphicData uri="http://schemas.microsoft.com/office/word/2010/wordprocessingShape">
                          <wps:wsp>
                            <wps:cNvSpPr/>
                            <wps:spPr>
                              <a:xfrm>
                                <a:off x="0" y="0"/>
                                <a:ext cx="792480" cy="3143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9BF125" id="ホームベース 27" o:spid="_x0000_s1026" type="#_x0000_t15" style="position:absolute;left:0;text-align:left;margin-left:19pt;margin-top:5.3pt;width:62.4pt;height:24.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" adj="17316" fillcolor="#5b9bd5 [3204]" strokecolor="#1f4d78 [1604]" strokeweight="1pt"/>
                  </w:pict>
                </mc:Fallback>
              </mc:AlternateContent>
            </w:r>
          </w:p>
        </w:tc>
        <w:tc>
          <w:tcPr>
            <w:tcW w:w="1797" w:type="dxa"/>
          </w:tcPr>
          <w:p w14:paraId="092F119E" w14:textId="4F8DB712" w:rsidR="00B04DE8" w:rsidRDefault="008C399D" w:rsidP="00B04DE8">
            <w:pPr>
              <w:pStyle w:val="aa"/>
              <w:rPr>
                <w:rFonts w:ascii="ＭＳ 明朝" w:eastAsia="ＭＳ 明朝" w:hAnsi="ＭＳ 明朝" w:cs="ＭＳ 明朝"/>
                <w:noProof/>
                <w:szCs w:val="21"/>
                <w:lang w:val="en-US" w:bidi="ar-SA"/>
              </w:rPr>
            </w:pP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712512" behindDoc="0" locked="0" layoutInCell="1" allowOverlap="1" wp14:anchorId="7DA53475" wp14:editId="0A431E99">
                      <wp:simplePos x="0" y="0"/>
                      <wp:positionH relativeFrom="column">
                        <wp:posOffset>-7620</wp:posOffset>
                      </wp:positionH>
                      <wp:positionV relativeFrom="paragraph">
                        <wp:posOffset>67310</wp:posOffset>
                      </wp:positionV>
                      <wp:extent cx="2125980" cy="314325"/>
                      <wp:effectExtent l="0" t="0" r="45720" b="28575"/>
                      <wp:wrapNone/>
                      <wp:docPr id="28" name="ホームベース 28"/>
                      <wp:cNvGraphicFramePr/>
                      <a:graphic xmlns:a="http://schemas.openxmlformats.org/drawingml/2006/main">
                        <a:graphicData uri="http://schemas.microsoft.com/office/word/2010/wordprocessingShape">
                          <wps:wsp>
                            <wps:cNvSpPr/>
                            <wps:spPr>
                              <a:xfrm>
                                <a:off x="0" y="0"/>
                                <a:ext cx="2125980" cy="314325"/>
                              </a:xfrm>
                              <a:prstGeom prst="homePlate">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C7FEA4" id="ホームベース 28" o:spid="_x0000_s1026" type="#_x0000_t15" style="position:absolute;left:0;text-align:left;margin-left:-.6pt;margin-top:5.3pt;width:167.4pt;height:24.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" adj="20003" fillcolor="white [3201]" strokecolor="black [3200]" strokeweight="1pt">
                      <v:stroke dashstyle="dash"/>
                    </v:shape>
                  </w:pict>
                </mc:Fallback>
              </mc:AlternateContent>
            </w:r>
          </w:p>
        </w:tc>
        <w:tc>
          <w:tcPr>
            <w:tcW w:w="1797" w:type="dxa"/>
          </w:tcPr>
          <w:p w14:paraId="6DC39644" w14:textId="514850DC" w:rsidR="00B04DE8" w:rsidRPr="00B04DE8" w:rsidRDefault="00B04DE8" w:rsidP="00B04DE8">
            <w:pPr>
              <w:pStyle w:val="aa"/>
              <w:rPr>
                <w:rFonts w:ascii="ＭＳ 明朝" w:eastAsia="ＭＳ 明朝" w:hAnsi="ＭＳ 明朝"/>
                <w:color w:val="FF0000"/>
                <w:sz w:val="21"/>
                <w:szCs w:val="21"/>
                <w:lang w:val="en-US"/>
              </w:rPr>
            </w:pPr>
          </w:p>
        </w:tc>
      </w:tr>
      <w:tr w:rsidR="00B04DE8" w:rsidRPr="002C3024" w14:paraId="141267CC" w14:textId="77777777" w:rsidTr="00DE59DB">
        <w:tc>
          <w:tcPr>
            <w:tcW w:w="3115" w:type="dxa"/>
            <w:vAlign w:val="center"/>
          </w:tcPr>
          <w:p w14:paraId="5FC34425" w14:textId="355B33FF" w:rsidR="00B04DE8" w:rsidRPr="00DE59DB" w:rsidRDefault="00B04DE8" w:rsidP="00DE59DB">
            <w:pPr>
              <w:pStyle w:val="aa"/>
              <w:rPr>
                <w:rFonts w:ascii="Century" w:eastAsia="ＭＳ 明朝" w:hAnsi="Century" w:cs="ＭＳ 明朝"/>
                <w:sz w:val="20"/>
                <w:szCs w:val="21"/>
              </w:rPr>
            </w:pPr>
            <w:r>
              <w:rPr>
                <w:rFonts w:ascii="Century" w:eastAsia="ＭＳ 明朝" w:hAnsi="Century" w:cs="ＭＳ 明朝"/>
                <w:sz w:val="20"/>
                <w:szCs w:val="21"/>
              </w:rPr>
              <w:t>路線価</w:t>
            </w:r>
            <w:r>
              <w:rPr>
                <w:rFonts w:ascii="Century" w:eastAsia="ＭＳ 明朝" w:hAnsi="Century" w:cs="ＭＳ 明朝" w:hint="eastAsia"/>
                <w:sz w:val="20"/>
                <w:szCs w:val="21"/>
              </w:rPr>
              <w:t>評価</w:t>
            </w:r>
            <w:r w:rsidRPr="004523F0">
              <w:rPr>
                <w:rFonts w:ascii="Century" w:eastAsia="ＭＳ 明朝" w:hAnsi="Century" w:cs="ＭＳ 明朝"/>
                <w:sz w:val="20"/>
                <w:szCs w:val="21"/>
              </w:rPr>
              <w:t>業務</w:t>
            </w:r>
            <w:r w:rsidR="00A10E44">
              <w:rPr>
                <w:rFonts w:ascii="Century" w:eastAsia="ＭＳ 明朝" w:hAnsi="Century" w:cs="ＭＳ 明朝" w:hint="eastAsia"/>
                <w:sz w:val="20"/>
                <w:szCs w:val="21"/>
              </w:rPr>
              <w:t>※</w:t>
            </w:r>
          </w:p>
        </w:tc>
        <w:tc>
          <w:tcPr>
            <w:tcW w:w="1796" w:type="dxa"/>
          </w:tcPr>
          <w:p w14:paraId="52858726" w14:textId="77777777" w:rsidR="00B04DE8" w:rsidRDefault="00B04DE8" w:rsidP="00B04DE8">
            <w:pPr>
              <w:pStyle w:val="aa"/>
              <w:rPr>
                <w:rFonts w:ascii="ＭＳ 明朝" w:eastAsia="ＭＳ 明朝" w:hAnsi="ＭＳ 明朝"/>
                <w:color w:val="FF0000"/>
                <w:sz w:val="21"/>
                <w:szCs w:val="21"/>
              </w:rPr>
            </w:pPr>
          </w:p>
          <w:p w14:paraId="611A2CB0" w14:textId="53E6A645" w:rsidR="00DE59DB" w:rsidRPr="00F44EBD" w:rsidRDefault="00DE59DB" w:rsidP="00B04DE8">
            <w:pPr>
              <w:pStyle w:val="aa"/>
              <w:rPr>
                <w:rFonts w:ascii="ＭＳ 明朝" w:eastAsia="ＭＳ 明朝" w:hAnsi="ＭＳ 明朝"/>
                <w:color w:val="FF0000"/>
                <w:sz w:val="21"/>
                <w:szCs w:val="21"/>
              </w:rPr>
            </w:pPr>
          </w:p>
        </w:tc>
        <w:tc>
          <w:tcPr>
            <w:tcW w:w="1797" w:type="dxa"/>
          </w:tcPr>
          <w:p w14:paraId="44313ACC" w14:textId="01810CC3" w:rsidR="00B04DE8" w:rsidRDefault="00B04DE8" w:rsidP="00B04DE8">
            <w:pPr>
              <w:pStyle w:val="aa"/>
              <w:rPr>
                <w:rFonts w:ascii="ＭＳ 明朝" w:eastAsia="ＭＳ 明朝" w:hAnsi="ＭＳ 明朝" w:cs="ＭＳ 明朝"/>
                <w:noProof/>
                <w:szCs w:val="21"/>
                <w:lang w:val="en-US" w:bidi="ar-SA"/>
              </w:rPr>
            </w:pPr>
          </w:p>
        </w:tc>
        <w:tc>
          <w:tcPr>
            <w:tcW w:w="1797" w:type="dxa"/>
          </w:tcPr>
          <w:p w14:paraId="2FA97C4D" w14:textId="2B953F88" w:rsidR="00B04DE8" w:rsidRPr="00F44EBD" w:rsidRDefault="008C399D" w:rsidP="00B04DE8">
            <w:pPr>
              <w:pStyle w:val="aa"/>
              <w:rPr>
                <w:rFonts w:ascii="ＭＳ 明朝" w:eastAsia="ＭＳ 明朝" w:hAnsi="ＭＳ 明朝"/>
                <w:color w:val="FF0000"/>
                <w:sz w:val="21"/>
                <w:szCs w:val="21"/>
              </w:rPr>
            </w:pPr>
            <w:r>
              <w:rPr>
                <w:rFonts w:ascii="ＭＳ 明朝" w:eastAsia="ＭＳ 明朝" w:hAnsi="ＭＳ 明朝"/>
                <w:noProof/>
                <w:color w:val="FF0000"/>
                <w:sz w:val="21"/>
                <w:szCs w:val="21"/>
                <w:lang w:val="en-US" w:bidi="ar-SA"/>
              </w:rPr>
              <mc:AlternateContent>
                <mc:Choice Requires="wps">
                  <w:drawing>
                    <wp:anchor distT="0" distB="0" distL="114300" distR="114300" simplePos="0" relativeHeight="251714560" behindDoc="0" locked="0" layoutInCell="1" allowOverlap="1" wp14:anchorId="6DBD903A" wp14:editId="1D1F7948">
                      <wp:simplePos x="0" y="0"/>
                      <wp:positionH relativeFrom="column">
                        <wp:posOffset>-1148715</wp:posOffset>
                      </wp:positionH>
                      <wp:positionV relativeFrom="paragraph">
                        <wp:posOffset>76200</wp:posOffset>
                      </wp:positionV>
                      <wp:extent cx="2125980" cy="314325"/>
                      <wp:effectExtent l="0" t="0" r="45720" b="28575"/>
                      <wp:wrapNone/>
                      <wp:docPr id="29" name="ホームベース 29"/>
                      <wp:cNvGraphicFramePr/>
                      <a:graphic xmlns:a="http://schemas.openxmlformats.org/drawingml/2006/main">
                        <a:graphicData uri="http://schemas.microsoft.com/office/word/2010/wordprocessingShape">
                          <wps:wsp>
                            <wps:cNvSpPr/>
                            <wps:spPr>
                              <a:xfrm>
                                <a:off x="0" y="0"/>
                                <a:ext cx="2125980" cy="314325"/>
                              </a:xfrm>
                              <a:prstGeom prst="homePlate">
                                <a:avLst/>
                              </a:prstGeom>
                              <a:ln>
                                <a:prstDash val="dash"/>
                              </a:ln>
                            </wps:spPr>
                            <wps:style>
                              <a:lnRef idx="2">
                                <a:schemeClr val="dk1"/>
                              </a:lnRef>
                              <a:fillRef idx="1">
                                <a:schemeClr val="lt1"/>
                              </a:fillRef>
                              <a:effectRef idx="0">
                                <a:schemeClr val="dk1"/>
                              </a:effectRef>
                              <a:fontRef idx="minor">
                                <a:schemeClr val="dk1"/>
                              </a:fontRef>
                            </wps:style>
                            <wps:txbx>
                              <w:txbxContent>
                                <w:p w14:paraId="40CD7C27" w14:textId="77777777" w:rsidR="004E78A1" w:rsidRPr="007F0F56" w:rsidRDefault="004E78A1" w:rsidP="00DA2B0A">
                                  <w:pPr>
                                    <w:jc w:val="left"/>
                                    <w:rPr>
                                      <w:rFonts w:ascii="ＭＳ 明朝" w:eastAsia="ＭＳ 明朝" w:hAnsi="ＭＳ 明朝"/>
                                    </w:rPr>
                                  </w:pPr>
                                  <w:r>
                                    <w:rPr>
                                      <w:rFonts w:ascii="ＭＳ 明朝" w:eastAsia="ＭＳ 明朝" w:hAnsi="ＭＳ 明朝" w:hint="eastAsia"/>
                                    </w:rPr>
                                    <w:t>（令和</w:t>
                                  </w:r>
                                  <w:r>
                                    <w:rPr>
                                      <w:rFonts w:ascii="ＭＳ 明朝" w:eastAsia="ＭＳ 明朝" w:hAnsi="ＭＳ 明朝"/>
                                    </w:rPr>
                                    <w:t>４年度</w:t>
                                  </w:r>
                                  <w:r>
                                    <w:rPr>
                                      <w:rFonts w:ascii="ＭＳ 明朝" w:eastAsia="ＭＳ 明朝" w:hAnsi="ＭＳ 明朝" w:hint="eastAsia"/>
                                    </w:rPr>
                                    <w:t>から）</w:t>
                                  </w:r>
                                </w:p>
                                <w:p w14:paraId="4AB4CAAA" w14:textId="77777777" w:rsidR="004E78A1" w:rsidRDefault="004E78A1" w:rsidP="00DA2B0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BD903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 o:spid="_x0000_s1027" type="#_x0000_t15" style="position:absolute;left:0;text-align:left;margin-left:-90.45pt;margin-top:6pt;width:167.4pt;height:24.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" adj="20003" fillcolor="white [3201]" strokecolor="black [3200]" strokeweight="1pt">
                      <v:stroke dashstyle="dash"/>
                      <v:textbox>
                        <w:txbxContent>
                          <w:p w14:paraId="40CD7C27" w14:textId="77777777" w:rsidR="004E78A1" w:rsidRPr="007F0F56" w:rsidRDefault="004E78A1" w:rsidP="00DA2B0A">
                            <w:pPr>
                              <w:jc w:val="left"/>
                              <w:rPr>
                                <w:rFonts w:ascii="ＭＳ 明朝" w:eastAsia="ＭＳ 明朝" w:hAnsi="ＭＳ 明朝"/>
                              </w:rPr>
                            </w:pPr>
                            <w:r>
                              <w:rPr>
                                <w:rFonts w:ascii="ＭＳ 明朝" w:eastAsia="ＭＳ 明朝" w:hAnsi="ＭＳ 明朝" w:hint="eastAsia"/>
                              </w:rPr>
                              <w:t>（令和</w:t>
                            </w:r>
                            <w:r>
                              <w:rPr>
                                <w:rFonts w:ascii="ＭＳ 明朝" w:eastAsia="ＭＳ 明朝" w:hAnsi="ＭＳ 明朝"/>
                              </w:rPr>
                              <w:t>４年度</w:t>
                            </w:r>
                            <w:r>
                              <w:rPr>
                                <w:rFonts w:ascii="ＭＳ 明朝" w:eastAsia="ＭＳ 明朝" w:hAnsi="ＭＳ 明朝" w:hint="eastAsia"/>
                              </w:rPr>
                              <w:t>から）</w:t>
                            </w:r>
                          </w:p>
                          <w:p w14:paraId="4AB4CAAA" w14:textId="77777777" w:rsidR="004E78A1" w:rsidRDefault="004E78A1" w:rsidP="00DA2B0A">
                            <w:pPr>
                              <w:jc w:val="left"/>
                            </w:pPr>
                          </w:p>
                        </w:txbxContent>
                      </v:textbox>
                    </v:shape>
                  </w:pict>
                </mc:Fallback>
              </mc:AlternateContent>
            </w:r>
          </w:p>
        </w:tc>
      </w:tr>
    </w:tbl>
    <w:p w14:paraId="16F8A5D9" w14:textId="324BD57E" w:rsidR="004D3C33" w:rsidRDefault="00A10E44" w:rsidP="00DD4584">
      <w:pPr>
        <w:autoSpaceDE w:val="0"/>
        <w:autoSpaceDN w:val="0"/>
        <w:adjustRightInd w:val="0"/>
        <w:jc w:val="left"/>
        <w:rPr>
          <w:rFonts w:ascii="Century" w:eastAsia="ＭＳ 明朝" w:hAnsi="Century" w:cs="MS-Gothic"/>
          <w:kern w:val="0"/>
          <w:szCs w:val="21"/>
        </w:rPr>
      </w:pPr>
      <w:r>
        <w:rPr>
          <w:rFonts w:ascii="Century" w:eastAsia="ＭＳ 明朝" w:hAnsi="Century" w:cs="MS-Gothic" w:hint="eastAsia"/>
          <w:kern w:val="0"/>
          <w:szCs w:val="21"/>
        </w:rPr>
        <w:t>※令和６年度評価替えに向けた路線価格案及び関連する資料の整備業務を予定している。</w:t>
      </w:r>
    </w:p>
    <w:p w14:paraId="7AD6F26D" w14:textId="77777777" w:rsidR="00A10E44" w:rsidRPr="00E2617D" w:rsidRDefault="00A10E44" w:rsidP="00DD4584">
      <w:pPr>
        <w:autoSpaceDE w:val="0"/>
        <w:autoSpaceDN w:val="0"/>
        <w:adjustRightInd w:val="0"/>
        <w:jc w:val="left"/>
        <w:rPr>
          <w:rFonts w:ascii="Century" w:eastAsia="ＭＳ 明朝" w:hAnsi="Century" w:cs="MS-Gothic"/>
          <w:kern w:val="0"/>
          <w:szCs w:val="21"/>
        </w:rPr>
      </w:pPr>
    </w:p>
    <w:p w14:paraId="2EAD4951" w14:textId="5E923F5A" w:rsidR="00CC6A0D" w:rsidRPr="00E2617D" w:rsidRDefault="00CC6A0D" w:rsidP="00CC6A0D">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（計画準備）</w:t>
      </w:r>
    </w:p>
    <w:p w14:paraId="48E26425" w14:textId="6222C163" w:rsidR="00CC6A0D" w:rsidRPr="00E2617D" w:rsidRDefault="00CC6A0D" w:rsidP="00CC6A0D">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業務内容及び業務量を把握した上で、業務履行に必要な人員、機材の確保及び作業工程を含む業務履行体制等について計画を立て、業務実施計画書に取りまとめて委託者に提出し、承認を得るものとする。</w:t>
      </w:r>
    </w:p>
    <w:p w14:paraId="2F8CCE11" w14:textId="4D9F7217" w:rsidR="00CC6A0D" w:rsidRDefault="00CC6A0D" w:rsidP="00C93501">
      <w:pPr>
        <w:autoSpaceDE w:val="0"/>
        <w:autoSpaceDN w:val="0"/>
        <w:adjustRightInd w:val="0"/>
        <w:jc w:val="left"/>
        <w:rPr>
          <w:rFonts w:ascii="Century" w:eastAsia="ＭＳ 明朝" w:hAnsi="Century" w:cs="ＭＳ 明朝"/>
          <w:kern w:val="0"/>
          <w:szCs w:val="21"/>
        </w:rPr>
      </w:pPr>
    </w:p>
    <w:p w14:paraId="155086DF" w14:textId="0D747858" w:rsidR="008F7C3A" w:rsidRPr="00E2617D" w:rsidRDefault="008F7C3A" w:rsidP="008F7C3A">
      <w:pPr>
        <w:numPr>
          <w:ilvl w:val="0"/>
          <w:numId w:val="1"/>
        </w:numPr>
        <w:tabs>
          <w:tab w:val="left" w:pos="709"/>
        </w:tabs>
        <w:rPr>
          <w:rFonts w:ascii="Century" w:eastAsia="ＭＳ 明朝" w:hAnsi="Century" w:cs="Times New Roman"/>
          <w:kern w:val="0"/>
          <w:szCs w:val="21"/>
        </w:rPr>
      </w:pPr>
      <w:r>
        <w:rPr>
          <w:rFonts w:ascii="Century" w:eastAsia="ＭＳ 明朝" w:hAnsi="Century" w:cs="Times New Roman"/>
          <w:kern w:val="0"/>
          <w:szCs w:val="21"/>
        </w:rPr>
        <w:t>（</w:t>
      </w:r>
      <w:r>
        <w:rPr>
          <w:rFonts w:ascii="Century" w:eastAsia="ＭＳ 明朝" w:hAnsi="Century" w:cs="Times New Roman" w:hint="eastAsia"/>
          <w:kern w:val="0"/>
          <w:szCs w:val="21"/>
        </w:rPr>
        <w:t>業務報告</w:t>
      </w:r>
      <w:r w:rsidRPr="00E2617D">
        <w:rPr>
          <w:rFonts w:ascii="Century" w:eastAsia="ＭＳ 明朝" w:hAnsi="Century" w:cs="Times New Roman"/>
          <w:kern w:val="0"/>
          <w:szCs w:val="21"/>
        </w:rPr>
        <w:t>）</w:t>
      </w:r>
    </w:p>
    <w:p w14:paraId="4D52D8A0" w14:textId="73068793" w:rsidR="008F7C3A" w:rsidRPr="00E2617D" w:rsidRDefault="008F7C3A" w:rsidP="008F7C3A">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Pr>
          <w:rFonts w:ascii="Century" w:eastAsia="ＭＳ 明朝" w:hAnsi="Century" w:cs="ＭＳ 明朝" w:hint="eastAsia"/>
          <w:snapToGrid w:val="0"/>
          <w:kern w:val="0"/>
          <w:szCs w:val="21"/>
        </w:rPr>
        <w:t>包括的な業務委託となることから、状況の確認及び円滑なコミュニケーション確保のため、各業務における業務遂行状況を適宜報告するものとする。</w:t>
      </w:r>
    </w:p>
    <w:p w14:paraId="34E91493" w14:textId="217B6B17" w:rsidR="008F7C3A" w:rsidRPr="008F7C3A" w:rsidRDefault="008F7C3A" w:rsidP="00C93501">
      <w:pPr>
        <w:autoSpaceDE w:val="0"/>
        <w:autoSpaceDN w:val="0"/>
        <w:adjustRightInd w:val="0"/>
        <w:jc w:val="left"/>
        <w:rPr>
          <w:rFonts w:ascii="Century" w:eastAsia="ＭＳ 明朝" w:hAnsi="Century" w:cs="ＭＳ 明朝"/>
          <w:kern w:val="0"/>
          <w:szCs w:val="21"/>
        </w:rPr>
      </w:pPr>
    </w:p>
    <w:p w14:paraId="57A3363A" w14:textId="77777777" w:rsidR="00941A34" w:rsidRPr="00E2617D" w:rsidRDefault="00941A34" w:rsidP="00941A34">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（納品物）</w:t>
      </w:r>
    </w:p>
    <w:p w14:paraId="2B642F34" w14:textId="77777777" w:rsidR="00941A34" w:rsidRPr="00E2617D" w:rsidRDefault="00941A34" w:rsidP="00941A34">
      <w:pPr>
        <w:tabs>
          <w:tab w:val="left" w:pos="709"/>
        </w:tabs>
        <w:ind w:left="210" w:hangingChars="100" w:hanging="210"/>
        <w:rPr>
          <w:rFonts w:ascii="Century" w:eastAsia="ＭＳ 明朝" w:hAnsi="Century" w:cs="Times New Roman"/>
          <w:kern w:val="0"/>
          <w:szCs w:val="20"/>
        </w:rPr>
      </w:pPr>
      <w:r w:rsidRPr="00E2617D">
        <w:rPr>
          <w:rFonts w:ascii="Century" w:eastAsia="ＭＳ 明朝" w:hAnsi="Century" w:cs="Times New Roman"/>
          <w:kern w:val="0"/>
          <w:szCs w:val="20"/>
        </w:rPr>
        <w:t xml:space="preserve">　　本業務で求める納品物は業務ごとに次章以降で明記する。納品にあたっては受託者にて検査を実施し合格したものを納品すること。</w:t>
      </w:r>
    </w:p>
    <w:p w14:paraId="1B9E6FA2" w14:textId="77777777" w:rsidR="00377130" w:rsidRPr="00E2617D" w:rsidRDefault="00941A34" w:rsidP="000C47B5">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lastRenderedPageBreak/>
        <w:t>（納品物</w:t>
      </w:r>
      <w:r w:rsidR="00377130" w:rsidRPr="00E2617D">
        <w:rPr>
          <w:rFonts w:ascii="Century" w:eastAsia="ＭＳ 明朝" w:hAnsi="Century" w:cs="Times New Roman"/>
          <w:kern w:val="0"/>
          <w:szCs w:val="20"/>
        </w:rPr>
        <w:t>の検査）</w:t>
      </w:r>
    </w:p>
    <w:p w14:paraId="282D612F" w14:textId="649DAC89" w:rsidR="00B21CBA" w:rsidRDefault="00090C1C" w:rsidP="00377130">
      <w:pPr>
        <w:autoSpaceDE w:val="0"/>
        <w:autoSpaceDN w:val="0"/>
        <w:adjustRightInd w:val="0"/>
        <w:ind w:leftChars="100" w:left="210" w:firstLineChars="100" w:firstLine="210"/>
        <w:jc w:val="left"/>
        <w:rPr>
          <w:rFonts w:ascii="Century" w:eastAsia="ＭＳ 明朝" w:hAnsi="Century" w:cs="ＭＳ 明朝"/>
          <w:kern w:val="0"/>
          <w:szCs w:val="21"/>
        </w:rPr>
      </w:pPr>
      <w:r w:rsidRPr="00E2617D">
        <w:rPr>
          <w:rFonts w:ascii="Century" w:eastAsia="ＭＳ 明朝" w:hAnsi="Century" w:cs="ＭＳ 明朝"/>
          <w:kern w:val="0"/>
          <w:szCs w:val="21"/>
        </w:rPr>
        <w:t>受託者</w:t>
      </w:r>
      <w:r w:rsidR="00941A34" w:rsidRPr="00E2617D">
        <w:rPr>
          <w:rFonts w:ascii="Century" w:eastAsia="ＭＳ 明朝" w:hAnsi="Century" w:cs="ＭＳ 明朝"/>
          <w:kern w:val="0"/>
          <w:szCs w:val="21"/>
        </w:rPr>
        <w:t>は、業務完了後納品物</w:t>
      </w:r>
      <w:r w:rsidR="00C71516" w:rsidRPr="00E2617D">
        <w:rPr>
          <w:rFonts w:ascii="Century" w:eastAsia="ＭＳ 明朝" w:hAnsi="Century" w:cs="ＭＳ 明朝"/>
          <w:kern w:val="0"/>
          <w:szCs w:val="21"/>
        </w:rPr>
        <w:t>について</w:t>
      </w:r>
      <w:r w:rsidRPr="00E2617D">
        <w:rPr>
          <w:rFonts w:ascii="Century" w:eastAsia="ＭＳ 明朝" w:hAnsi="Century" w:cs="ＭＳ 明朝"/>
          <w:kern w:val="0"/>
          <w:szCs w:val="21"/>
        </w:rPr>
        <w:t>委託者</w:t>
      </w:r>
      <w:r w:rsidR="00C71516" w:rsidRPr="00E2617D">
        <w:rPr>
          <w:rFonts w:ascii="Century" w:eastAsia="ＭＳ 明朝" w:hAnsi="Century" w:cs="ＭＳ 明朝"/>
          <w:kern w:val="0"/>
          <w:szCs w:val="21"/>
        </w:rPr>
        <w:t>の検査を受け、必要がある場合には速やかに修正を行い、再検査を受けるものとする。</w:t>
      </w:r>
    </w:p>
    <w:p w14:paraId="0FF0E1F5" w14:textId="77777777" w:rsidR="00821690" w:rsidRPr="00E2617D" w:rsidRDefault="00821690" w:rsidP="00377130">
      <w:pPr>
        <w:autoSpaceDE w:val="0"/>
        <w:autoSpaceDN w:val="0"/>
        <w:adjustRightInd w:val="0"/>
        <w:ind w:leftChars="100" w:left="210" w:firstLineChars="100" w:firstLine="210"/>
        <w:jc w:val="left"/>
        <w:rPr>
          <w:rFonts w:ascii="Century" w:eastAsia="ＭＳ 明朝" w:hAnsi="Century" w:cs="ＭＳ 明朝"/>
          <w:kern w:val="0"/>
          <w:szCs w:val="21"/>
        </w:rPr>
      </w:pPr>
    </w:p>
    <w:p w14:paraId="500CE4DA" w14:textId="77777777" w:rsidR="00377130" w:rsidRPr="00E2617D" w:rsidRDefault="00941A34" w:rsidP="000C47B5">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（納品物</w:t>
      </w:r>
      <w:r w:rsidR="00377130" w:rsidRPr="00E2617D">
        <w:rPr>
          <w:rFonts w:ascii="Century" w:eastAsia="ＭＳ 明朝" w:hAnsi="Century" w:cs="Times New Roman"/>
          <w:kern w:val="0"/>
          <w:szCs w:val="20"/>
        </w:rPr>
        <w:t>の瑕疵）</w:t>
      </w:r>
    </w:p>
    <w:p w14:paraId="19B46420" w14:textId="3A264D67" w:rsidR="00A210E3" w:rsidRPr="00E2617D" w:rsidRDefault="00090C1C" w:rsidP="00377130">
      <w:pPr>
        <w:autoSpaceDE w:val="0"/>
        <w:autoSpaceDN w:val="0"/>
        <w:adjustRightInd w:val="0"/>
        <w:ind w:leftChars="100" w:left="210" w:firstLineChars="100" w:firstLine="210"/>
        <w:jc w:val="left"/>
        <w:rPr>
          <w:rFonts w:ascii="Century" w:eastAsia="ＭＳ 明朝" w:hAnsi="Century" w:cs="MS-Gothic"/>
          <w:kern w:val="0"/>
          <w:szCs w:val="21"/>
        </w:rPr>
      </w:pPr>
      <w:r w:rsidRPr="00E2617D">
        <w:rPr>
          <w:rFonts w:ascii="Century" w:eastAsia="ＭＳ 明朝" w:hAnsi="Century" w:cs="ＭＳ 明朝"/>
          <w:kern w:val="0"/>
          <w:szCs w:val="21"/>
        </w:rPr>
        <w:t>受託者</w:t>
      </w:r>
      <w:r w:rsidR="00941A34" w:rsidRPr="00E2617D">
        <w:rPr>
          <w:rFonts w:ascii="Century" w:eastAsia="ＭＳ 明朝" w:hAnsi="Century" w:cs="ＭＳ 明朝"/>
          <w:kern w:val="0"/>
          <w:szCs w:val="21"/>
        </w:rPr>
        <w:t>は、納品物</w:t>
      </w:r>
      <w:r w:rsidR="00901E12" w:rsidRPr="00E2617D">
        <w:rPr>
          <w:rFonts w:ascii="Century" w:eastAsia="ＭＳ 明朝" w:hAnsi="Century" w:cs="ＭＳ 明朝"/>
          <w:kern w:val="0"/>
          <w:szCs w:val="21"/>
        </w:rPr>
        <w:t>の検査終了後、</w:t>
      </w:r>
      <w:r w:rsidR="00941A34" w:rsidRPr="00E2617D">
        <w:rPr>
          <w:rFonts w:ascii="Century" w:eastAsia="ＭＳ 明朝" w:hAnsi="Century" w:cs="ＭＳ 明朝"/>
          <w:kern w:val="0"/>
          <w:szCs w:val="21"/>
        </w:rPr>
        <w:t>納品物</w:t>
      </w:r>
      <w:r w:rsidR="00901E12" w:rsidRPr="00E2617D">
        <w:rPr>
          <w:rFonts w:ascii="Century" w:eastAsia="ＭＳ 明朝" w:hAnsi="Century" w:cs="ＭＳ 明朝"/>
          <w:kern w:val="0"/>
          <w:szCs w:val="21"/>
        </w:rPr>
        <w:t>に瑕疵が認められた場合、</w:t>
      </w:r>
      <w:r w:rsidRPr="00E2617D">
        <w:rPr>
          <w:rFonts w:ascii="Century" w:eastAsia="ＭＳ 明朝" w:hAnsi="Century" w:cs="ＭＳ 明朝"/>
          <w:kern w:val="0"/>
          <w:szCs w:val="21"/>
        </w:rPr>
        <w:t>委託者</w:t>
      </w:r>
      <w:r w:rsidR="00901E12" w:rsidRPr="00E2617D">
        <w:rPr>
          <w:rFonts w:ascii="Century" w:eastAsia="ＭＳ 明朝" w:hAnsi="Century" w:cs="ＭＳ 明朝"/>
          <w:kern w:val="0"/>
          <w:szCs w:val="21"/>
        </w:rPr>
        <w:t>の指定する期間内に修正その他の措置を講じなければならない。その際の費用は、</w:t>
      </w:r>
      <w:r w:rsidRPr="00E2617D">
        <w:rPr>
          <w:rFonts w:ascii="Century" w:eastAsia="ＭＳ 明朝" w:hAnsi="Century" w:cs="ＭＳ 明朝"/>
          <w:kern w:val="0"/>
          <w:szCs w:val="21"/>
        </w:rPr>
        <w:t>受託者</w:t>
      </w:r>
      <w:r w:rsidR="00901E12" w:rsidRPr="00E2617D">
        <w:rPr>
          <w:rFonts w:ascii="Century" w:eastAsia="ＭＳ 明朝" w:hAnsi="Century" w:cs="ＭＳ 明朝"/>
          <w:kern w:val="0"/>
          <w:szCs w:val="21"/>
        </w:rPr>
        <w:t>の負担とする。</w:t>
      </w:r>
    </w:p>
    <w:p w14:paraId="3871ECCD" w14:textId="77777777" w:rsidR="00A210E3" w:rsidRPr="00E2617D" w:rsidRDefault="00A210E3" w:rsidP="00D44C97">
      <w:pPr>
        <w:tabs>
          <w:tab w:val="left" w:pos="709"/>
        </w:tabs>
        <w:rPr>
          <w:rFonts w:ascii="Century" w:eastAsia="ＭＳ 明朝" w:hAnsi="Century" w:cs="MS-Gothic"/>
          <w:kern w:val="0"/>
          <w:szCs w:val="21"/>
        </w:rPr>
      </w:pPr>
    </w:p>
    <w:p w14:paraId="059651C3" w14:textId="77777777" w:rsidR="00377130" w:rsidRPr="00E2617D" w:rsidRDefault="00941A34" w:rsidP="000C47B5">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（納品物</w:t>
      </w:r>
      <w:r w:rsidR="00377130" w:rsidRPr="00E2617D">
        <w:rPr>
          <w:rFonts w:ascii="Century" w:eastAsia="ＭＳ 明朝" w:hAnsi="Century" w:cs="Times New Roman"/>
          <w:kern w:val="0"/>
          <w:szCs w:val="20"/>
        </w:rPr>
        <w:t>の帰属）</w:t>
      </w:r>
    </w:p>
    <w:p w14:paraId="72CB5EC8" w14:textId="77777777" w:rsidR="00A210E3" w:rsidRPr="00E2617D" w:rsidRDefault="00941A34" w:rsidP="00377130">
      <w:pPr>
        <w:autoSpaceDE w:val="0"/>
        <w:autoSpaceDN w:val="0"/>
        <w:adjustRightInd w:val="0"/>
        <w:ind w:leftChars="100" w:left="210" w:firstLineChars="100" w:firstLine="210"/>
        <w:jc w:val="left"/>
        <w:rPr>
          <w:rFonts w:ascii="Century" w:eastAsia="ＭＳ 明朝" w:hAnsi="Century" w:cs="ＭＳ 明朝"/>
          <w:kern w:val="0"/>
          <w:szCs w:val="21"/>
        </w:rPr>
      </w:pPr>
      <w:r w:rsidRPr="00E2617D">
        <w:rPr>
          <w:rFonts w:ascii="Century" w:eastAsia="ＭＳ 明朝" w:hAnsi="Century" w:cs="ＭＳ 明朝"/>
          <w:kern w:val="0"/>
          <w:szCs w:val="21"/>
        </w:rPr>
        <w:t>本業務で作成した各種データ等納品物</w:t>
      </w:r>
      <w:r w:rsidR="00901E12" w:rsidRPr="00E2617D">
        <w:rPr>
          <w:rFonts w:ascii="Century" w:eastAsia="ＭＳ 明朝" w:hAnsi="Century" w:cs="ＭＳ 明朝"/>
          <w:kern w:val="0"/>
          <w:szCs w:val="21"/>
        </w:rPr>
        <w:t>に関する権利については、</w:t>
      </w:r>
      <w:r w:rsidR="00090C1C" w:rsidRPr="00E2617D">
        <w:rPr>
          <w:rFonts w:ascii="Century" w:eastAsia="ＭＳ 明朝" w:hAnsi="Century" w:cs="ＭＳ 明朝"/>
          <w:kern w:val="0"/>
          <w:szCs w:val="21"/>
        </w:rPr>
        <w:t>委託者</w:t>
      </w:r>
      <w:r w:rsidR="00901E12" w:rsidRPr="00E2617D">
        <w:rPr>
          <w:rFonts w:ascii="Century" w:eastAsia="ＭＳ 明朝" w:hAnsi="Century" w:cs="ＭＳ 明朝"/>
          <w:kern w:val="0"/>
          <w:szCs w:val="21"/>
        </w:rPr>
        <w:t>に帰属し、許可無く複製を作成し、又は他の第三者に貸与・使用してはならない。</w:t>
      </w:r>
    </w:p>
    <w:p w14:paraId="7F0020A7" w14:textId="77777777" w:rsidR="001B6016" w:rsidRPr="00E2617D" w:rsidRDefault="001B6016" w:rsidP="00377130">
      <w:pPr>
        <w:autoSpaceDE w:val="0"/>
        <w:autoSpaceDN w:val="0"/>
        <w:adjustRightInd w:val="0"/>
        <w:ind w:leftChars="100" w:left="210" w:firstLineChars="100" w:firstLine="210"/>
        <w:jc w:val="left"/>
        <w:rPr>
          <w:rFonts w:ascii="Century" w:eastAsia="ＭＳ 明朝" w:hAnsi="Century" w:cs="ＭＳ 明朝"/>
          <w:kern w:val="0"/>
          <w:szCs w:val="21"/>
        </w:rPr>
      </w:pPr>
    </w:p>
    <w:p w14:paraId="42F1AC91" w14:textId="77777777" w:rsidR="00D44C97" w:rsidRPr="00E2617D" w:rsidRDefault="00D44C97" w:rsidP="00D44C97">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w:t>
      </w:r>
      <w:r w:rsidR="00853DFE" w:rsidRPr="00E2617D">
        <w:rPr>
          <w:rFonts w:ascii="Century" w:eastAsia="ＭＳ 明朝" w:hAnsi="Century" w:cs="Times New Roman"/>
          <w:kern w:val="0"/>
          <w:szCs w:val="20"/>
        </w:rPr>
        <w:t>納品する</w:t>
      </w:r>
      <w:r w:rsidRPr="00E2617D">
        <w:rPr>
          <w:rFonts w:ascii="Century" w:eastAsia="ＭＳ 明朝" w:hAnsi="Century" w:cs="Times New Roman"/>
          <w:kern w:val="0"/>
          <w:szCs w:val="20"/>
        </w:rPr>
        <w:t>GIS</w:t>
      </w:r>
      <w:r w:rsidRPr="00E2617D">
        <w:rPr>
          <w:rFonts w:ascii="Century" w:eastAsia="ＭＳ 明朝" w:hAnsi="Century" w:cs="Times New Roman"/>
          <w:kern w:val="0"/>
          <w:szCs w:val="20"/>
        </w:rPr>
        <w:t>データの形式）</w:t>
      </w:r>
    </w:p>
    <w:p w14:paraId="4C7600EE" w14:textId="38E55D67" w:rsidR="00D44C97" w:rsidRPr="00E2617D" w:rsidRDefault="00D44C97" w:rsidP="00D44C97">
      <w:pPr>
        <w:tabs>
          <w:tab w:val="left" w:pos="709"/>
        </w:tabs>
        <w:ind w:leftChars="100" w:left="210" w:firstLineChars="100" w:firstLine="210"/>
        <w:rPr>
          <w:rFonts w:ascii="Century" w:eastAsia="ＭＳ 明朝" w:hAnsi="Century" w:cs="Times New Roman"/>
          <w:kern w:val="0"/>
          <w:szCs w:val="20"/>
        </w:rPr>
      </w:pPr>
      <w:r w:rsidRPr="00E2617D">
        <w:rPr>
          <w:rFonts w:ascii="Century" w:eastAsia="ＭＳ 明朝" w:hAnsi="Century" w:cs="Times New Roman"/>
          <w:kern w:val="0"/>
          <w:szCs w:val="20"/>
        </w:rPr>
        <w:t>本業務で作成する</w:t>
      </w:r>
      <w:r w:rsidR="00853DFE" w:rsidRPr="00E2617D">
        <w:rPr>
          <w:rFonts w:ascii="Century" w:eastAsia="ＭＳ 明朝" w:hAnsi="Century" w:cs="Times New Roman"/>
          <w:kern w:val="0"/>
          <w:szCs w:val="20"/>
        </w:rPr>
        <w:t>GIS</w:t>
      </w:r>
      <w:r w:rsidRPr="00E2617D">
        <w:rPr>
          <w:rFonts w:ascii="Century" w:eastAsia="ＭＳ 明朝" w:hAnsi="Century" w:cs="Times New Roman"/>
          <w:kern w:val="0"/>
          <w:szCs w:val="20"/>
        </w:rPr>
        <w:t>データは、既存の</w:t>
      </w:r>
      <w:r w:rsidRPr="00E2617D">
        <w:rPr>
          <w:rFonts w:ascii="Century" w:eastAsia="ＭＳ 明朝" w:hAnsi="Century" w:cs="Times New Roman"/>
          <w:kern w:val="0"/>
          <w:szCs w:val="20"/>
        </w:rPr>
        <w:t>GIS</w:t>
      </w:r>
      <w:r w:rsidR="00821690">
        <w:rPr>
          <w:rFonts w:ascii="Century" w:eastAsia="ＭＳ 明朝" w:hAnsi="Century" w:cs="Times New Roman"/>
          <w:kern w:val="0"/>
          <w:szCs w:val="20"/>
        </w:rPr>
        <w:t>システム</w:t>
      </w:r>
      <w:r w:rsidR="00821690">
        <w:rPr>
          <w:rFonts w:ascii="Century" w:eastAsia="ＭＳ 明朝" w:hAnsi="Century" w:cs="Times New Roman" w:hint="eastAsia"/>
          <w:kern w:val="0"/>
          <w:szCs w:val="20"/>
        </w:rPr>
        <w:t>等</w:t>
      </w:r>
      <w:r w:rsidRPr="00E2617D">
        <w:rPr>
          <w:rFonts w:ascii="Century" w:eastAsia="ＭＳ 明朝" w:hAnsi="Century" w:cs="Times New Roman"/>
          <w:kern w:val="0"/>
          <w:szCs w:val="20"/>
        </w:rPr>
        <w:t>で活用することを想定していることから、</w:t>
      </w:r>
      <w:r w:rsidR="00853DFE" w:rsidRPr="00E2617D">
        <w:rPr>
          <w:rFonts w:ascii="Century" w:eastAsia="ＭＳ 明朝" w:hAnsi="Century" w:cs="Times New Roman"/>
          <w:kern w:val="0"/>
          <w:szCs w:val="20"/>
        </w:rPr>
        <w:t>汎用的な</w:t>
      </w:r>
      <w:r w:rsidRPr="00E2617D">
        <w:rPr>
          <w:rFonts w:ascii="Century" w:eastAsia="ＭＳ 明朝" w:hAnsi="Century" w:cs="Times New Roman"/>
          <w:kern w:val="0"/>
          <w:szCs w:val="20"/>
        </w:rPr>
        <w:t>形式で作成するものとする。</w:t>
      </w:r>
    </w:p>
    <w:p w14:paraId="660E8486" w14:textId="77777777" w:rsidR="00853DFE" w:rsidRDefault="00853DFE" w:rsidP="00941A34">
      <w:pPr>
        <w:autoSpaceDE w:val="0"/>
        <w:autoSpaceDN w:val="0"/>
        <w:adjustRightInd w:val="0"/>
        <w:jc w:val="left"/>
        <w:rPr>
          <w:rFonts w:ascii="Century" w:eastAsia="ＭＳ 明朝" w:hAnsi="Century" w:cs="MS-Gothic"/>
          <w:kern w:val="0"/>
          <w:szCs w:val="21"/>
        </w:rPr>
      </w:pPr>
    </w:p>
    <w:p w14:paraId="46AD6D47" w14:textId="6D1B6735" w:rsidR="006C184B" w:rsidRDefault="006C184B" w:rsidP="006C184B">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w:t>
      </w:r>
      <w:r>
        <w:rPr>
          <w:rFonts w:ascii="Century" w:eastAsia="ＭＳ 明朝" w:hAnsi="Century" w:cs="Times New Roman" w:hint="eastAsia"/>
          <w:kern w:val="0"/>
          <w:szCs w:val="20"/>
        </w:rPr>
        <w:t>納品する情報</w:t>
      </w:r>
      <w:r w:rsidR="00821690">
        <w:rPr>
          <w:rFonts w:ascii="Century" w:eastAsia="ＭＳ 明朝" w:hAnsi="Century" w:cs="Times New Roman" w:hint="eastAsia"/>
          <w:kern w:val="0"/>
          <w:szCs w:val="20"/>
        </w:rPr>
        <w:t>の形式</w:t>
      </w:r>
      <w:r w:rsidRPr="00E2617D">
        <w:rPr>
          <w:rFonts w:ascii="Century" w:eastAsia="ＭＳ 明朝" w:hAnsi="Century" w:cs="Times New Roman"/>
          <w:kern w:val="0"/>
          <w:szCs w:val="20"/>
        </w:rPr>
        <w:t>）</w:t>
      </w:r>
    </w:p>
    <w:p w14:paraId="39232488" w14:textId="66E92C3A" w:rsidR="006C184B" w:rsidRPr="006C184B" w:rsidRDefault="006C184B" w:rsidP="006C184B">
      <w:pPr>
        <w:tabs>
          <w:tab w:val="left" w:pos="709"/>
        </w:tabs>
        <w:ind w:leftChars="100" w:left="210" w:firstLineChars="100" w:firstLine="210"/>
        <w:rPr>
          <w:rFonts w:ascii="Century" w:eastAsia="ＭＳ 明朝" w:hAnsi="Century" w:cs="Times New Roman"/>
          <w:kern w:val="0"/>
          <w:szCs w:val="20"/>
        </w:rPr>
      </w:pPr>
      <w:r>
        <w:rPr>
          <w:rFonts w:ascii="Century" w:eastAsia="ＭＳ 明朝" w:hAnsi="Century" w:cs="Times New Roman"/>
          <w:kern w:val="0"/>
          <w:szCs w:val="20"/>
        </w:rPr>
        <w:t>本業務</w:t>
      </w:r>
      <w:r>
        <w:rPr>
          <w:rFonts w:ascii="Century" w:eastAsia="ＭＳ 明朝" w:hAnsi="Century" w:cs="Times New Roman" w:hint="eastAsia"/>
          <w:kern w:val="0"/>
          <w:szCs w:val="20"/>
        </w:rPr>
        <w:t>に関連して納品する情報は電子データを基本とし、必要に応じて紙媒体も合わせて納品するものとする。なお、委託者か</w:t>
      </w:r>
      <w:r w:rsidR="00730796">
        <w:rPr>
          <w:rFonts w:ascii="Century" w:eastAsia="ＭＳ 明朝" w:hAnsi="Century" w:cs="Times New Roman" w:hint="eastAsia"/>
          <w:kern w:val="0"/>
          <w:szCs w:val="20"/>
        </w:rPr>
        <w:t>ら提供する紙媒体資料についても、受託者側で</w:t>
      </w:r>
      <w:r>
        <w:rPr>
          <w:rFonts w:ascii="Century" w:eastAsia="ＭＳ 明朝" w:hAnsi="Century" w:cs="Times New Roman" w:hint="eastAsia"/>
          <w:kern w:val="0"/>
          <w:szCs w:val="20"/>
        </w:rPr>
        <w:t>電子データ化を行うこと。</w:t>
      </w:r>
    </w:p>
    <w:p w14:paraId="55FEEF41" w14:textId="77777777" w:rsidR="00853DFE" w:rsidRPr="00E2617D" w:rsidRDefault="00853DFE" w:rsidP="00941A34">
      <w:pPr>
        <w:autoSpaceDE w:val="0"/>
        <w:autoSpaceDN w:val="0"/>
        <w:adjustRightInd w:val="0"/>
        <w:jc w:val="left"/>
        <w:rPr>
          <w:rFonts w:ascii="Century" w:eastAsia="ＭＳ 明朝" w:hAnsi="Century" w:cs="MS-Gothic"/>
          <w:kern w:val="0"/>
          <w:szCs w:val="21"/>
        </w:rPr>
      </w:pPr>
    </w:p>
    <w:p w14:paraId="302D8401" w14:textId="77777777" w:rsidR="00853DFE" w:rsidRPr="00E2617D" w:rsidRDefault="00853DFE" w:rsidP="00853DFE">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w:t>
      </w:r>
      <w:r w:rsidRPr="00E2617D">
        <w:rPr>
          <w:rFonts w:ascii="Century" w:eastAsia="ＭＳ 明朝" w:hAnsi="Century" w:cs="Times New Roman"/>
          <w:kern w:val="0"/>
          <w:szCs w:val="20"/>
        </w:rPr>
        <w:t>RPA</w:t>
      </w:r>
      <w:r w:rsidRPr="00E2617D">
        <w:rPr>
          <w:rFonts w:ascii="Century" w:eastAsia="ＭＳ 明朝" w:hAnsi="Century" w:cs="Times New Roman"/>
          <w:kern w:val="0"/>
          <w:szCs w:val="20"/>
        </w:rPr>
        <w:t>）</w:t>
      </w:r>
    </w:p>
    <w:p w14:paraId="456BD2AB" w14:textId="7ADDA25F" w:rsidR="00853DFE" w:rsidRPr="006C184B" w:rsidRDefault="00853DFE" w:rsidP="006C184B">
      <w:pPr>
        <w:pStyle w:val="a3"/>
        <w:autoSpaceDE w:val="0"/>
        <w:autoSpaceDN w:val="0"/>
        <w:adjustRightInd w:val="0"/>
        <w:ind w:leftChars="100" w:left="210" w:firstLineChars="100" w:firstLine="210"/>
        <w:jc w:val="left"/>
        <w:rPr>
          <w:rFonts w:ascii="Century" w:eastAsia="ＭＳ 明朝" w:hAnsi="Century" w:cs="ＭＳ 明朝"/>
          <w:kern w:val="0"/>
          <w:szCs w:val="21"/>
        </w:rPr>
      </w:pPr>
      <w:r w:rsidRPr="00E2617D">
        <w:rPr>
          <w:rFonts w:ascii="Century" w:eastAsia="ＭＳ 明朝" w:hAnsi="Century" w:cs="ＭＳ 明朝"/>
          <w:kern w:val="0"/>
          <w:szCs w:val="21"/>
        </w:rPr>
        <w:t>受託者は、本業務に関して委託者が行うデータ入力等の負担軽減を図るため、委託者環境において稼働する</w:t>
      </w:r>
      <w:r w:rsidRPr="00E2617D">
        <w:rPr>
          <w:rFonts w:ascii="Century" w:eastAsia="ＭＳ 明朝" w:hAnsi="Century" w:cs="ＭＳ 明朝"/>
          <w:kern w:val="0"/>
          <w:szCs w:val="21"/>
        </w:rPr>
        <w:t>RPA</w:t>
      </w:r>
      <w:r w:rsidRPr="00E2617D">
        <w:rPr>
          <w:rFonts w:ascii="Century" w:eastAsia="ＭＳ 明朝" w:hAnsi="Century" w:cs="ＭＳ 明朝"/>
          <w:kern w:val="0"/>
          <w:szCs w:val="21"/>
        </w:rPr>
        <w:t>システムを活用する</w:t>
      </w:r>
      <w:r w:rsidR="00821690">
        <w:rPr>
          <w:rFonts w:ascii="Century" w:eastAsia="ＭＳ 明朝" w:hAnsi="Century" w:cs="ＭＳ 明朝" w:hint="eastAsia"/>
          <w:kern w:val="0"/>
          <w:szCs w:val="21"/>
        </w:rPr>
        <w:t>ための</w:t>
      </w:r>
      <w:r w:rsidRPr="00E2617D">
        <w:rPr>
          <w:rFonts w:ascii="Century" w:eastAsia="ＭＳ 明朝" w:hAnsi="Century" w:cs="ＭＳ 明朝"/>
          <w:kern w:val="0"/>
          <w:szCs w:val="21"/>
        </w:rPr>
        <w:t>支援を行うものとする。また、</w:t>
      </w:r>
      <w:r w:rsidRPr="00E2617D">
        <w:rPr>
          <w:rFonts w:ascii="Century" w:eastAsia="ＭＳ 明朝" w:hAnsi="Century" w:cs="ＭＳ 明朝"/>
          <w:kern w:val="0"/>
          <w:szCs w:val="21"/>
        </w:rPr>
        <w:t>RPA</w:t>
      </w:r>
      <w:r w:rsidRPr="00E2617D">
        <w:rPr>
          <w:rFonts w:ascii="Century" w:eastAsia="ＭＳ 明朝" w:hAnsi="Century" w:cs="ＭＳ 明朝"/>
          <w:kern w:val="0"/>
          <w:szCs w:val="21"/>
        </w:rPr>
        <w:t>システムで活用可能なデータ形式での納品を行うものとする。</w:t>
      </w:r>
    </w:p>
    <w:p w14:paraId="031AD8A1" w14:textId="77777777" w:rsidR="004E68E2" w:rsidRPr="00E2617D" w:rsidRDefault="004E68E2" w:rsidP="004E68E2">
      <w:pPr>
        <w:autoSpaceDE w:val="0"/>
        <w:autoSpaceDN w:val="0"/>
        <w:adjustRightInd w:val="0"/>
        <w:jc w:val="left"/>
        <w:rPr>
          <w:rFonts w:ascii="Century" w:eastAsia="ＭＳ 明朝" w:hAnsi="Century" w:cs="MS-Gothic"/>
          <w:kern w:val="0"/>
          <w:szCs w:val="21"/>
        </w:rPr>
      </w:pPr>
    </w:p>
    <w:p w14:paraId="37F537E2" w14:textId="77777777" w:rsidR="004E68E2" w:rsidRPr="00E2617D" w:rsidRDefault="004E68E2" w:rsidP="004E68E2">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（業務マニュアル）</w:t>
      </w:r>
    </w:p>
    <w:p w14:paraId="556DB710" w14:textId="0F2CD011" w:rsidR="004E68E2" w:rsidRPr="00E2617D" w:rsidRDefault="004E68E2" w:rsidP="004E68E2">
      <w:pPr>
        <w:tabs>
          <w:tab w:val="left" w:pos="709"/>
        </w:tabs>
        <w:ind w:left="210" w:hangingChars="100" w:hanging="210"/>
        <w:rPr>
          <w:rFonts w:ascii="Century" w:eastAsia="ＭＳ 明朝" w:hAnsi="Century" w:cs="Times New Roman"/>
          <w:kern w:val="0"/>
          <w:szCs w:val="20"/>
        </w:rPr>
      </w:pPr>
      <w:r w:rsidRPr="00E2617D">
        <w:rPr>
          <w:rFonts w:ascii="Century" w:eastAsia="ＭＳ 明朝" w:hAnsi="Century" w:cs="Times New Roman"/>
          <w:kern w:val="0"/>
          <w:szCs w:val="20"/>
        </w:rPr>
        <w:t xml:space="preserve">　　受託者は、本業務を履行するにあたり</w:t>
      </w:r>
      <w:r w:rsidR="00C21DE1">
        <w:rPr>
          <w:rFonts w:ascii="Century" w:eastAsia="ＭＳ 明朝" w:hAnsi="Century" w:cs="Times New Roman" w:hint="eastAsia"/>
          <w:kern w:val="0"/>
          <w:szCs w:val="20"/>
        </w:rPr>
        <w:t>業務分担及び業務フローを定義した</w:t>
      </w:r>
      <w:r w:rsidR="00C21DE1">
        <w:rPr>
          <w:rFonts w:ascii="Century" w:eastAsia="ＭＳ 明朝" w:hAnsi="Century" w:cs="Times New Roman"/>
          <w:kern w:val="0"/>
          <w:szCs w:val="20"/>
        </w:rPr>
        <w:t>業務マニュアルを作成する</w:t>
      </w:r>
      <w:r w:rsidR="00C21DE1">
        <w:rPr>
          <w:rFonts w:ascii="Century" w:eastAsia="ＭＳ 明朝" w:hAnsi="Century" w:cs="Times New Roman" w:hint="eastAsia"/>
          <w:kern w:val="0"/>
          <w:szCs w:val="20"/>
        </w:rPr>
        <w:t>もの</w:t>
      </w:r>
      <w:r w:rsidRPr="00E2617D">
        <w:rPr>
          <w:rFonts w:ascii="Century" w:eastAsia="ＭＳ 明朝" w:hAnsi="Century" w:cs="Times New Roman"/>
          <w:kern w:val="0"/>
          <w:szCs w:val="20"/>
        </w:rPr>
        <w:t>とする。</w:t>
      </w:r>
    </w:p>
    <w:p w14:paraId="2577704F" w14:textId="725E2918" w:rsidR="004E68E2" w:rsidRPr="00E2617D" w:rsidRDefault="004E68E2" w:rsidP="00941A34">
      <w:pPr>
        <w:autoSpaceDE w:val="0"/>
        <w:autoSpaceDN w:val="0"/>
        <w:adjustRightInd w:val="0"/>
        <w:jc w:val="left"/>
        <w:rPr>
          <w:rFonts w:ascii="Century" w:eastAsia="ＭＳ 明朝" w:hAnsi="Century" w:cs="MS-Gothic"/>
          <w:kern w:val="0"/>
          <w:szCs w:val="21"/>
        </w:rPr>
      </w:pPr>
    </w:p>
    <w:p w14:paraId="265206F9" w14:textId="77777777" w:rsidR="00293022" w:rsidRPr="00E2617D" w:rsidRDefault="00293022" w:rsidP="00293022">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t>（</w:t>
      </w:r>
      <w:r w:rsidRPr="00E2617D">
        <w:rPr>
          <w:rFonts w:ascii="Century" w:eastAsia="ＭＳ 明朝" w:hAnsi="Century" w:cs="ＭＳ 明朝"/>
          <w:kern w:val="0"/>
          <w:szCs w:val="21"/>
        </w:rPr>
        <w:t>災害時の支援）</w:t>
      </w:r>
    </w:p>
    <w:p w14:paraId="33E25693" w14:textId="0CA9317A" w:rsidR="00293022" w:rsidRPr="00E2617D" w:rsidRDefault="0010304F" w:rsidP="0010304F">
      <w:pPr>
        <w:tabs>
          <w:tab w:val="left" w:pos="709"/>
        </w:tabs>
        <w:ind w:leftChars="100" w:left="210" w:firstLineChars="100" w:firstLine="210"/>
        <w:rPr>
          <w:rFonts w:ascii="Century" w:eastAsia="ＭＳ 明朝" w:hAnsi="Century" w:cs="ＭＳ 明朝"/>
          <w:kern w:val="0"/>
          <w:szCs w:val="21"/>
        </w:rPr>
      </w:pPr>
      <w:r w:rsidRPr="00E2617D">
        <w:rPr>
          <w:rFonts w:ascii="Century" w:eastAsia="ＭＳ 明朝" w:hAnsi="Century" w:cs="ＭＳ 明朝"/>
          <w:kern w:val="0"/>
          <w:szCs w:val="21"/>
        </w:rPr>
        <w:t>災害が発生した場合には、家屋被害調査、罹災証明書発行及び状況報告を迅速に行う必</w:t>
      </w:r>
      <w:r w:rsidR="00821690">
        <w:rPr>
          <w:rFonts w:ascii="Century" w:eastAsia="ＭＳ 明朝" w:hAnsi="Century" w:cs="ＭＳ 明朝"/>
          <w:kern w:val="0"/>
          <w:szCs w:val="21"/>
        </w:rPr>
        <w:t>要がある。本業務における航空写真、現地調査及びシステムを活用し</w:t>
      </w:r>
      <w:r w:rsidR="00821690">
        <w:rPr>
          <w:rFonts w:ascii="Century" w:eastAsia="ＭＳ 明朝" w:hAnsi="Century" w:cs="ＭＳ 明朝" w:hint="eastAsia"/>
          <w:kern w:val="0"/>
          <w:szCs w:val="21"/>
        </w:rPr>
        <w:t>て、</w:t>
      </w:r>
      <w:r w:rsidRPr="00E2617D">
        <w:rPr>
          <w:rFonts w:ascii="Century" w:eastAsia="ＭＳ 明朝" w:hAnsi="Century" w:cs="ＭＳ 明朝"/>
          <w:kern w:val="0"/>
          <w:szCs w:val="21"/>
        </w:rPr>
        <w:t>災害対応を</w:t>
      </w:r>
      <w:r w:rsidR="00616167">
        <w:rPr>
          <w:rFonts w:ascii="Century" w:eastAsia="ＭＳ 明朝" w:hAnsi="Century" w:cs="Times New Roman"/>
          <w:kern w:val="0"/>
          <w:szCs w:val="21"/>
        </w:rPr>
        <w:t>支援する</w:t>
      </w:r>
      <w:r w:rsidR="00616167">
        <w:rPr>
          <w:rFonts w:ascii="Century" w:eastAsia="ＭＳ 明朝" w:hAnsi="Century" w:cs="Times New Roman" w:hint="eastAsia"/>
          <w:kern w:val="0"/>
          <w:szCs w:val="21"/>
        </w:rPr>
        <w:t>ものとする</w:t>
      </w:r>
      <w:r w:rsidR="00293022" w:rsidRPr="00E2617D">
        <w:rPr>
          <w:rFonts w:ascii="Century" w:eastAsia="ＭＳ 明朝" w:hAnsi="Century" w:cs="Times New Roman"/>
          <w:kern w:val="0"/>
          <w:szCs w:val="21"/>
        </w:rPr>
        <w:t>。</w:t>
      </w:r>
    </w:p>
    <w:p w14:paraId="5FD79BDB" w14:textId="65C26755" w:rsidR="00293022" w:rsidRPr="00E2617D" w:rsidRDefault="00293022" w:rsidP="00941A34">
      <w:pPr>
        <w:autoSpaceDE w:val="0"/>
        <w:autoSpaceDN w:val="0"/>
        <w:adjustRightInd w:val="0"/>
        <w:jc w:val="left"/>
        <w:rPr>
          <w:rFonts w:ascii="Century" w:eastAsia="ＭＳ 明朝" w:hAnsi="Century" w:cs="MS-Gothic"/>
          <w:kern w:val="0"/>
          <w:szCs w:val="21"/>
        </w:rPr>
      </w:pPr>
    </w:p>
    <w:p w14:paraId="547DC502" w14:textId="77777777" w:rsidR="00941A34" w:rsidRPr="00E2617D" w:rsidRDefault="00941A34" w:rsidP="00941A34">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lastRenderedPageBreak/>
        <w:t>（打合せ協議）</w:t>
      </w:r>
    </w:p>
    <w:p w14:paraId="77FBC43A" w14:textId="77777777" w:rsidR="00941A34" w:rsidRPr="00E2617D" w:rsidRDefault="00941A34" w:rsidP="00941A34">
      <w:pPr>
        <w:autoSpaceDE w:val="0"/>
        <w:autoSpaceDN w:val="0"/>
        <w:adjustRightInd w:val="0"/>
        <w:ind w:leftChars="100" w:left="210" w:firstLineChars="100" w:firstLine="210"/>
        <w:jc w:val="left"/>
        <w:rPr>
          <w:rFonts w:ascii="Century" w:eastAsia="ＭＳ 明朝" w:hAnsi="Century" w:cs="MS-Gothic"/>
          <w:kern w:val="0"/>
          <w:szCs w:val="21"/>
        </w:rPr>
      </w:pPr>
      <w:r w:rsidRPr="00E2617D">
        <w:rPr>
          <w:rFonts w:ascii="Century" w:eastAsia="ＭＳ 明朝" w:hAnsi="Century" w:cs="ＭＳ 明朝"/>
          <w:kern w:val="0"/>
          <w:szCs w:val="21"/>
        </w:rPr>
        <w:t>本業務の契約期間中、委託者と受託者は適宜打合せ協議を行うものとする。受託者は、打合せ協議後に協議内容を明確にするため</w:t>
      </w:r>
      <w:r w:rsidR="002A2AA3" w:rsidRPr="00E2617D">
        <w:rPr>
          <w:rFonts w:ascii="Century" w:eastAsia="ＭＳ 明朝" w:hAnsi="Century" w:cs="ＭＳ 明朝"/>
          <w:kern w:val="0"/>
          <w:szCs w:val="21"/>
        </w:rPr>
        <w:t>議事録</w:t>
      </w:r>
      <w:r w:rsidRPr="00E2617D">
        <w:rPr>
          <w:rFonts w:ascii="Century" w:eastAsia="ＭＳ 明朝" w:hAnsi="Century" w:cs="ＭＳ 明朝"/>
          <w:kern w:val="0"/>
          <w:szCs w:val="21"/>
        </w:rPr>
        <w:t>を作成し、委託者の承認を得るものとする。</w:t>
      </w:r>
    </w:p>
    <w:p w14:paraId="10A3D17F" w14:textId="77777777" w:rsidR="00941A34" w:rsidRPr="00E2617D" w:rsidRDefault="00941A34" w:rsidP="00941A34">
      <w:pPr>
        <w:autoSpaceDE w:val="0"/>
        <w:autoSpaceDN w:val="0"/>
        <w:adjustRightInd w:val="0"/>
        <w:jc w:val="left"/>
        <w:rPr>
          <w:rFonts w:ascii="Century" w:eastAsia="ＭＳ 明朝" w:hAnsi="Century" w:cs="MS-Gothic"/>
          <w:kern w:val="0"/>
          <w:szCs w:val="21"/>
        </w:rPr>
      </w:pPr>
    </w:p>
    <w:p w14:paraId="77A8A251" w14:textId="77777777" w:rsidR="00941A34" w:rsidRPr="00E2617D" w:rsidRDefault="00941A34" w:rsidP="00941A34">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（委託業務のモニタリングと評価）</w:t>
      </w:r>
    </w:p>
    <w:p w14:paraId="1B67EB93" w14:textId="77777777" w:rsidR="00941A34" w:rsidRPr="00E2617D" w:rsidRDefault="00941A34" w:rsidP="00941A34">
      <w:pPr>
        <w:autoSpaceDE w:val="0"/>
        <w:autoSpaceDN w:val="0"/>
        <w:adjustRightInd w:val="0"/>
        <w:ind w:leftChars="100" w:left="210" w:firstLineChars="100" w:firstLine="210"/>
        <w:jc w:val="left"/>
        <w:rPr>
          <w:rFonts w:ascii="Century" w:eastAsia="ＭＳ 明朝" w:hAnsi="Century" w:cs="ＭＳ 明朝"/>
          <w:kern w:val="0"/>
          <w:szCs w:val="21"/>
        </w:rPr>
      </w:pPr>
      <w:r w:rsidRPr="00E2617D">
        <w:rPr>
          <w:rFonts w:ascii="Century" w:eastAsia="ＭＳ 明朝" w:hAnsi="Century" w:cs="ＭＳ 明朝"/>
          <w:kern w:val="0"/>
          <w:szCs w:val="21"/>
        </w:rPr>
        <w:t>本業務の契約期間中、毎月１回委託業務に関する運営会議を開催し、受託者はその間の委託業務内容及び自己評価結果を報告するものとする。委託者はその報告をモニタリングし委託業務について評価を行うものとする。</w:t>
      </w:r>
    </w:p>
    <w:p w14:paraId="7CC51A79" w14:textId="77777777" w:rsidR="004D4354" w:rsidRPr="00E2617D" w:rsidRDefault="004D4354" w:rsidP="00941A34">
      <w:pPr>
        <w:autoSpaceDE w:val="0"/>
        <w:autoSpaceDN w:val="0"/>
        <w:adjustRightInd w:val="0"/>
        <w:ind w:leftChars="100" w:left="210" w:firstLineChars="100" w:firstLine="210"/>
        <w:jc w:val="left"/>
        <w:rPr>
          <w:rFonts w:ascii="Century" w:eastAsia="ＭＳ 明朝" w:hAnsi="Century" w:cs="ＭＳ 明朝"/>
          <w:kern w:val="0"/>
          <w:szCs w:val="21"/>
        </w:rPr>
      </w:pPr>
    </w:p>
    <w:p w14:paraId="30959D60" w14:textId="77777777" w:rsidR="00941A34" w:rsidRPr="00E2617D" w:rsidRDefault="00941A34" w:rsidP="00941A34">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（支払い）</w:t>
      </w:r>
    </w:p>
    <w:p w14:paraId="76C34ACE" w14:textId="77777777" w:rsidR="00941A34" w:rsidRPr="00E2617D" w:rsidRDefault="00941A34" w:rsidP="00941A34">
      <w:pPr>
        <w:autoSpaceDE w:val="0"/>
        <w:autoSpaceDN w:val="0"/>
        <w:adjustRightInd w:val="0"/>
        <w:ind w:leftChars="100" w:left="210" w:firstLineChars="100" w:firstLine="210"/>
        <w:jc w:val="left"/>
        <w:rPr>
          <w:rFonts w:ascii="Century" w:eastAsia="ＭＳ 明朝" w:hAnsi="Century" w:cs="ＭＳ 明朝"/>
          <w:kern w:val="0"/>
          <w:szCs w:val="21"/>
        </w:rPr>
      </w:pPr>
      <w:r w:rsidRPr="00E2617D">
        <w:rPr>
          <w:rFonts w:ascii="Century" w:eastAsia="ＭＳ 明朝" w:hAnsi="Century" w:cs="ＭＳ 明朝"/>
          <w:kern w:val="0"/>
          <w:szCs w:val="21"/>
        </w:rPr>
        <w:t>本業務の支払いは、毎月または年度末の時点で業務の作業完了の単位で支払いを行うものとする。支払いにおいては、委託業務のモニタリングと評価の結果に応じて、支払い額を減ずる場合がある。</w:t>
      </w:r>
    </w:p>
    <w:p w14:paraId="324268D3" w14:textId="6ED39056" w:rsidR="00E352AF" w:rsidRPr="00E2617D" w:rsidRDefault="00E352AF" w:rsidP="00AE249A">
      <w:pPr>
        <w:autoSpaceDE w:val="0"/>
        <w:autoSpaceDN w:val="0"/>
        <w:adjustRightInd w:val="0"/>
        <w:jc w:val="left"/>
        <w:rPr>
          <w:rFonts w:ascii="Century" w:eastAsia="ＭＳ 明朝" w:hAnsi="Century" w:cs="MS-Gothic"/>
          <w:kern w:val="0"/>
          <w:szCs w:val="21"/>
        </w:rPr>
      </w:pPr>
    </w:p>
    <w:p w14:paraId="527A4977" w14:textId="77777777" w:rsidR="00AE249A" w:rsidRPr="00E2617D" w:rsidRDefault="00AE249A" w:rsidP="00AE249A">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（準拠法令等）</w:t>
      </w:r>
    </w:p>
    <w:p w14:paraId="3861405C" w14:textId="77777777" w:rsidR="00AE249A" w:rsidRPr="00E2617D" w:rsidRDefault="00AE249A" w:rsidP="00AE249A">
      <w:pPr>
        <w:autoSpaceDE w:val="0"/>
        <w:autoSpaceDN w:val="0"/>
        <w:adjustRightInd w:val="0"/>
        <w:ind w:leftChars="100" w:left="210" w:firstLineChars="100" w:firstLine="210"/>
        <w:jc w:val="left"/>
        <w:rPr>
          <w:rFonts w:ascii="Century" w:eastAsia="ＭＳ 明朝" w:hAnsi="Century" w:cs="MS-Gothic"/>
          <w:kern w:val="0"/>
          <w:szCs w:val="21"/>
        </w:rPr>
      </w:pPr>
      <w:r w:rsidRPr="00E2617D">
        <w:rPr>
          <w:rFonts w:ascii="Century" w:eastAsia="ＭＳ 明朝" w:hAnsi="Century" w:cs="ＭＳ 明朝"/>
          <w:kern w:val="0"/>
          <w:szCs w:val="21"/>
        </w:rPr>
        <w:t>本業務の実施にあたっては、本仕様書によるほか、次の各号に掲げる関係法令等に準拠して行うものとする。</w:t>
      </w:r>
    </w:p>
    <w:p w14:paraId="05EEDE78" w14:textId="77777777" w:rsidR="00AE249A" w:rsidRPr="00E2617D" w:rsidRDefault="00AE249A" w:rsidP="002838AE">
      <w:pPr>
        <w:pStyle w:val="a3"/>
        <w:numPr>
          <w:ilvl w:val="0"/>
          <w:numId w:val="50"/>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地方税法</w:t>
      </w:r>
    </w:p>
    <w:p w14:paraId="37D95B4A" w14:textId="77777777" w:rsidR="00AE249A" w:rsidRPr="00E2617D" w:rsidRDefault="00AE249A" w:rsidP="002838AE">
      <w:pPr>
        <w:pStyle w:val="a3"/>
        <w:numPr>
          <w:ilvl w:val="0"/>
          <w:numId w:val="50"/>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地価公示法</w:t>
      </w:r>
    </w:p>
    <w:p w14:paraId="288FFA7B" w14:textId="77777777" w:rsidR="00AE249A" w:rsidRPr="00E2617D" w:rsidRDefault="00AE249A" w:rsidP="002838AE">
      <w:pPr>
        <w:pStyle w:val="a3"/>
        <w:numPr>
          <w:ilvl w:val="0"/>
          <w:numId w:val="50"/>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道路法</w:t>
      </w:r>
    </w:p>
    <w:p w14:paraId="3688F6EF" w14:textId="77777777" w:rsidR="00AE249A" w:rsidRPr="00E2617D" w:rsidRDefault="00AE249A" w:rsidP="002838AE">
      <w:pPr>
        <w:pStyle w:val="a3"/>
        <w:numPr>
          <w:ilvl w:val="0"/>
          <w:numId w:val="50"/>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不動産登記法</w:t>
      </w:r>
    </w:p>
    <w:p w14:paraId="3F75F5C8" w14:textId="77777777" w:rsidR="00AE249A" w:rsidRPr="00E2617D" w:rsidRDefault="00AE249A" w:rsidP="002838AE">
      <w:pPr>
        <w:pStyle w:val="a3"/>
        <w:numPr>
          <w:ilvl w:val="0"/>
          <w:numId w:val="50"/>
        </w:numPr>
        <w:tabs>
          <w:tab w:val="left" w:pos="1134"/>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測量法</w:t>
      </w:r>
    </w:p>
    <w:p w14:paraId="2B62D405" w14:textId="77777777" w:rsidR="00AE249A" w:rsidRPr="00E2617D" w:rsidRDefault="00AE249A" w:rsidP="002838AE">
      <w:pPr>
        <w:pStyle w:val="a3"/>
        <w:numPr>
          <w:ilvl w:val="0"/>
          <w:numId w:val="50"/>
        </w:numPr>
        <w:tabs>
          <w:tab w:val="left" w:pos="1134"/>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固定資産評価基準</w:t>
      </w:r>
    </w:p>
    <w:p w14:paraId="096C9FE8" w14:textId="77777777" w:rsidR="00AE249A" w:rsidRPr="00E2617D" w:rsidRDefault="00AE249A" w:rsidP="002838AE">
      <w:pPr>
        <w:pStyle w:val="a3"/>
        <w:numPr>
          <w:ilvl w:val="0"/>
          <w:numId w:val="50"/>
        </w:numPr>
        <w:tabs>
          <w:tab w:val="left" w:pos="1134"/>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不動産鑑定評価基準</w:t>
      </w:r>
    </w:p>
    <w:p w14:paraId="273F43D3" w14:textId="3ABA6A80" w:rsidR="00AE249A" w:rsidRPr="00E2617D" w:rsidRDefault="00961D44" w:rsidP="002838AE">
      <w:pPr>
        <w:pStyle w:val="a3"/>
        <w:numPr>
          <w:ilvl w:val="0"/>
          <w:numId w:val="50"/>
        </w:numPr>
        <w:tabs>
          <w:tab w:val="left" w:pos="1134"/>
        </w:tabs>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kern w:val="0"/>
          <w:szCs w:val="21"/>
        </w:rPr>
        <w:t>豊中市固定資産評価</w:t>
      </w:r>
      <w:r>
        <w:rPr>
          <w:rFonts w:ascii="Century" w:eastAsia="ＭＳ 明朝" w:hAnsi="Century" w:cs="ＭＳ 明朝" w:hint="eastAsia"/>
          <w:kern w:val="0"/>
          <w:szCs w:val="21"/>
        </w:rPr>
        <w:t>事務取扱要領</w:t>
      </w:r>
    </w:p>
    <w:p w14:paraId="4119C680" w14:textId="77777777" w:rsidR="00AE249A" w:rsidRPr="00E2617D" w:rsidRDefault="00AE249A" w:rsidP="002838AE">
      <w:pPr>
        <w:pStyle w:val="a3"/>
        <w:numPr>
          <w:ilvl w:val="0"/>
          <w:numId w:val="50"/>
        </w:numPr>
        <w:tabs>
          <w:tab w:val="left" w:pos="1134"/>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豊中市公共測量作業規程</w:t>
      </w:r>
    </w:p>
    <w:p w14:paraId="14E0F5F8" w14:textId="77777777" w:rsidR="00AE249A" w:rsidRPr="00E2617D" w:rsidRDefault="00AE249A" w:rsidP="002838AE">
      <w:pPr>
        <w:pStyle w:val="a3"/>
        <w:numPr>
          <w:ilvl w:val="0"/>
          <w:numId w:val="50"/>
        </w:numPr>
        <w:tabs>
          <w:tab w:val="left" w:pos="1134"/>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豊中市財務規則</w:t>
      </w:r>
    </w:p>
    <w:p w14:paraId="1548D9ED" w14:textId="77777777" w:rsidR="00AE249A" w:rsidRPr="00E2617D" w:rsidRDefault="00AE249A" w:rsidP="002838AE">
      <w:pPr>
        <w:pStyle w:val="a3"/>
        <w:numPr>
          <w:ilvl w:val="0"/>
          <w:numId w:val="50"/>
        </w:numPr>
        <w:tabs>
          <w:tab w:val="left" w:pos="1134"/>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豊中市税条例</w:t>
      </w:r>
    </w:p>
    <w:p w14:paraId="26DD20BB" w14:textId="77777777" w:rsidR="00AE249A" w:rsidRPr="00E2617D" w:rsidRDefault="00AE249A" w:rsidP="002838AE">
      <w:pPr>
        <w:pStyle w:val="a3"/>
        <w:numPr>
          <w:ilvl w:val="0"/>
          <w:numId w:val="50"/>
        </w:numPr>
        <w:tabs>
          <w:tab w:val="left" w:pos="1134"/>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豊中市個人情報保護条例</w:t>
      </w:r>
    </w:p>
    <w:p w14:paraId="0C3D724A" w14:textId="77777777" w:rsidR="00AE249A" w:rsidRPr="00E2617D" w:rsidRDefault="00AE249A" w:rsidP="002838AE">
      <w:pPr>
        <w:pStyle w:val="a3"/>
        <w:numPr>
          <w:ilvl w:val="0"/>
          <w:numId w:val="50"/>
        </w:numPr>
        <w:tabs>
          <w:tab w:val="left" w:pos="1134"/>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その他の関係法令等</w:t>
      </w:r>
    </w:p>
    <w:p w14:paraId="2C5637E2" w14:textId="77777777" w:rsidR="00AE249A" w:rsidRPr="00E2617D" w:rsidRDefault="00AE249A" w:rsidP="00AE249A">
      <w:pPr>
        <w:autoSpaceDE w:val="0"/>
        <w:autoSpaceDN w:val="0"/>
        <w:adjustRightInd w:val="0"/>
        <w:jc w:val="left"/>
        <w:rPr>
          <w:rFonts w:ascii="Century" w:eastAsia="ＭＳ 明朝" w:hAnsi="Century" w:cs="ＭＳ 明朝"/>
          <w:kern w:val="0"/>
          <w:szCs w:val="21"/>
        </w:rPr>
      </w:pPr>
    </w:p>
    <w:p w14:paraId="02AA9905" w14:textId="77777777" w:rsidR="00AE249A" w:rsidRPr="00E2617D" w:rsidRDefault="00AE249A" w:rsidP="00AE249A">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（情報セキュリティ）</w:t>
      </w:r>
    </w:p>
    <w:p w14:paraId="65BD05F8" w14:textId="479D93A9" w:rsidR="00AE249A" w:rsidRPr="00E2617D" w:rsidRDefault="00AE249A" w:rsidP="00941A34">
      <w:pPr>
        <w:autoSpaceDE w:val="0"/>
        <w:autoSpaceDN w:val="0"/>
        <w:adjustRightInd w:val="0"/>
        <w:ind w:leftChars="100" w:left="210" w:firstLineChars="100" w:firstLine="210"/>
        <w:jc w:val="left"/>
        <w:rPr>
          <w:rFonts w:ascii="Century" w:eastAsia="ＭＳ 明朝" w:hAnsi="Century" w:cs="ＭＳ 明朝"/>
          <w:kern w:val="0"/>
          <w:szCs w:val="21"/>
        </w:rPr>
      </w:pPr>
      <w:r w:rsidRPr="00E2617D">
        <w:rPr>
          <w:rFonts w:ascii="Century" w:eastAsia="ＭＳ 明朝" w:hAnsi="Century" w:cs="ＭＳ 明朝"/>
          <w:kern w:val="0"/>
          <w:szCs w:val="21"/>
        </w:rPr>
        <w:t>受託者は、「豊中市情報セキュリティポリシー」、「豊中市個人情報保護条例」</w:t>
      </w:r>
      <w:r w:rsidR="00821690">
        <w:rPr>
          <w:rFonts w:ascii="Century" w:eastAsia="ＭＳ 明朝" w:hAnsi="Century" w:cs="ＭＳ 明朝" w:hint="eastAsia"/>
          <w:kern w:val="0"/>
          <w:szCs w:val="21"/>
        </w:rPr>
        <w:t>及び</w:t>
      </w:r>
      <w:r w:rsidRPr="00E2617D">
        <w:rPr>
          <w:rFonts w:ascii="Century" w:eastAsia="ＭＳ 明朝" w:hAnsi="Century" w:cs="ＭＳ 明朝"/>
          <w:kern w:val="0"/>
          <w:szCs w:val="21"/>
        </w:rPr>
        <w:t>「豊中市個人情報保護条例施行規則」に基づき、情報を適正に取り扱うものとする。</w:t>
      </w:r>
    </w:p>
    <w:p w14:paraId="1F9ADAEF" w14:textId="77777777" w:rsidR="00AE249A" w:rsidRPr="00E2617D" w:rsidRDefault="00AE249A" w:rsidP="00AE249A">
      <w:pPr>
        <w:autoSpaceDE w:val="0"/>
        <w:autoSpaceDN w:val="0"/>
        <w:adjustRightInd w:val="0"/>
        <w:jc w:val="left"/>
        <w:rPr>
          <w:rFonts w:ascii="Century" w:eastAsia="ＭＳ 明朝" w:hAnsi="Century" w:cs="MS-Gothic"/>
          <w:kern w:val="0"/>
          <w:szCs w:val="21"/>
        </w:rPr>
      </w:pPr>
    </w:p>
    <w:p w14:paraId="12CDB328" w14:textId="77777777" w:rsidR="00AE249A" w:rsidRPr="00E2617D" w:rsidRDefault="00AE249A" w:rsidP="00AE249A">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lastRenderedPageBreak/>
        <w:t>（守秘義務）</w:t>
      </w:r>
    </w:p>
    <w:p w14:paraId="2E3CF9FF" w14:textId="703CB6C8" w:rsidR="00311BDB" w:rsidRDefault="00AE249A" w:rsidP="003F5CBE">
      <w:pPr>
        <w:autoSpaceDE w:val="0"/>
        <w:autoSpaceDN w:val="0"/>
        <w:adjustRightInd w:val="0"/>
        <w:ind w:leftChars="100" w:left="210" w:firstLineChars="100" w:firstLine="210"/>
        <w:jc w:val="left"/>
        <w:rPr>
          <w:rFonts w:ascii="Century" w:eastAsia="ＭＳ 明朝" w:hAnsi="Century" w:cs="Times New Roman"/>
          <w:kern w:val="0"/>
          <w:szCs w:val="20"/>
        </w:rPr>
      </w:pPr>
      <w:r w:rsidRPr="00E2617D">
        <w:rPr>
          <w:rFonts w:ascii="Century" w:eastAsia="ＭＳ 明朝" w:hAnsi="Century" w:cs="ＭＳ 明朝"/>
          <w:kern w:val="0"/>
          <w:szCs w:val="21"/>
        </w:rPr>
        <w:t>受託者は、本業務の履行上知り得た内容について、第三者に漏洩してはならない。また、作成した資料を委託者の許可無く他に公表及び貸与してはならない。</w:t>
      </w:r>
      <w:r w:rsidR="00730796">
        <w:rPr>
          <w:rFonts w:ascii="Century" w:eastAsia="ＭＳ 明朝" w:hAnsi="Century" w:cs="ＭＳ 明朝" w:hint="eastAsia"/>
          <w:kern w:val="0"/>
          <w:szCs w:val="21"/>
        </w:rPr>
        <w:t>契約終了後においても同様とする。</w:t>
      </w:r>
      <w:r w:rsidR="00311BDB">
        <w:rPr>
          <w:rFonts w:ascii="Century" w:eastAsia="ＭＳ 明朝" w:hAnsi="Century" w:cs="Times New Roman"/>
          <w:kern w:val="0"/>
          <w:szCs w:val="20"/>
        </w:rPr>
        <w:br w:type="page"/>
      </w:r>
    </w:p>
    <w:p w14:paraId="092FC75E" w14:textId="77777777" w:rsidR="00311BDB" w:rsidRPr="00E2617D" w:rsidRDefault="00311BDB" w:rsidP="00C93501">
      <w:pPr>
        <w:widowControl/>
        <w:jc w:val="left"/>
        <w:rPr>
          <w:rFonts w:ascii="Century" w:eastAsia="ＭＳ 明朝" w:hAnsi="Century" w:cs="Times New Roman"/>
          <w:kern w:val="0"/>
          <w:szCs w:val="20"/>
        </w:rPr>
      </w:pPr>
    </w:p>
    <w:p w14:paraId="6AAA7F48" w14:textId="3538F229" w:rsidR="00C90739" w:rsidRPr="00E2617D" w:rsidRDefault="00C90739" w:rsidP="00C90739">
      <w:pPr>
        <w:autoSpaceDE w:val="0"/>
        <w:autoSpaceDN w:val="0"/>
        <w:adjustRightInd w:val="0"/>
        <w:jc w:val="center"/>
        <w:rPr>
          <w:rFonts w:ascii="Century" w:eastAsia="ＭＳ 明朝" w:hAnsi="Century" w:cs="MS-Gothic"/>
          <w:kern w:val="0"/>
          <w:sz w:val="24"/>
          <w:szCs w:val="24"/>
        </w:rPr>
      </w:pPr>
      <w:r w:rsidRPr="00E2617D">
        <w:rPr>
          <w:rFonts w:ascii="Century" w:eastAsia="ＭＳ 明朝" w:hAnsi="Century" w:cs="ＭＳ 明朝"/>
          <w:kern w:val="0"/>
          <w:sz w:val="24"/>
          <w:szCs w:val="24"/>
        </w:rPr>
        <w:t>第</w:t>
      </w:r>
      <w:r w:rsidRPr="00E2617D">
        <w:rPr>
          <w:rFonts w:ascii="Century" w:eastAsia="ＭＳ 明朝" w:hAnsi="Century" w:cs="MS-Gothic"/>
          <w:kern w:val="0"/>
          <w:sz w:val="24"/>
          <w:szCs w:val="24"/>
        </w:rPr>
        <w:t xml:space="preserve"> </w:t>
      </w:r>
      <w:r w:rsidR="00770AC8" w:rsidRPr="00E2617D">
        <w:rPr>
          <w:rFonts w:ascii="Century" w:eastAsia="ＭＳ 明朝" w:hAnsi="Century" w:cs="ＭＳ 明朝"/>
          <w:kern w:val="0"/>
          <w:sz w:val="24"/>
          <w:szCs w:val="24"/>
        </w:rPr>
        <w:t>２</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章</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航空写真撮影及び写真地図データ作成</w:t>
      </w:r>
      <w:r w:rsidR="00BF00AB">
        <w:rPr>
          <w:rFonts w:ascii="Century" w:eastAsia="ＭＳ 明朝" w:hAnsi="Century" w:cs="ＭＳ 明朝" w:hint="eastAsia"/>
          <w:kern w:val="0"/>
          <w:sz w:val="24"/>
          <w:szCs w:val="24"/>
        </w:rPr>
        <w:t>業務</w:t>
      </w:r>
    </w:p>
    <w:p w14:paraId="29E1E737" w14:textId="77777777" w:rsidR="00C90739" w:rsidRPr="00E2617D" w:rsidRDefault="00C90739" w:rsidP="00C90739">
      <w:pPr>
        <w:tabs>
          <w:tab w:val="left" w:pos="709"/>
        </w:tabs>
        <w:rPr>
          <w:rFonts w:ascii="Century" w:eastAsia="ＭＳ 明朝" w:hAnsi="Century" w:cs="Times New Roman"/>
          <w:kern w:val="0"/>
          <w:szCs w:val="20"/>
        </w:rPr>
      </w:pPr>
    </w:p>
    <w:p w14:paraId="5A6FFEB2" w14:textId="77777777" w:rsidR="00C90739" w:rsidRPr="00E2617D" w:rsidRDefault="00C90739" w:rsidP="00C90739">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t>（要旨）</w:t>
      </w:r>
    </w:p>
    <w:p w14:paraId="158AEB14" w14:textId="2A914F32" w:rsidR="00C90739" w:rsidRPr="00E2617D" w:rsidRDefault="00C90739" w:rsidP="00C90739">
      <w:pPr>
        <w:tabs>
          <w:tab w:val="left" w:pos="709"/>
        </w:tabs>
        <w:ind w:leftChars="100" w:left="210" w:firstLineChars="100" w:firstLine="210"/>
        <w:rPr>
          <w:rFonts w:ascii="Century" w:eastAsia="ＭＳ 明朝" w:hAnsi="Century"/>
          <w:szCs w:val="21"/>
        </w:rPr>
      </w:pPr>
      <w:r w:rsidRPr="00E2617D">
        <w:rPr>
          <w:rFonts w:ascii="Century" w:eastAsia="ＭＳ 明朝" w:hAnsi="Century"/>
          <w:szCs w:val="21"/>
        </w:rPr>
        <w:t>豊中市公共測量作業規程を遵</w:t>
      </w:r>
      <w:r w:rsidR="004E68E2" w:rsidRPr="00E2617D">
        <w:rPr>
          <w:rFonts w:ascii="Century" w:eastAsia="ＭＳ 明朝" w:hAnsi="Century"/>
          <w:szCs w:val="21"/>
        </w:rPr>
        <w:t>守し、デジタル航空写真撮影を行うものとし、撮影した数値写真を正射</w:t>
      </w:r>
      <w:r w:rsidRPr="00E2617D">
        <w:rPr>
          <w:rFonts w:ascii="Century" w:eastAsia="ＭＳ 明朝" w:hAnsi="Century"/>
          <w:szCs w:val="21"/>
        </w:rPr>
        <w:t>投影した正射投影画像を作成した後に、必要に応じてモザイク画像を作</w:t>
      </w:r>
      <w:r w:rsidR="0033333C" w:rsidRPr="00E2617D">
        <w:rPr>
          <w:rFonts w:ascii="Century" w:eastAsia="ＭＳ 明朝" w:hAnsi="Century"/>
          <w:szCs w:val="21"/>
        </w:rPr>
        <w:t>成し、写真地図データファイルを作成するものである。</w:t>
      </w:r>
    </w:p>
    <w:p w14:paraId="0460E1F1" w14:textId="77777777" w:rsidR="0033333C" w:rsidRPr="00E2617D" w:rsidRDefault="0033333C" w:rsidP="00C90739">
      <w:pPr>
        <w:tabs>
          <w:tab w:val="left" w:pos="709"/>
        </w:tabs>
        <w:ind w:leftChars="100" w:left="210" w:firstLineChars="100" w:firstLine="210"/>
        <w:rPr>
          <w:rFonts w:ascii="Century" w:eastAsia="ＭＳ 明朝" w:hAnsi="Century"/>
          <w:szCs w:val="21"/>
        </w:rPr>
      </w:pPr>
    </w:p>
    <w:p w14:paraId="4EF4F36C" w14:textId="77777777" w:rsidR="00C90739" w:rsidRPr="00E2617D" w:rsidRDefault="00C90739" w:rsidP="00C90739">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（撮影計画）</w:t>
      </w:r>
    </w:p>
    <w:p w14:paraId="699CD8B0" w14:textId="04100204" w:rsidR="00C90739" w:rsidRPr="00E2617D" w:rsidRDefault="006762F9" w:rsidP="006762F9">
      <w:pPr>
        <w:ind w:leftChars="100" w:left="210" w:firstLineChars="100" w:firstLine="210"/>
        <w:jc w:val="left"/>
        <w:outlineLvl w:val="2"/>
        <w:rPr>
          <w:rFonts w:ascii="Century" w:eastAsia="ＭＳ 明朝" w:hAnsi="Century"/>
          <w:szCs w:val="21"/>
        </w:rPr>
      </w:pPr>
      <w:r w:rsidRPr="00E2617D">
        <w:rPr>
          <w:rFonts w:ascii="Century" w:eastAsia="ＭＳ 明朝" w:hAnsi="Century"/>
          <w:szCs w:val="21"/>
        </w:rPr>
        <w:t>本業務にあたり</w:t>
      </w:r>
      <w:r w:rsidR="00C90739" w:rsidRPr="00E2617D">
        <w:rPr>
          <w:rFonts w:ascii="Century" w:eastAsia="ＭＳ 明朝" w:hAnsi="Century"/>
          <w:szCs w:val="21"/>
        </w:rPr>
        <w:t>撮影区域全体の地形上の条件を勘案し、航空写真撮影を効率的に遂行できる作業工程、実施計画等を具体的に策定するものとし、下記の条件を考慮</w:t>
      </w:r>
      <w:r w:rsidRPr="00E2617D">
        <w:rPr>
          <w:rFonts w:ascii="Century" w:eastAsia="ＭＳ 明朝" w:hAnsi="Century"/>
          <w:szCs w:val="21"/>
        </w:rPr>
        <w:t>するこ</w:t>
      </w:r>
      <w:r w:rsidR="00821690">
        <w:rPr>
          <w:rFonts w:ascii="Century" w:eastAsia="ＭＳ 明朝" w:hAnsi="Century" w:hint="eastAsia"/>
          <w:szCs w:val="21"/>
        </w:rPr>
        <w:t>と</w:t>
      </w:r>
      <w:r w:rsidRPr="00E2617D">
        <w:rPr>
          <w:rFonts w:ascii="Century" w:eastAsia="ＭＳ 明朝" w:hAnsi="Century"/>
          <w:szCs w:val="21"/>
        </w:rPr>
        <w:t>。</w:t>
      </w:r>
    </w:p>
    <w:p w14:paraId="2DDE3A27" w14:textId="42DFDF51" w:rsidR="0033333C" w:rsidRPr="00E2617D" w:rsidRDefault="0033333C" w:rsidP="0033333C">
      <w:pPr>
        <w:numPr>
          <w:ilvl w:val="0"/>
          <w:numId w:val="5"/>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業務実施区域</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豊中市全域と大阪国際空港地内</w:t>
      </w:r>
    </w:p>
    <w:p w14:paraId="4169C282" w14:textId="0EAE665A" w:rsidR="0033333C" w:rsidRPr="00E2617D" w:rsidRDefault="0033333C" w:rsidP="0033333C">
      <w:pPr>
        <w:numPr>
          <w:ilvl w:val="0"/>
          <w:numId w:val="5"/>
        </w:numPr>
        <w:autoSpaceDE w:val="0"/>
        <w:autoSpaceDN w:val="0"/>
        <w:adjustRightInd w:val="0"/>
        <w:jc w:val="left"/>
        <w:rPr>
          <w:rFonts w:ascii="Century" w:eastAsia="ＭＳ 明朝" w:hAnsi="Century"/>
          <w:szCs w:val="21"/>
        </w:rPr>
      </w:pPr>
      <w:r w:rsidRPr="00E2617D">
        <w:rPr>
          <w:rFonts w:ascii="Century" w:eastAsia="ＭＳ 明朝" w:hAnsi="Century" w:cs="ＭＳ 明朝"/>
          <w:kern w:val="0"/>
          <w:szCs w:val="21"/>
        </w:rPr>
        <w:t>写真地図作成</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地上画素寸法</w:t>
      </w:r>
      <w:r w:rsidRPr="00E2617D">
        <w:rPr>
          <w:rFonts w:ascii="Century" w:eastAsia="ＭＳ 明朝" w:hAnsi="Century" w:cs="ＭＳ 明朝"/>
          <w:kern w:val="0"/>
          <w:szCs w:val="21"/>
        </w:rPr>
        <w:t>:6cm/pixel</w:t>
      </w:r>
      <w:r w:rsidRPr="00E2617D">
        <w:rPr>
          <w:rFonts w:ascii="Century" w:eastAsia="ＭＳ 明朝" w:hAnsi="Century" w:cs="ＭＳ 明朝"/>
          <w:kern w:val="0"/>
          <w:szCs w:val="21"/>
        </w:rPr>
        <w:t>以内</w:t>
      </w:r>
    </w:p>
    <w:p w14:paraId="1157D4FD" w14:textId="145962C2" w:rsidR="0033333C" w:rsidRPr="00E2617D" w:rsidRDefault="0033333C" w:rsidP="0033333C">
      <w:pPr>
        <w:numPr>
          <w:ilvl w:val="0"/>
          <w:numId w:val="5"/>
        </w:numPr>
        <w:autoSpaceDE w:val="0"/>
        <w:autoSpaceDN w:val="0"/>
        <w:adjustRightInd w:val="0"/>
        <w:jc w:val="left"/>
        <w:rPr>
          <w:rFonts w:ascii="Century" w:eastAsia="ＭＳ 明朝" w:hAnsi="Century"/>
          <w:szCs w:val="21"/>
        </w:rPr>
      </w:pPr>
      <w:r w:rsidRPr="00E2617D">
        <w:rPr>
          <w:rFonts w:ascii="Century" w:eastAsia="ＭＳ 明朝" w:hAnsi="Century"/>
          <w:szCs w:val="21"/>
        </w:rPr>
        <w:t>地図情報レベル</w:t>
      </w:r>
      <w:r w:rsidRPr="00E2617D">
        <w:rPr>
          <w:rFonts w:ascii="Century" w:eastAsia="ＭＳ 明朝" w:hAnsi="Century"/>
          <w:szCs w:val="21"/>
        </w:rPr>
        <w:tab/>
      </w:r>
      <w:r w:rsidRPr="00E2617D">
        <w:rPr>
          <w:rFonts w:ascii="Century" w:eastAsia="ＭＳ 明朝" w:hAnsi="Century"/>
          <w:szCs w:val="21"/>
        </w:rPr>
        <w:tab/>
        <w:t>500</w:t>
      </w:r>
      <w:r w:rsidRPr="00E2617D">
        <w:rPr>
          <w:rFonts w:ascii="Century" w:eastAsia="ＭＳ 明朝" w:hAnsi="Century"/>
          <w:szCs w:val="21"/>
        </w:rPr>
        <w:t>レベルの図化が可能な解像度</w:t>
      </w:r>
    </w:p>
    <w:p w14:paraId="4131D225" w14:textId="37BB40AA" w:rsidR="00C90739" w:rsidRPr="00E2617D" w:rsidRDefault="0033333C" w:rsidP="0033333C">
      <w:pPr>
        <w:numPr>
          <w:ilvl w:val="0"/>
          <w:numId w:val="5"/>
        </w:numPr>
        <w:autoSpaceDE w:val="0"/>
        <w:autoSpaceDN w:val="0"/>
        <w:adjustRightInd w:val="0"/>
        <w:jc w:val="left"/>
        <w:rPr>
          <w:rFonts w:ascii="Century" w:eastAsia="ＭＳ 明朝" w:hAnsi="Century"/>
          <w:szCs w:val="21"/>
        </w:rPr>
      </w:pPr>
      <w:r w:rsidRPr="00E2617D">
        <w:rPr>
          <w:rFonts w:ascii="Century" w:eastAsia="ＭＳ 明朝" w:hAnsi="Century"/>
          <w:szCs w:val="21"/>
        </w:rPr>
        <w:t>撮影高度</w:t>
      </w:r>
      <w:r w:rsidRPr="00E2617D">
        <w:rPr>
          <w:rFonts w:ascii="Century" w:eastAsia="ＭＳ 明朝" w:hAnsi="Century"/>
          <w:szCs w:val="21"/>
        </w:rPr>
        <w:tab/>
      </w:r>
      <w:r w:rsidRPr="00E2617D">
        <w:rPr>
          <w:rFonts w:ascii="Century" w:eastAsia="ＭＳ 明朝" w:hAnsi="Century"/>
          <w:szCs w:val="21"/>
        </w:rPr>
        <w:tab/>
      </w:r>
      <w:r w:rsidRPr="00E2617D">
        <w:rPr>
          <w:rFonts w:ascii="Century" w:eastAsia="ＭＳ 明朝" w:hAnsi="Century"/>
          <w:szCs w:val="21"/>
        </w:rPr>
        <w:t>騒音に配慮し</w:t>
      </w:r>
      <w:r w:rsidR="00311BDB">
        <w:rPr>
          <w:rFonts w:ascii="Century" w:eastAsia="ＭＳ 明朝" w:hAnsi="Century" w:hint="eastAsia"/>
          <w:szCs w:val="21"/>
        </w:rPr>
        <w:t>た高度</w:t>
      </w:r>
    </w:p>
    <w:p w14:paraId="6E56FC50" w14:textId="540B38A3" w:rsidR="006762F9" w:rsidRPr="00E2617D" w:rsidRDefault="0033333C" w:rsidP="00293022">
      <w:pPr>
        <w:numPr>
          <w:ilvl w:val="0"/>
          <w:numId w:val="5"/>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重複度</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00857E41">
        <w:rPr>
          <w:rFonts w:ascii="Century" w:eastAsia="ＭＳ 明朝" w:hAnsi="Century" w:cs="ＭＳ 明朝"/>
          <w:kern w:val="0"/>
          <w:szCs w:val="21"/>
        </w:rPr>
        <w:t>同一コース</w:t>
      </w:r>
      <w:r w:rsidR="00857E41">
        <w:rPr>
          <w:rFonts w:ascii="Century" w:eastAsia="ＭＳ 明朝" w:hAnsi="Century" w:cs="ＭＳ 明朝" w:hint="eastAsia"/>
          <w:kern w:val="0"/>
          <w:szCs w:val="21"/>
        </w:rPr>
        <w:t>の</w:t>
      </w:r>
      <w:r w:rsidR="00C90739" w:rsidRPr="00E2617D">
        <w:rPr>
          <w:rFonts w:ascii="Century" w:eastAsia="ＭＳ 明朝" w:hAnsi="Century" w:cs="ＭＳ 明朝"/>
          <w:kern w:val="0"/>
          <w:szCs w:val="21"/>
        </w:rPr>
        <w:t>空中写真との重複度は</w:t>
      </w:r>
      <w:r w:rsidR="00770AC8" w:rsidRPr="00E2617D">
        <w:rPr>
          <w:rFonts w:ascii="Century" w:eastAsia="ＭＳ 明朝" w:hAnsi="Century" w:cs="ＭＳ 明朝"/>
          <w:kern w:val="0"/>
          <w:szCs w:val="21"/>
        </w:rPr>
        <w:t>65</w:t>
      </w:r>
      <w:r w:rsidR="00C90739" w:rsidRPr="00E2617D">
        <w:rPr>
          <w:rFonts w:ascii="Century" w:eastAsia="ＭＳ 明朝" w:hAnsi="Century" w:cs="ＭＳ 明朝"/>
          <w:kern w:val="0"/>
          <w:szCs w:val="21"/>
        </w:rPr>
        <w:t>％以上、</w:t>
      </w:r>
    </w:p>
    <w:p w14:paraId="53C7123C" w14:textId="3A0F7E35" w:rsidR="006762F9" w:rsidRPr="00E2617D" w:rsidRDefault="00C90739" w:rsidP="006762F9">
      <w:pPr>
        <w:autoSpaceDE w:val="0"/>
        <w:autoSpaceDN w:val="0"/>
        <w:adjustRightInd w:val="0"/>
        <w:ind w:left="2520" w:firstLine="840"/>
        <w:jc w:val="left"/>
        <w:rPr>
          <w:rFonts w:ascii="Century" w:eastAsia="ＭＳ 明朝" w:hAnsi="Century" w:cs="ＭＳ 明朝"/>
          <w:kern w:val="0"/>
          <w:szCs w:val="21"/>
        </w:rPr>
      </w:pPr>
      <w:r w:rsidRPr="00E2617D">
        <w:rPr>
          <w:rFonts w:ascii="Century" w:eastAsia="ＭＳ 明朝" w:hAnsi="Century" w:cs="ＭＳ 明朝"/>
          <w:kern w:val="0"/>
          <w:szCs w:val="21"/>
        </w:rPr>
        <w:t>隣接コースの空中写真との重複度は</w:t>
      </w:r>
      <w:r w:rsidR="00770AC8" w:rsidRPr="00E2617D">
        <w:rPr>
          <w:rFonts w:ascii="Century" w:eastAsia="ＭＳ 明朝" w:hAnsi="Century" w:cs="ＭＳ 明朝"/>
          <w:kern w:val="0"/>
          <w:szCs w:val="21"/>
        </w:rPr>
        <w:t>46</w:t>
      </w:r>
      <w:r w:rsidRPr="00E2617D">
        <w:rPr>
          <w:rFonts w:ascii="Century" w:eastAsia="ＭＳ 明朝" w:hAnsi="Century" w:cs="ＭＳ 明朝"/>
          <w:kern w:val="0"/>
          <w:szCs w:val="21"/>
        </w:rPr>
        <w:t>％以上</w:t>
      </w:r>
      <w:r w:rsidR="006762F9" w:rsidRPr="00E2617D">
        <w:rPr>
          <w:rFonts w:ascii="Century" w:eastAsia="ＭＳ 明朝" w:hAnsi="Century" w:cs="ＭＳ 明朝"/>
          <w:kern w:val="0"/>
          <w:szCs w:val="21"/>
        </w:rPr>
        <w:t>とする。</w:t>
      </w:r>
    </w:p>
    <w:p w14:paraId="5364BDE3" w14:textId="49910720" w:rsidR="00C90739" w:rsidRPr="00E2617D" w:rsidRDefault="006762F9" w:rsidP="006762F9">
      <w:pPr>
        <w:autoSpaceDE w:val="0"/>
        <w:autoSpaceDN w:val="0"/>
        <w:adjustRightInd w:val="0"/>
        <w:ind w:left="3360"/>
        <w:jc w:val="left"/>
        <w:rPr>
          <w:rFonts w:ascii="Century" w:eastAsia="ＭＳ 明朝" w:hAnsi="Century" w:cs="ＭＳ 明朝"/>
          <w:kern w:val="0"/>
          <w:szCs w:val="21"/>
        </w:rPr>
      </w:pPr>
      <w:r w:rsidRPr="00E2617D">
        <w:rPr>
          <w:rFonts w:ascii="Century" w:eastAsia="ＭＳ 明朝" w:hAnsi="Century" w:cs="ＭＳ 明朝"/>
          <w:kern w:val="0"/>
          <w:szCs w:val="21"/>
        </w:rPr>
        <w:t>なお</w:t>
      </w:r>
      <w:r w:rsidR="00C90739" w:rsidRPr="00E2617D">
        <w:rPr>
          <w:rFonts w:ascii="Century" w:eastAsia="ＭＳ 明朝" w:hAnsi="Century" w:cs="ＭＳ 明朝"/>
          <w:kern w:val="0"/>
          <w:szCs w:val="21"/>
        </w:rPr>
        <w:t>、地形等の状況及び用途によっては、同一コース内又は隣接コースのどちらについても、重複度を増加させることができるものとする。</w:t>
      </w:r>
    </w:p>
    <w:p w14:paraId="4C38F292" w14:textId="77777777" w:rsidR="00C90739" w:rsidRPr="00E2617D" w:rsidRDefault="00C90739" w:rsidP="00C90739">
      <w:pPr>
        <w:rPr>
          <w:rFonts w:ascii="Century" w:eastAsia="ＭＳ 明朝" w:hAnsi="Century"/>
          <w:szCs w:val="21"/>
        </w:rPr>
      </w:pPr>
    </w:p>
    <w:p w14:paraId="3FBE95D1" w14:textId="77777777" w:rsidR="00C90739" w:rsidRPr="00E2617D" w:rsidRDefault="00C90739" w:rsidP="00C90739">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（撮影時期）</w:t>
      </w:r>
    </w:p>
    <w:p w14:paraId="0D865768" w14:textId="0C874A5D" w:rsidR="00C90739" w:rsidRPr="00E2617D" w:rsidRDefault="00C90739" w:rsidP="00C90739">
      <w:pPr>
        <w:ind w:leftChars="100" w:left="210" w:firstLineChars="100" w:firstLine="210"/>
        <w:rPr>
          <w:rFonts w:ascii="Century" w:eastAsia="ＭＳ 明朝" w:hAnsi="Century"/>
          <w:szCs w:val="21"/>
        </w:rPr>
      </w:pPr>
      <w:r w:rsidRPr="00E2617D">
        <w:rPr>
          <w:rFonts w:ascii="Century" w:eastAsia="ＭＳ 明朝" w:hAnsi="Century"/>
          <w:szCs w:val="21"/>
        </w:rPr>
        <w:t>撮影は、毎年</w:t>
      </w:r>
      <w:r w:rsidRPr="00E2617D">
        <w:rPr>
          <w:rFonts w:ascii="Century" w:eastAsia="ＭＳ 明朝" w:hAnsi="Century"/>
          <w:szCs w:val="21"/>
        </w:rPr>
        <w:t>12</w:t>
      </w:r>
      <w:r w:rsidRPr="00E2617D">
        <w:rPr>
          <w:rFonts w:ascii="Century" w:eastAsia="ＭＳ 明朝" w:hAnsi="Century"/>
          <w:szCs w:val="21"/>
        </w:rPr>
        <w:t>月</w:t>
      </w:r>
      <w:r w:rsidRPr="00E2617D">
        <w:rPr>
          <w:rFonts w:ascii="Century" w:eastAsia="ＭＳ 明朝" w:hAnsi="Century"/>
          <w:szCs w:val="21"/>
        </w:rPr>
        <w:t>20</w:t>
      </w:r>
      <w:r w:rsidRPr="00E2617D">
        <w:rPr>
          <w:rFonts w:ascii="Century" w:eastAsia="ＭＳ 明朝" w:hAnsi="Century"/>
          <w:szCs w:val="21"/>
        </w:rPr>
        <w:t>日～</w:t>
      </w:r>
      <w:r w:rsidRPr="00E2617D">
        <w:rPr>
          <w:rFonts w:ascii="Century" w:eastAsia="ＭＳ 明朝" w:hAnsi="Century"/>
          <w:szCs w:val="21"/>
        </w:rPr>
        <w:t>12</w:t>
      </w:r>
      <w:r w:rsidRPr="00E2617D">
        <w:rPr>
          <w:rFonts w:ascii="Century" w:eastAsia="ＭＳ 明朝" w:hAnsi="Century"/>
          <w:szCs w:val="21"/>
        </w:rPr>
        <w:t>月</w:t>
      </w:r>
      <w:r w:rsidRPr="00E2617D">
        <w:rPr>
          <w:rFonts w:ascii="Century" w:eastAsia="ＭＳ 明朝" w:hAnsi="Century"/>
          <w:szCs w:val="21"/>
        </w:rPr>
        <w:t>31</w:t>
      </w:r>
      <w:r w:rsidRPr="00E2617D">
        <w:rPr>
          <w:rFonts w:ascii="Century" w:eastAsia="ＭＳ 明朝" w:hAnsi="Century"/>
          <w:szCs w:val="21"/>
        </w:rPr>
        <w:t>日</w:t>
      </w:r>
      <w:r w:rsidR="006762F9" w:rsidRPr="00E2617D">
        <w:rPr>
          <w:rFonts w:ascii="Century" w:eastAsia="ＭＳ 明朝" w:hAnsi="Century"/>
          <w:szCs w:val="21"/>
        </w:rPr>
        <w:t>の期間</w:t>
      </w:r>
      <w:r w:rsidRPr="00E2617D">
        <w:rPr>
          <w:rFonts w:ascii="Century" w:eastAsia="ＭＳ 明朝" w:hAnsi="Century"/>
          <w:szCs w:val="21"/>
        </w:rPr>
        <w:t>に行うことを原則とする。ただし、気象条件や影などにより撮影に適さないと判断した時は、近日中に撮影に適した日を選定し、撮影を行うものとする。万一近日中の撮影が不可能な場合、受託者は委託者と協議を行い、その指示を受けるものとする。</w:t>
      </w:r>
    </w:p>
    <w:p w14:paraId="75D3FA82" w14:textId="77B8F742" w:rsidR="00C90739" w:rsidRPr="00E2617D" w:rsidRDefault="00C90739" w:rsidP="00C90739">
      <w:pPr>
        <w:ind w:left="210" w:hangingChars="100" w:hanging="210"/>
        <w:rPr>
          <w:rFonts w:ascii="Century" w:eastAsia="ＭＳ 明朝" w:hAnsi="Century"/>
          <w:szCs w:val="21"/>
        </w:rPr>
      </w:pPr>
      <w:r w:rsidRPr="00E2617D">
        <w:rPr>
          <w:rFonts w:ascii="Century" w:eastAsia="ＭＳ 明朝" w:hAnsi="Century"/>
          <w:szCs w:val="21"/>
        </w:rPr>
        <w:t>２　撮影は、原則として午前</w:t>
      </w:r>
      <w:r w:rsidRPr="00E2617D">
        <w:rPr>
          <w:rFonts w:ascii="Century" w:eastAsia="ＭＳ 明朝" w:hAnsi="Century"/>
          <w:szCs w:val="21"/>
        </w:rPr>
        <w:t>10</w:t>
      </w:r>
      <w:r w:rsidR="006762F9" w:rsidRPr="00E2617D">
        <w:rPr>
          <w:rFonts w:ascii="Century" w:eastAsia="ＭＳ 明朝" w:hAnsi="Century"/>
          <w:szCs w:val="21"/>
        </w:rPr>
        <w:t>時から午後</w:t>
      </w:r>
      <w:r w:rsidR="006762F9" w:rsidRPr="00E2617D">
        <w:rPr>
          <w:rFonts w:ascii="Century" w:eastAsia="ＭＳ 明朝" w:hAnsi="Century"/>
          <w:szCs w:val="21"/>
        </w:rPr>
        <w:t>2</w:t>
      </w:r>
      <w:r w:rsidRPr="00E2617D">
        <w:rPr>
          <w:rFonts w:ascii="Century" w:eastAsia="ＭＳ 明朝" w:hAnsi="Century"/>
          <w:szCs w:val="21"/>
        </w:rPr>
        <w:t>時までの間とし、できる限り建物等の陰影の少なく、曇、煙霧及びハレ－ションも無い時間帯に撮影を行うものとする。</w:t>
      </w:r>
    </w:p>
    <w:p w14:paraId="603E433D" w14:textId="77777777" w:rsidR="00C90739" w:rsidRPr="00E2617D" w:rsidRDefault="00C90739" w:rsidP="00C90739">
      <w:pPr>
        <w:ind w:left="210" w:hangingChars="100" w:hanging="210"/>
        <w:rPr>
          <w:rFonts w:ascii="Century" w:eastAsia="ＭＳ 明朝" w:hAnsi="Century"/>
          <w:szCs w:val="21"/>
        </w:rPr>
      </w:pPr>
      <w:r w:rsidRPr="00E2617D">
        <w:rPr>
          <w:rFonts w:ascii="Century" w:eastAsia="ＭＳ 明朝" w:hAnsi="Century"/>
          <w:szCs w:val="21"/>
        </w:rPr>
        <w:t>３　撮影は、</w:t>
      </w:r>
      <w:r w:rsidRPr="00E2617D">
        <w:rPr>
          <w:rFonts w:ascii="Century" w:eastAsia="ＭＳ 明朝" w:hAnsi="Century"/>
          <w:szCs w:val="21"/>
        </w:rPr>
        <w:t>GNSS</w:t>
      </w:r>
      <w:r w:rsidRPr="00E2617D">
        <w:rPr>
          <w:rFonts w:ascii="Century" w:eastAsia="ＭＳ 明朝" w:hAnsi="Century"/>
          <w:szCs w:val="21"/>
        </w:rPr>
        <w:t>衛星の配置が良好な時に行うものとする。</w:t>
      </w:r>
    </w:p>
    <w:p w14:paraId="0B487D11" w14:textId="77777777" w:rsidR="00C90739" w:rsidRPr="00E2617D" w:rsidRDefault="00C90739" w:rsidP="00C90739">
      <w:pPr>
        <w:rPr>
          <w:rFonts w:ascii="Century" w:eastAsia="ＭＳ 明朝" w:hAnsi="Century"/>
          <w:szCs w:val="21"/>
        </w:rPr>
      </w:pPr>
    </w:p>
    <w:p w14:paraId="76F2AD85" w14:textId="77777777" w:rsidR="00C90739" w:rsidRPr="00E2617D" w:rsidRDefault="00C90739" w:rsidP="00C90739">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（航空機及び撮影器材）</w:t>
      </w:r>
    </w:p>
    <w:p w14:paraId="56F7B7EF" w14:textId="77777777" w:rsidR="00C90739" w:rsidRPr="00E2617D" w:rsidRDefault="00C90739" w:rsidP="00C90739">
      <w:pPr>
        <w:ind w:firstLineChars="200" w:firstLine="420"/>
        <w:rPr>
          <w:rFonts w:ascii="Century" w:eastAsia="ＭＳ 明朝" w:hAnsi="Century"/>
          <w:szCs w:val="21"/>
        </w:rPr>
      </w:pPr>
      <w:r w:rsidRPr="00E2617D">
        <w:rPr>
          <w:rFonts w:ascii="Century" w:eastAsia="ＭＳ 明朝" w:hAnsi="Century"/>
          <w:szCs w:val="21"/>
        </w:rPr>
        <w:t>航空機は、次の性能を有するものとする。</w:t>
      </w:r>
    </w:p>
    <w:p w14:paraId="785825F6" w14:textId="77777777" w:rsidR="00C90739" w:rsidRPr="00E2617D" w:rsidRDefault="00C90739" w:rsidP="002838AE">
      <w:pPr>
        <w:numPr>
          <w:ilvl w:val="0"/>
          <w:numId w:val="6"/>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撮影に必要な装備をし、所定の高度で安全飛行を行えること。</w:t>
      </w:r>
    </w:p>
    <w:p w14:paraId="68B53BE9" w14:textId="77777777" w:rsidR="00C90739" w:rsidRPr="00E2617D" w:rsidRDefault="00C90739" w:rsidP="002838AE">
      <w:pPr>
        <w:numPr>
          <w:ilvl w:val="0"/>
          <w:numId w:val="6"/>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撮影時の飛行姿勢、デジタル航空カメラの水平規正及び偏流修正角度のいずれにも妨げられることなく常に写角が完全に確保されていること。</w:t>
      </w:r>
    </w:p>
    <w:p w14:paraId="0BC84911" w14:textId="77777777" w:rsidR="00C90739" w:rsidRPr="00E2617D" w:rsidRDefault="00C90739" w:rsidP="002838AE">
      <w:pPr>
        <w:numPr>
          <w:ilvl w:val="0"/>
          <w:numId w:val="6"/>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lastRenderedPageBreak/>
        <w:t>GNSS</w:t>
      </w:r>
      <w:r w:rsidRPr="00E2617D">
        <w:rPr>
          <w:rFonts w:ascii="Century" w:eastAsia="ＭＳ 明朝" w:hAnsi="Century" w:cs="ＭＳ 明朝"/>
          <w:kern w:val="0"/>
          <w:szCs w:val="21"/>
        </w:rPr>
        <w:t>のアンテナが機体頂部に取り付け可能であること。</w:t>
      </w:r>
    </w:p>
    <w:p w14:paraId="48C2A5BE" w14:textId="33649459" w:rsidR="00C90739" w:rsidRPr="00E2617D" w:rsidRDefault="00C90739" w:rsidP="00C90739">
      <w:pPr>
        <w:ind w:left="210" w:hangingChars="100" w:hanging="210"/>
        <w:rPr>
          <w:rFonts w:ascii="Century" w:eastAsia="ＭＳ 明朝" w:hAnsi="Century"/>
          <w:strike/>
          <w:szCs w:val="21"/>
        </w:rPr>
      </w:pPr>
      <w:r w:rsidRPr="00E2617D">
        <w:rPr>
          <w:rFonts w:ascii="Century" w:eastAsia="ＭＳ 明朝" w:hAnsi="Century"/>
          <w:szCs w:val="21"/>
        </w:rPr>
        <w:t>２　デジタル航空カメラは、</w:t>
      </w:r>
      <w:r w:rsidRPr="00E2617D">
        <w:rPr>
          <w:rFonts w:ascii="Century" w:eastAsia="ＭＳ 明朝" w:hAnsi="Century"/>
        </w:rPr>
        <w:t>「</w:t>
      </w:r>
      <w:r w:rsidRPr="00E2617D">
        <w:rPr>
          <w:rFonts w:ascii="Century" w:eastAsia="ＭＳ 明朝" w:hAnsi="Century"/>
        </w:rPr>
        <w:t>DMC</w:t>
      </w:r>
      <w:r w:rsidRPr="00E2617D">
        <w:rPr>
          <w:rFonts w:ascii="Century" w:eastAsia="ＭＳ 明朝" w:hAnsi="Century"/>
        </w:rPr>
        <w:t>」、</w:t>
      </w:r>
      <w:r w:rsidRPr="00E2617D">
        <w:rPr>
          <w:rFonts w:ascii="Century" w:eastAsia="ＭＳ 明朝" w:hAnsi="Century"/>
          <w:szCs w:val="21"/>
        </w:rPr>
        <w:t>「</w:t>
      </w:r>
      <w:r w:rsidRPr="00E2617D">
        <w:rPr>
          <w:rFonts w:ascii="Century" w:eastAsia="ＭＳ 明朝" w:hAnsi="Century"/>
          <w:szCs w:val="21"/>
        </w:rPr>
        <w:t>UCXp</w:t>
      </w:r>
      <w:r w:rsidRPr="00E2617D">
        <w:rPr>
          <w:rFonts w:ascii="Century" w:eastAsia="ＭＳ 明朝" w:hAnsi="Century"/>
          <w:szCs w:val="21"/>
        </w:rPr>
        <w:t>」又は同等以上のカメラとし、次の性能を有するものを標準とする。</w:t>
      </w:r>
    </w:p>
    <w:p w14:paraId="6E5D576B" w14:textId="77777777" w:rsidR="00C90739" w:rsidRPr="00E2617D" w:rsidRDefault="00C90739" w:rsidP="002838AE">
      <w:pPr>
        <w:numPr>
          <w:ilvl w:val="0"/>
          <w:numId w:val="7"/>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デジタル航空カメラは、撮像素子を装備し取得したデジタル画像を数値写真として出力できること。</w:t>
      </w:r>
    </w:p>
    <w:p w14:paraId="0DEF8535" w14:textId="77777777" w:rsidR="00C90739" w:rsidRPr="00E2617D" w:rsidRDefault="00C90739" w:rsidP="002838AE">
      <w:pPr>
        <w:numPr>
          <w:ilvl w:val="0"/>
          <w:numId w:val="7"/>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デジタル航空カメラは、フレーム型とし所要の面積と所定の地上画素寸法を確保できること。</w:t>
      </w:r>
    </w:p>
    <w:p w14:paraId="38D5F3EF" w14:textId="77777777" w:rsidR="00C90739" w:rsidRPr="00E2617D" w:rsidRDefault="00C90739" w:rsidP="002838AE">
      <w:pPr>
        <w:numPr>
          <w:ilvl w:val="0"/>
          <w:numId w:val="7"/>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デジタル航空カメラは、撮影に使用するフィルターと組み合わせた画面距離及び歪曲収差の検定値が</w:t>
      </w:r>
      <w:r w:rsidRPr="00E2617D">
        <w:rPr>
          <w:rFonts w:ascii="Century" w:eastAsia="ＭＳ 明朝" w:hAnsi="Century" w:cs="ＭＳ 明朝"/>
          <w:kern w:val="0"/>
          <w:szCs w:val="21"/>
        </w:rPr>
        <w:t>0.01mm</w:t>
      </w:r>
      <w:r w:rsidRPr="00E2617D">
        <w:rPr>
          <w:rFonts w:ascii="Century" w:eastAsia="ＭＳ 明朝" w:hAnsi="Century" w:cs="ＭＳ 明朝"/>
          <w:kern w:val="0"/>
          <w:szCs w:val="21"/>
        </w:rPr>
        <w:t>単位まで明瞭なものであること。</w:t>
      </w:r>
    </w:p>
    <w:p w14:paraId="02FBDBB7" w14:textId="77777777" w:rsidR="00C90739" w:rsidRPr="00E2617D" w:rsidRDefault="00C90739" w:rsidP="002838AE">
      <w:pPr>
        <w:numPr>
          <w:ilvl w:val="0"/>
          <w:numId w:val="7"/>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カラー数値写真に使用するデジタル航空カメラは、色収差が補正されたものであること。</w:t>
      </w:r>
    </w:p>
    <w:p w14:paraId="13289E53" w14:textId="77777777" w:rsidR="00C90739" w:rsidRPr="00E2617D" w:rsidRDefault="00C90739" w:rsidP="002838AE">
      <w:pPr>
        <w:numPr>
          <w:ilvl w:val="0"/>
          <w:numId w:val="7"/>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GNSS/IMU</w:t>
      </w:r>
      <w:r w:rsidRPr="00E2617D">
        <w:rPr>
          <w:rFonts w:ascii="Century" w:eastAsia="ＭＳ 明朝" w:hAnsi="Century" w:cs="ＭＳ 明朝"/>
          <w:kern w:val="0"/>
          <w:szCs w:val="21"/>
        </w:rPr>
        <w:t>装置を構成する</w:t>
      </w:r>
      <w:r w:rsidRPr="00E2617D">
        <w:rPr>
          <w:rFonts w:ascii="Century" w:eastAsia="ＭＳ 明朝" w:hAnsi="Century" w:cs="ＭＳ 明朝"/>
          <w:kern w:val="0"/>
          <w:szCs w:val="21"/>
        </w:rPr>
        <w:t>IMU</w:t>
      </w:r>
      <w:r w:rsidRPr="00E2617D">
        <w:rPr>
          <w:rFonts w:ascii="Century" w:eastAsia="ＭＳ 明朝" w:hAnsi="Century" w:cs="ＭＳ 明朝"/>
          <w:kern w:val="0"/>
          <w:szCs w:val="21"/>
        </w:rPr>
        <w:t>が装備されていること。</w:t>
      </w:r>
    </w:p>
    <w:p w14:paraId="184E9B64" w14:textId="77777777" w:rsidR="00C90739" w:rsidRPr="00E2617D" w:rsidRDefault="00C90739" w:rsidP="002838AE">
      <w:pPr>
        <w:numPr>
          <w:ilvl w:val="0"/>
          <w:numId w:val="7"/>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ジャイロ架台を装備していること。</w:t>
      </w:r>
    </w:p>
    <w:p w14:paraId="1AAC0F84" w14:textId="77777777" w:rsidR="00C90739" w:rsidRPr="00E2617D" w:rsidRDefault="00C90739" w:rsidP="00C90739">
      <w:pPr>
        <w:ind w:firstLineChars="200" w:firstLine="420"/>
        <w:rPr>
          <w:rFonts w:ascii="Century" w:eastAsia="ＭＳ 明朝" w:hAnsi="Century"/>
          <w:szCs w:val="21"/>
        </w:rPr>
      </w:pPr>
    </w:p>
    <w:p w14:paraId="55DBF9AB" w14:textId="1CDF0B0B" w:rsidR="00C90739" w:rsidRPr="00E2617D" w:rsidRDefault="00C90739" w:rsidP="00C90739">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 xml:space="preserve">（撮影飛行）　</w:t>
      </w:r>
    </w:p>
    <w:p w14:paraId="7305F03B" w14:textId="2C888506" w:rsidR="00C90739" w:rsidRPr="00E2617D" w:rsidRDefault="00C90739" w:rsidP="00C93501">
      <w:pPr>
        <w:ind w:leftChars="100" w:left="210" w:firstLineChars="100" w:firstLine="210"/>
        <w:rPr>
          <w:rFonts w:ascii="Century" w:eastAsia="ＭＳ 明朝" w:hAnsi="Century"/>
          <w:szCs w:val="21"/>
        </w:rPr>
      </w:pPr>
      <w:r w:rsidRPr="00E2617D">
        <w:rPr>
          <w:rFonts w:ascii="Century" w:eastAsia="ＭＳ 明朝" w:hAnsi="Century"/>
          <w:szCs w:val="21"/>
        </w:rPr>
        <w:t>撮影飛行は、</w:t>
      </w:r>
      <w:r w:rsidR="005A4F5B" w:rsidRPr="00E2617D">
        <w:rPr>
          <w:rFonts w:ascii="Century" w:eastAsia="ＭＳ 明朝" w:hAnsi="Century"/>
          <w:szCs w:val="21"/>
        </w:rPr>
        <w:t>従来の撮影方法と同等の</w:t>
      </w:r>
      <w:r w:rsidR="00293022" w:rsidRPr="00E2617D">
        <w:rPr>
          <w:rFonts w:ascii="Century" w:eastAsia="ＭＳ 明朝" w:hAnsi="Century"/>
          <w:szCs w:val="21"/>
        </w:rPr>
        <w:t>水平飛行かつ</w:t>
      </w:r>
      <w:r w:rsidRPr="00E2617D">
        <w:rPr>
          <w:rFonts w:ascii="Century" w:eastAsia="ＭＳ 明朝" w:hAnsi="Century"/>
          <w:szCs w:val="21"/>
        </w:rPr>
        <w:t>南北方向を基準とし、計画撮影高度及び計画撮影コ－スを保持するものとする。</w:t>
      </w:r>
    </w:p>
    <w:p w14:paraId="45DE02D7" w14:textId="77777777" w:rsidR="00C90739" w:rsidRPr="00E2617D" w:rsidRDefault="00C90739" w:rsidP="00C90739">
      <w:pPr>
        <w:ind w:left="210" w:hangingChars="100" w:hanging="210"/>
        <w:rPr>
          <w:rFonts w:ascii="Century" w:eastAsia="ＭＳ 明朝" w:hAnsi="Century"/>
          <w:szCs w:val="21"/>
        </w:rPr>
      </w:pPr>
      <w:r w:rsidRPr="00E2617D">
        <w:rPr>
          <w:rFonts w:ascii="Century" w:eastAsia="ＭＳ 明朝" w:hAnsi="Century"/>
          <w:szCs w:val="21"/>
        </w:rPr>
        <w:t>２　撮影における露出時間は、飛行速度、計画撮影高度等を考慮して、適切に定めなければならない。</w:t>
      </w:r>
    </w:p>
    <w:p w14:paraId="711FD23C" w14:textId="77777777" w:rsidR="00C90739" w:rsidRPr="00E2617D" w:rsidRDefault="00C90739" w:rsidP="00C90739">
      <w:pPr>
        <w:rPr>
          <w:rFonts w:ascii="Century" w:eastAsia="ＭＳ 明朝" w:hAnsi="Century"/>
          <w:szCs w:val="21"/>
        </w:rPr>
      </w:pPr>
    </w:p>
    <w:p w14:paraId="6CD149B8" w14:textId="77777777" w:rsidR="00C90739" w:rsidRPr="00E2617D" w:rsidRDefault="00C90739" w:rsidP="00C90739">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w:t>
      </w:r>
      <w:r w:rsidRPr="00E2617D">
        <w:rPr>
          <w:rFonts w:ascii="Century" w:eastAsia="ＭＳ 明朝" w:hAnsi="Century" w:cs="Times New Roman"/>
          <w:kern w:val="0"/>
          <w:szCs w:val="20"/>
        </w:rPr>
        <w:t>GNSS/IMU</w:t>
      </w:r>
      <w:r w:rsidRPr="00E2617D">
        <w:rPr>
          <w:rFonts w:ascii="Century" w:eastAsia="ＭＳ 明朝" w:hAnsi="Century" w:cs="Times New Roman"/>
          <w:kern w:val="0"/>
          <w:szCs w:val="20"/>
        </w:rPr>
        <w:t>計算）</w:t>
      </w:r>
    </w:p>
    <w:p w14:paraId="340616D9" w14:textId="77777777" w:rsidR="00C90739" w:rsidRPr="00E2617D" w:rsidRDefault="00C90739" w:rsidP="00C90739">
      <w:pPr>
        <w:ind w:firstLineChars="200" w:firstLine="420"/>
        <w:rPr>
          <w:rFonts w:ascii="Century" w:eastAsia="ＭＳ 明朝" w:hAnsi="Century"/>
          <w:szCs w:val="21"/>
        </w:rPr>
      </w:pPr>
      <w:r w:rsidRPr="00E2617D">
        <w:rPr>
          <w:rFonts w:ascii="Century" w:eastAsia="ＭＳ 明朝" w:hAnsi="Century"/>
          <w:szCs w:val="21"/>
        </w:rPr>
        <w:t>撮影が終了したときは、速やかに</w:t>
      </w:r>
      <w:r w:rsidRPr="00E2617D">
        <w:rPr>
          <w:rFonts w:ascii="Century" w:eastAsia="ＭＳ 明朝" w:hAnsi="Century"/>
          <w:szCs w:val="21"/>
        </w:rPr>
        <w:t>GNSS/IMU</w:t>
      </w:r>
      <w:r w:rsidRPr="00E2617D">
        <w:rPr>
          <w:rFonts w:ascii="Century" w:eastAsia="ＭＳ 明朝" w:hAnsi="Century"/>
          <w:szCs w:val="21"/>
        </w:rPr>
        <w:t>の解析処理を行うものとする。</w:t>
      </w:r>
    </w:p>
    <w:p w14:paraId="68A7582C" w14:textId="77777777" w:rsidR="00C90739" w:rsidRPr="00E2617D" w:rsidRDefault="00C90739" w:rsidP="00C90739">
      <w:pPr>
        <w:ind w:left="210" w:hangingChars="100" w:hanging="210"/>
        <w:rPr>
          <w:rFonts w:ascii="Century" w:eastAsia="ＭＳ 明朝" w:hAnsi="Century"/>
          <w:szCs w:val="21"/>
        </w:rPr>
      </w:pPr>
      <w:r w:rsidRPr="00E2617D">
        <w:rPr>
          <w:rFonts w:ascii="Century" w:eastAsia="ＭＳ 明朝" w:hAnsi="Century"/>
          <w:szCs w:val="21"/>
        </w:rPr>
        <w:t>２　解析処理は、固定局及び航空機搭載の</w:t>
      </w:r>
      <w:r w:rsidRPr="00E2617D">
        <w:rPr>
          <w:rFonts w:ascii="Century" w:eastAsia="ＭＳ 明朝" w:hAnsi="Century"/>
          <w:szCs w:val="21"/>
        </w:rPr>
        <w:t>GNSS</w:t>
      </w:r>
      <w:r w:rsidRPr="00E2617D">
        <w:rPr>
          <w:rFonts w:ascii="Century" w:eastAsia="ＭＳ 明朝" w:hAnsi="Century"/>
          <w:szCs w:val="21"/>
        </w:rPr>
        <w:t>測量機の観測データを用いて、キネマティック解析を行うものとする。</w:t>
      </w:r>
    </w:p>
    <w:p w14:paraId="76EE8BEA" w14:textId="3F05EC04" w:rsidR="00C90739" w:rsidRPr="00E2617D" w:rsidRDefault="001C21F1" w:rsidP="00C90739">
      <w:pPr>
        <w:ind w:left="210" w:hangingChars="100" w:hanging="210"/>
        <w:rPr>
          <w:rFonts w:ascii="Century" w:eastAsia="ＭＳ 明朝" w:hAnsi="Century"/>
          <w:szCs w:val="21"/>
        </w:rPr>
      </w:pPr>
      <w:r>
        <w:rPr>
          <w:rFonts w:ascii="Century" w:eastAsia="ＭＳ 明朝" w:hAnsi="Century"/>
          <w:szCs w:val="21"/>
        </w:rPr>
        <w:t xml:space="preserve">３　</w:t>
      </w:r>
      <w:r>
        <w:rPr>
          <w:rFonts w:ascii="Century" w:eastAsia="ＭＳ 明朝" w:hAnsi="Century" w:hint="eastAsia"/>
          <w:szCs w:val="21"/>
        </w:rPr>
        <w:t>キネマティック</w:t>
      </w:r>
      <w:r w:rsidR="00C90739" w:rsidRPr="00E2617D">
        <w:rPr>
          <w:rFonts w:ascii="Century" w:eastAsia="ＭＳ 明朝" w:hAnsi="Century"/>
          <w:szCs w:val="21"/>
        </w:rPr>
        <w:t>解析終了後、</w:t>
      </w:r>
      <w:r w:rsidR="00C90739" w:rsidRPr="00E2617D">
        <w:rPr>
          <w:rFonts w:ascii="Century" w:eastAsia="ＭＳ 明朝" w:hAnsi="Century"/>
          <w:szCs w:val="21"/>
        </w:rPr>
        <w:t>IMU</w:t>
      </w:r>
      <w:r w:rsidR="00C90739" w:rsidRPr="00E2617D">
        <w:rPr>
          <w:rFonts w:ascii="Century" w:eastAsia="ＭＳ 明朝" w:hAnsi="Century"/>
          <w:szCs w:val="21"/>
        </w:rPr>
        <w:t>観測データによる最終軌跡解析も行うものとする。</w:t>
      </w:r>
    </w:p>
    <w:p w14:paraId="387A7A7B" w14:textId="77777777" w:rsidR="00C90739" w:rsidRPr="00E2617D" w:rsidRDefault="00C90739" w:rsidP="00C90739">
      <w:pPr>
        <w:rPr>
          <w:rFonts w:ascii="Century" w:eastAsia="ＭＳ 明朝" w:hAnsi="Century"/>
          <w:szCs w:val="21"/>
        </w:rPr>
      </w:pPr>
      <w:r w:rsidRPr="00E2617D">
        <w:rPr>
          <w:rFonts w:ascii="Century" w:eastAsia="ＭＳ 明朝" w:hAnsi="Century"/>
          <w:szCs w:val="21"/>
        </w:rPr>
        <w:t>４　最終軌跡解析結果より外部標定要素を算出するものとする。</w:t>
      </w:r>
    </w:p>
    <w:p w14:paraId="4DB99EDE" w14:textId="77777777" w:rsidR="00C90739" w:rsidRPr="00E2617D" w:rsidRDefault="00C90739" w:rsidP="00C90739">
      <w:pPr>
        <w:rPr>
          <w:rFonts w:ascii="Century" w:eastAsia="ＭＳ 明朝" w:hAnsi="Century"/>
          <w:szCs w:val="21"/>
        </w:rPr>
      </w:pPr>
    </w:p>
    <w:p w14:paraId="651090D9" w14:textId="77777777" w:rsidR="00C90739" w:rsidRPr="00E2617D" w:rsidRDefault="00C90739" w:rsidP="00C90739">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（数値写真作成）</w:t>
      </w:r>
    </w:p>
    <w:p w14:paraId="4791CBBE" w14:textId="77777777" w:rsidR="00C90739" w:rsidRPr="00E2617D" w:rsidRDefault="00C90739" w:rsidP="00C90739">
      <w:pPr>
        <w:ind w:leftChars="100" w:left="210" w:firstLineChars="100" w:firstLine="210"/>
        <w:jc w:val="left"/>
        <w:outlineLvl w:val="2"/>
        <w:rPr>
          <w:rFonts w:ascii="Century" w:eastAsia="ＭＳ 明朝" w:hAnsi="Century"/>
          <w:szCs w:val="21"/>
        </w:rPr>
      </w:pPr>
      <w:r w:rsidRPr="00E2617D">
        <w:rPr>
          <w:rFonts w:ascii="Century" w:eastAsia="ＭＳ 明朝" w:hAnsi="Century"/>
          <w:szCs w:val="21"/>
        </w:rPr>
        <w:t>デジタル航空カメラによる撮影が終了した時は、下記内容に基づき速やかに原数値写真の統合処理を行うものとする。</w:t>
      </w:r>
    </w:p>
    <w:p w14:paraId="3F421BFA" w14:textId="77777777" w:rsidR="00C90739" w:rsidRPr="00E2617D" w:rsidRDefault="00C90739" w:rsidP="002838AE">
      <w:pPr>
        <w:numPr>
          <w:ilvl w:val="0"/>
          <w:numId w:val="8"/>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数値写真は、歪曲収差のないものとする。</w:t>
      </w:r>
    </w:p>
    <w:p w14:paraId="66382B7F" w14:textId="77777777" w:rsidR="00C90739" w:rsidRPr="00E2617D" w:rsidRDefault="00C90739" w:rsidP="002838AE">
      <w:pPr>
        <w:numPr>
          <w:ilvl w:val="0"/>
          <w:numId w:val="8"/>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統合処理した数値写真よりサムネイル写真を作成するものとする。</w:t>
      </w:r>
    </w:p>
    <w:p w14:paraId="13E993A3" w14:textId="77777777" w:rsidR="00C90739" w:rsidRPr="00E2617D" w:rsidRDefault="00C90739" w:rsidP="002838AE">
      <w:pPr>
        <w:numPr>
          <w:ilvl w:val="0"/>
          <w:numId w:val="8"/>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原数値写真の統合における対応点の同定精度は、</w:t>
      </w:r>
      <w:r w:rsidRPr="00E2617D">
        <w:rPr>
          <w:rFonts w:ascii="Century" w:eastAsia="ＭＳ 明朝" w:hAnsi="Century" w:cs="ＭＳ 明朝"/>
          <w:kern w:val="0"/>
          <w:szCs w:val="21"/>
        </w:rPr>
        <w:t>0.2</w:t>
      </w:r>
      <w:r w:rsidRPr="00E2617D">
        <w:rPr>
          <w:rFonts w:ascii="Century" w:eastAsia="ＭＳ 明朝" w:hAnsi="Century" w:cs="ＭＳ 明朝"/>
          <w:kern w:val="0"/>
          <w:szCs w:val="21"/>
        </w:rPr>
        <w:t>画素以内とする。</w:t>
      </w:r>
    </w:p>
    <w:p w14:paraId="02D1884B" w14:textId="77777777" w:rsidR="00C90739" w:rsidRPr="00E2617D" w:rsidRDefault="00C90739" w:rsidP="002838AE">
      <w:pPr>
        <w:numPr>
          <w:ilvl w:val="0"/>
          <w:numId w:val="8"/>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統合後に原数値写真からの劣化が生じていないものとする。</w:t>
      </w:r>
    </w:p>
    <w:p w14:paraId="3B6661F0" w14:textId="77777777" w:rsidR="00C90739" w:rsidRPr="00E2617D" w:rsidRDefault="00C90739" w:rsidP="002838AE">
      <w:pPr>
        <w:numPr>
          <w:ilvl w:val="0"/>
          <w:numId w:val="8"/>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数値写真の色階調は、各色８</w:t>
      </w:r>
      <w:r w:rsidRPr="00E2617D">
        <w:rPr>
          <w:rFonts w:ascii="Century" w:eastAsia="ＭＳ 明朝" w:hAnsi="Century" w:cs="ＭＳ 明朝"/>
          <w:kern w:val="0"/>
          <w:szCs w:val="21"/>
        </w:rPr>
        <w:t>bit</w:t>
      </w:r>
      <w:r w:rsidRPr="00E2617D">
        <w:rPr>
          <w:rFonts w:ascii="Century" w:eastAsia="ＭＳ 明朝" w:hAnsi="Century" w:cs="ＭＳ 明朝"/>
          <w:kern w:val="0"/>
          <w:szCs w:val="21"/>
        </w:rPr>
        <w:t>以上とする。</w:t>
      </w:r>
    </w:p>
    <w:p w14:paraId="61C812F9" w14:textId="77777777" w:rsidR="00C90739" w:rsidRPr="00E2617D" w:rsidRDefault="00C90739" w:rsidP="002838AE">
      <w:pPr>
        <w:numPr>
          <w:ilvl w:val="0"/>
          <w:numId w:val="8"/>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画像ファイル形式は、非圧縮の</w:t>
      </w:r>
      <w:r w:rsidRPr="00E2617D">
        <w:rPr>
          <w:rFonts w:ascii="Century" w:eastAsia="ＭＳ 明朝" w:hAnsi="Century" w:cs="ＭＳ 明朝"/>
          <w:kern w:val="0"/>
          <w:szCs w:val="21"/>
        </w:rPr>
        <w:t>TIFF</w:t>
      </w:r>
      <w:r w:rsidRPr="00E2617D">
        <w:rPr>
          <w:rFonts w:ascii="Century" w:eastAsia="ＭＳ 明朝" w:hAnsi="Century" w:cs="ＭＳ 明朝"/>
          <w:kern w:val="0"/>
          <w:szCs w:val="21"/>
        </w:rPr>
        <w:t>形式とする。</w:t>
      </w:r>
    </w:p>
    <w:p w14:paraId="538CC2AE" w14:textId="77777777" w:rsidR="00C90739" w:rsidRPr="00E2617D" w:rsidRDefault="00C90739" w:rsidP="00C90739">
      <w:pPr>
        <w:rPr>
          <w:rFonts w:ascii="Century" w:eastAsia="ＭＳ 明朝" w:hAnsi="Century"/>
          <w:szCs w:val="21"/>
        </w:rPr>
      </w:pPr>
    </w:p>
    <w:p w14:paraId="5A158073" w14:textId="77777777" w:rsidR="00C90739" w:rsidRPr="00E2617D" w:rsidRDefault="00C90739" w:rsidP="00C90739">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（再撮影）</w:t>
      </w:r>
    </w:p>
    <w:p w14:paraId="05EDA38F" w14:textId="77777777" w:rsidR="00C90739" w:rsidRPr="00E2617D" w:rsidRDefault="00C90739" w:rsidP="00C90739">
      <w:pPr>
        <w:ind w:leftChars="100" w:left="210" w:firstLineChars="100" w:firstLine="210"/>
        <w:jc w:val="left"/>
        <w:outlineLvl w:val="2"/>
        <w:rPr>
          <w:rFonts w:ascii="Century" w:eastAsia="ＭＳ 明朝" w:hAnsi="Century"/>
          <w:szCs w:val="21"/>
        </w:rPr>
      </w:pPr>
      <w:r w:rsidRPr="00E2617D">
        <w:rPr>
          <w:rFonts w:ascii="Century" w:eastAsia="ＭＳ 明朝" w:hAnsi="Century"/>
          <w:szCs w:val="21"/>
        </w:rPr>
        <w:t>数値写真の統合処理が終了したときは、下記の項目について速やかに点検を行い、精度管理表等を作成し、再撮影が必要か否かを判定するものとする。</w:t>
      </w:r>
    </w:p>
    <w:p w14:paraId="08A84805" w14:textId="77777777" w:rsidR="00C90739" w:rsidRPr="00E2617D" w:rsidRDefault="00C90739" w:rsidP="002838AE">
      <w:pPr>
        <w:numPr>
          <w:ilvl w:val="0"/>
          <w:numId w:val="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撮影高度の適否</w:t>
      </w:r>
    </w:p>
    <w:p w14:paraId="3ADF9B98" w14:textId="77777777" w:rsidR="00C90739" w:rsidRPr="00E2617D" w:rsidRDefault="00C90739" w:rsidP="002838AE">
      <w:pPr>
        <w:numPr>
          <w:ilvl w:val="0"/>
          <w:numId w:val="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撮影コースの適否</w:t>
      </w:r>
    </w:p>
    <w:p w14:paraId="2F60DD67" w14:textId="77777777" w:rsidR="00C90739" w:rsidRPr="00E2617D" w:rsidRDefault="00C90739" w:rsidP="002838AE">
      <w:pPr>
        <w:numPr>
          <w:ilvl w:val="0"/>
          <w:numId w:val="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実体空白部の有無</w:t>
      </w:r>
    </w:p>
    <w:p w14:paraId="321A8153" w14:textId="77777777" w:rsidR="00C90739" w:rsidRPr="00E2617D" w:rsidRDefault="00C90739" w:rsidP="002838AE">
      <w:pPr>
        <w:numPr>
          <w:ilvl w:val="0"/>
          <w:numId w:val="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指標及び計器の明瞭度</w:t>
      </w:r>
    </w:p>
    <w:p w14:paraId="3DE01CE0" w14:textId="77777777" w:rsidR="00C90739" w:rsidRPr="00E2617D" w:rsidRDefault="00C90739" w:rsidP="002838AE">
      <w:pPr>
        <w:numPr>
          <w:ilvl w:val="0"/>
          <w:numId w:val="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写真の傾き及び回転量の適否</w:t>
      </w:r>
    </w:p>
    <w:p w14:paraId="59C0A167" w14:textId="77777777" w:rsidR="00C90739" w:rsidRPr="00E2617D" w:rsidRDefault="00C90739" w:rsidP="002838AE">
      <w:pPr>
        <w:numPr>
          <w:ilvl w:val="0"/>
          <w:numId w:val="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写真処理の良否</w:t>
      </w:r>
    </w:p>
    <w:p w14:paraId="4DFCD910" w14:textId="77777777" w:rsidR="00C90739" w:rsidRPr="00E2617D" w:rsidRDefault="00C90739" w:rsidP="002838AE">
      <w:pPr>
        <w:numPr>
          <w:ilvl w:val="0"/>
          <w:numId w:val="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数値写真の統合処理の良否</w:t>
      </w:r>
    </w:p>
    <w:p w14:paraId="7820232F" w14:textId="77777777" w:rsidR="00C90739" w:rsidRPr="00E2617D" w:rsidRDefault="00C90739" w:rsidP="002838AE">
      <w:pPr>
        <w:numPr>
          <w:ilvl w:val="0"/>
          <w:numId w:val="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数値写真の画質</w:t>
      </w:r>
    </w:p>
    <w:p w14:paraId="03F2C341" w14:textId="77777777" w:rsidR="00C90739" w:rsidRPr="00E2617D" w:rsidRDefault="00C90739" w:rsidP="00C90739">
      <w:pPr>
        <w:ind w:leftChars="100" w:left="210" w:firstLineChars="100" w:firstLine="210"/>
        <w:jc w:val="left"/>
        <w:outlineLvl w:val="2"/>
        <w:rPr>
          <w:rFonts w:ascii="Century" w:eastAsia="ＭＳ 明朝" w:hAnsi="Century"/>
          <w:szCs w:val="21"/>
        </w:rPr>
      </w:pPr>
      <w:r w:rsidRPr="00E2617D">
        <w:rPr>
          <w:rFonts w:ascii="Century" w:eastAsia="ＭＳ 明朝" w:hAnsi="Century"/>
          <w:szCs w:val="21"/>
        </w:rPr>
        <w:t>点検結果により、再撮影の必要がある場合は、速やかに再撮影を行うものとする。再撮影は、原則として、当該コースの全部について行うものとする。</w:t>
      </w:r>
    </w:p>
    <w:p w14:paraId="13394DC9" w14:textId="77777777" w:rsidR="00C90739" w:rsidRPr="00E2617D" w:rsidRDefault="00C90739" w:rsidP="00C90739">
      <w:pPr>
        <w:rPr>
          <w:rFonts w:ascii="Century" w:eastAsia="ＭＳ 明朝" w:hAnsi="Century"/>
          <w:szCs w:val="21"/>
        </w:rPr>
      </w:pPr>
    </w:p>
    <w:p w14:paraId="1869E234" w14:textId="77777777" w:rsidR="00C90739" w:rsidRPr="00E2617D" w:rsidRDefault="00C90739" w:rsidP="00C90739">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（標定図作成）</w:t>
      </w:r>
    </w:p>
    <w:p w14:paraId="311791A0" w14:textId="77777777" w:rsidR="00C90739" w:rsidRPr="00E2617D" w:rsidRDefault="00C90739" w:rsidP="00C90739">
      <w:pPr>
        <w:ind w:leftChars="100" w:left="210" w:firstLineChars="100" w:firstLine="210"/>
        <w:jc w:val="left"/>
        <w:outlineLvl w:val="2"/>
        <w:rPr>
          <w:rFonts w:ascii="Century" w:eastAsia="ＭＳ 明朝" w:hAnsi="Century"/>
          <w:szCs w:val="21"/>
        </w:rPr>
      </w:pPr>
      <w:r w:rsidRPr="00E2617D">
        <w:rPr>
          <w:rFonts w:ascii="Century" w:eastAsia="ＭＳ 明朝" w:hAnsi="Century"/>
          <w:szCs w:val="21"/>
        </w:rPr>
        <w:t>撮影終了後、その結果に基づき地形図（１</w:t>
      </w:r>
      <w:r w:rsidRPr="00E2617D">
        <w:rPr>
          <w:rFonts w:ascii="Century" w:eastAsia="ＭＳ 明朝" w:hAnsi="Century"/>
          <w:szCs w:val="21"/>
        </w:rPr>
        <w:t>/25,000</w:t>
      </w:r>
      <w:r w:rsidRPr="00E2617D">
        <w:rPr>
          <w:rFonts w:ascii="Century" w:eastAsia="ＭＳ 明朝" w:hAnsi="Century"/>
          <w:szCs w:val="21"/>
        </w:rPr>
        <w:t>）上に表題、コース番号、写真主点・写真番号及び撮影縮尺、撮影年月日等を記入した標定図の作成を行うものとする。</w:t>
      </w:r>
    </w:p>
    <w:p w14:paraId="703A6B75" w14:textId="77777777" w:rsidR="00C90739" w:rsidRPr="00E2617D" w:rsidRDefault="00C90739" w:rsidP="00C90739">
      <w:pPr>
        <w:rPr>
          <w:rFonts w:ascii="Century" w:eastAsia="ＭＳ 明朝" w:hAnsi="Century"/>
          <w:szCs w:val="21"/>
        </w:rPr>
      </w:pPr>
    </w:p>
    <w:p w14:paraId="0C395A86" w14:textId="77777777" w:rsidR="00C90739" w:rsidRPr="00E2617D" w:rsidRDefault="00C90739" w:rsidP="00C90739">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（標定点測量）</w:t>
      </w:r>
    </w:p>
    <w:p w14:paraId="0F527344" w14:textId="77777777" w:rsidR="00C90739" w:rsidRPr="00E2617D" w:rsidRDefault="00C90739" w:rsidP="00C90739">
      <w:pPr>
        <w:ind w:leftChars="100" w:left="210" w:firstLineChars="100" w:firstLine="210"/>
        <w:jc w:val="left"/>
        <w:outlineLvl w:val="2"/>
        <w:rPr>
          <w:rFonts w:ascii="Century" w:eastAsia="ＭＳ 明朝" w:hAnsi="Century"/>
          <w:szCs w:val="21"/>
        </w:rPr>
      </w:pPr>
      <w:r w:rsidRPr="00E2617D">
        <w:rPr>
          <w:rFonts w:ascii="Century" w:eastAsia="ＭＳ 明朝" w:hAnsi="Century"/>
          <w:szCs w:val="21"/>
        </w:rPr>
        <w:t>標定点は、撮影コースの配置を考慮し、空中写真上で明瞭な地点を選定するものとする。ブロックの四隅付近と中央部付近に計</w:t>
      </w:r>
      <w:r w:rsidRPr="00E2617D">
        <w:rPr>
          <w:rFonts w:ascii="Century" w:eastAsia="ＭＳ 明朝" w:hAnsi="Century"/>
          <w:szCs w:val="21"/>
        </w:rPr>
        <w:t>5</w:t>
      </w:r>
      <w:r w:rsidRPr="00E2617D">
        <w:rPr>
          <w:rFonts w:ascii="Century" w:eastAsia="ＭＳ 明朝" w:hAnsi="Century"/>
          <w:szCs w:val="21"/>
        </w:rPr>
        <w:t>点配置する事を標準とする。ただし、地形等により精度を考慮する際は、当該モデル又は近接モデルに標定点を</w:t>
      </w:r>
      <w:r w:rsidRPr="00E2617D">
        <w:rPr>
          <w:rFonts w:ascii="Century" w:eastAsia="ＭＳ 明朝" w:hAnsi="Century"/>
          <w:szCs w:val="21"/>
        </w:rPr>
        <w:t>1</w:t>
      </w:r>
      <w:r w:rsidRPr="00E2617D">
        <w:rPr>
          <w:rFonts w:ascii="Century" w:eastAsia="ＭＳ 明朝" w:hAnsi="Century"/>
          <w:szCs w:val="21"/>
        </w:rPr>
        <w:t>点配置するものとする。</w:t>
      </w:r>
    </w:p>
    <w:p w14:paraId="691CAE19" w14:textId="77777777" w:rsidR="00C90739" w:rsidRPr="00E2617D" w:rsidRDefault="00C90739" w:rsidP="00C90739">
      <w:pPr>
        <w:rPr>
          <w:rFonts w:ascii="Century" w:eastAsia="ＭＳ 明朝" w:hAnsi="Century"/>
          <w:szCs w:val="21"/>
        </w:rPr>
      </w:pPr>
    </w:p>
    <w:p w14:paraId="0C4FF058" w14:textId="77777777" w:rsidR="00C90739" w:rsidRPr="00E2617D" w:rsidRDefault="00C90739" w:rsidP="00C90739">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t>（同時調整）</w:t>
      </w:r>
    </w:p>
    <w:p w14:paraId="71C40BB9" w14:textId="77777777" w:rsidR="00C90739" w:rsidRPr="00E2617D" w:rsidRDefault="00C90739" w:rsidP="00C90739">
      <w:pPr>
        <w:ind w:leftChars="100" w:left="210" w:firstLineChars="100" w:firstLine="210"/>
        <w:jc w:val="left"/>
        <w:outlineLvl w:val="2"/>
        <w:rPr>
          <w:rFonts w:ascii="Century" w:eastAsia="ＭＳ 明朝" w:hAnsi="Century"/>
          <w:szCs w:val="21"/>
        </w:rPr>
      </w:pPr>
      <w:r w:rsidRPr="00E2617D">
        <w:rPr>
          <w:rFonts w:ascii="Century" w:eastAsia="ＭＳ 明朝" w:hAnsi="Century"/>
          <w:szCs w:val="21"/>
        </w:rPr>
        <w:t>同時調整は、デジタルステレオ図化機により、パスポイント及びタイポイント並びに標定点測量成果、</w:t>
      </w:r>
      <w:r w:rsidRPr="00E2617D">
        <w:rPr>
          <w:rFonts w:ascii="Century" w:eastAsia="ＭＳ 明朝" w:hAnsi="Century"/>
          <w:szCs w:val="21"/>
        </w:rPr>
        <w:t>GNSS/IMU</w:t>
      </w:r>
      <w:r w:rsidRPr="00E2617D">
        <w:rPr>
          <w:rFonts w:ascii="Century" w:eastAsia="ＭＳ 明朝" w:hAnsi="Century"/>
          <w:szCs w:val="21"/>
        </w:rPr>
        <w:t>装置により得られた外部標定要素との調整計算を行った上、各写真の外部標定要素、パスポイント及びタイポイント等の水平位置及び標高を定めるものとする。</w:t>
      </w:r>
    </w:p>
    <w:p w14:paraId="0902BB69" w14:textId="77777777" w:rsidR="00C90739" w:rsidRPr="00E2617D" w:rsidRDefault="00C90739" w:rsidP="00C90739">
      <w:pPr>
        <w:rPr>
          <w:rFonts w:ascii="Century" w:eastAsia="ＭＳ 明朝" w:hAnsi="Century"/>
          <w:szCs w:val="21"/>
        </w:rPr>
      </w:pPr>
    </w:p>
    <w:p w14:paraId="48DC60B8" w14:textId="77777777" w:rsidR="00C90739" w:rsidRPr="00E2617D" w:rsidRDefault="00C90739" w:rsidP="00C90739">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t>（作業計画（写真地図））</w:t>
      </w:r>
    </w:p>
    <w:p w14:paraId="497747D0" w14:textId="77777777" w:rsidR="00C90739" w:rsidRPr="00E2617D" w:rsidRDefault="00C90739" w:rsidP="00C90739">
      <w:pPr>
        <w:ind w:leftChars="100" w:left="210" w:firstLineChars="100" w:firstLine="210"/>
        <w:jc w:val="left"/>
        <w:outlineLvl w:val="2"/>
        <w:rPr>
          <w:rFonts w:ascii="Century" w:eastAsia="ＭＳ 明朝" w:hAnsi="Century"/>
          <w:szCs w:val="21"/>
        </w:rPr>
      </w:pPr>
      <w:r w:rsidRPr="00E2617D">
        <w:rPr>
          <w:rFonts w:ascii="Century" w:eastAsia="ＭＳ 明朝" w:hAnsi="Century"/>
          <w:szCs w:val="21"/>
        </w:rPr>
        <w:t>写真地図データファイル作成を実施するに伴い、作業手法、使用する主要な機器、要員、日程等について作業計画を立案するものとする。</w:t>
      </w:r>
    </w:p>
    <w:p w14:paraId="000ACFA8" w14:textId="1C5F378E" w:rsidR="00C90739" w:rsidRDefault="00C90739" w:rsidP="00C90739">
      <w:pPr>
        <w:rPr>
          <w:rFonts w:ascii="Century" w:eastAsia="ＭＳ 明朝" w:hAnsi="Century"/>
          <w:szCs w:val="21"/>
        </w:rPr>
      </w:pPr>
    </w:p>
    <w:p w14:paraId="0BE2FC6F" w14:textId="77777777" w:rsidR="000A1F2A" w:rsidRPr="00E2617D" w:rsidRDefault="000A1F2A" w:rsidP="00C90739">
      <w:pPr>
        <w:rPr>
          <w:rFonts w:ascii="Century" w:eastAsia="ＭＳ 明朝" w:hAnsi="Century"/>
          <w:szCs w:val="21"/>
        </w:rPr>
      </w:pPr>
    </w:p>
    <w:p w14:paraId="39CD1262" w14:textId="77777777" w:rsidR="00C90739" w:rsidRPr="00E2617D" w:rsidRDefault="00C90739" w:rsidP="00C90739">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lastRenderedPageBreak/>
        <w:t>（数値地形モデル作成）</w:t>
      </w:r>
    </w:p>
    <w:p w14:paraId="0B4715D8" w14:textId="77777777" w:rsidR="00C90739" w:rsidRPr="00E2617D" w:rsidRDefault="00C90739" w:rsidP="00C90739">
      <w:pPr>
        <w:ind w:leftChars="100" w:left="210" w:firstLineChars="100" w:firstLine="210"/>
        <w:jc w:val="left"/>
        <w:outlineLvl w:val="2"/>
        <w:rPr>
          <w:rFonts w:ascii="Century" w:eastAsia="ＭＳ 明朝" w:hAnsi="Century"/>
          <w:szCs w:val="21"/>
        </w:rPr>
      </w:pPr>
      <w:r w:rsidRPr="00E2617D">
        <w:rPr>
          <w:rFonts w:ascii="Century" w:eastAsia="ＭＳ 明朝" w:hAnsi="Century"/>
          <w:szCs w:val="21"/>
        </w:rPr>
        <w:t>数値写真及び同時調整成果をもとに自動標高抽出技術等により標高を取得し、数値地形モデルを作成するものとする。</w:t>
      </w:r>
    </w:p>
    <w:p w14:paraId="411DB139" w14:textId="77777777" w:rsidR="00C90739" w:rsidRPr="00E2617D" w:rsidRDefault="00C90739" w:rsidP="00C90739">
      <w:pPr>
        <w:rPr>
          <w:rFonts w:ascii="Century" w:eastAsia="ＭＳ 明朝" w:hAnsi="Century"/>
          <w:szCs w:val="21"/>
        </w:rPr>
      </w:pPr>
    </w:p>
    <w:p w14:paraId="2B24A290" w14:textId="77777777" w:rsidR="00C90739" w:rsidRPr="00E2617D" w:rsidRDefault="00C90739" w:rsidP="00C90739">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t>（写真地図データ作成）</w:t>
      </w:r>
    </w:p>
    <w:p w14:paraId="377D3366" w14:textId="77777777" w:rsidR="00C90739" w:rsidRPr="00E2617D" w:rsidRDefault="00C90739" w:rsidP="00C90739">
      <w:pPr>
        <w:ind w:firstLineChars="100" w:firstLine="210"/>
        <w:rPr>
          <w:rFonts w:ascii="Century" w:eastAsia="ＭＳ 明朝" w:hAnsi="Century"/>
          <w:szCs w:val="21"/>
        </w:rPr>
      </w:pPr>
      <w:r w:rsidRPr="00E2617D">
        <w:rPr>
          <w:rFonts w:ascii="Century" w:eastAsia="ＭＳ 明朝" w:hAnsi="Century"/>
          <w:szCs w:val="21"/>
        </w:rPr>
        <w:t xml:space="preserve">　写真地図データは下記のとおり作成するものとする。</w:t>
      </w:r>
    </w:p>
    <w:p w14:paraId="592995A9" w14:textId="77777777" w:rsidR="00C90739" w:rsidRPr="00E2617D" w:rsidRDefault="00C90739" w:rsidP="002838AE">
      <w:pPr>
        <w:numPr>
          <w:ilvl w:val="0"/>
          <w:numId w:val="10"/>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位置精度は水平位置</w:t>
      </w:r>
      <w:r w:rsidRPr="00E2617D">
        <w:rPr>
          <w:rFonts w:ascii="Century" w:eastAsia="ＭＳ 明朝" w:hAnsi="Century" w:cs="ＭＳ 明朝"/>
          <w:kern w:val="0"/>
          <w:szCs w:val="21"/>
        </w:rPr>
        <w:t>0.5</w:t>
      </w:r>
      <w:r w:rsidRPr="00E2617D">
        <w:rPr>
          <w:rFonts w:ascii="Century" w:eastAsia="ＭＳ 明朝" w:hAnsi="Century" w:cs="ＭＳ 明朝"/>
          <w:kern w:val="0"/>
          <w:szCs w:val="21"/>
        </w:rPr>
        <w:t>ｍ以内とする。</w:t>
      </w:r>
    </w:p>
    <w:p w14:paraId="2B5F6AC8" w14:textId="45178E22" w:rsidR="00C90739" w:rsidRPr="00E2617D" w:rsidRDefault="00C90739" w:rsidP="002838AE">
      <w:pPr>
        <w:numPr>
          <w:ilvl w:val="0"/>
          <w:numId w:val="10"/>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地上画素寸法は</w:t>
      </w:r>
      <w:r w:rsidRPr="00E2617D">
        <w:rPr>
          <w:rFonts w:ascii="Century" w:eastAsia="ＭＳ 明朝" w:hAnsi="Century" w:cs="ＭＳ 明朝"/>
          <w:kern w:val="0"/>
          <w:szCs w:val="21"/>
        </w:rPr>
        <w:t>6</w:t>
      </w:r>
      <w:r w:rsidRPr="00E2617D">
        <w:rPr>
          <w:rFonts w:ascii="Century" w:eastAsia="ＭＳ 明朝" w:hAnsi="Century" w:cs="ＭＳ 明朝"/>
          <w:kern w:val="0"/>
          <w:szCs w:val="21"/>
        </w:rPr>
        <w:t>㎝</w:t>
      </w:r>
      <w:r w:rsidRPr="00E2617D">
        <w:rPr>
          <w:rFonts w:ascii="Century" w:eastAsia="ＭＳ 明朝" w:hAnsi="Century" w:cs="ＭＳ 明朝"/>
          <w:kern w:val="0"/>
          <w:szCs w:val="21"/>
        </w:rPr>
        <w:t>/pixel</w:t>
      </w:r>
      <w:r w:rsidRPr="00E2617D">
        <w:rPr>
          <w:rFonts w:ascii="Century" w:eastAsia="ＭＳ 明朝" w:hAnsi="Century" w:cs="ＭＳ 明朝"/>
          <w:kern w:val="0"/>
          <w:szCs w:val="21"/>
        </w:rPr>
        <w:t>以内とする。</w:t>
      </w:r>
    </w:p>
    <w:p w14:paraId="06905433" w14:textId="77777777" w:rsidR="00C90739" w:rsidRPr="00E2617D" w:rsidRDefault="00C90739" w:rsidP="002838AE">
      <w:pPr>
        <w:numPr>
          <w:ilvl w:val="0"/>
          <w:numId w:val="10"/>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ファイル形式は非圧縮</w:t>
      </w:r>
      <w:r w:rsidRPr="00E2617D">
        <w:rPr>
          <w:rFonts w:ascii="Century" w:eastAsia="ＭＳ 明朝" w:hAnsi="Century" w:cs="ＭＳ 明朝"/>
          <w:kern w:val="0"/>
          <w:szCs w:val="21"/>
        </w:rPr>
        <w:t>TIFF</w:t>
      </w:r>
      <w:r w:rsidRPr="00E2617D">
        <w:rPr>
          <w:rFonts w:ascii="Century" w:eastAsia="ＭＳ 明朝" w:hAnsi="Century" w:cs="ＭＳ 明朝"/>
          <w:kern w:val="0"/>
          <w:szCs w:val="21"/>
        </w:rPr>
        <w:t>形式とする。</w:t>
      </w:r>
    </w:p>
    <w:p w14:paraId="69FADE53" w14:textId="77777777" w:rsidR="00C90739" w:rsidRPr="00E2617D" w:rsidRDefault="00C90739" w:rsidP="002838AE">
      <w:pPr>
        <w:numPr>
          <w:ilvl w:val="0"/>
          <w:numId w:val="10"/>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ファイルの作成単位は１</w:t>
      </w:r>
      <w:r w:rsidRPr="00E2617D">
        <w:rPr>
          <w:rFonts w:ascii="Century" w:eastAsia="ＭＳ 明朝" w:hAnsi="Century" w:cs="ＭＳ 明朝"/>
          <w:kern w:val="0"/>
          <w:szCs w:val="21"/>
        </w:rPr>
        <w:t>/500</w:t>
      </w:r>
      <w:r w:rsidRPr="00E2617D">
        <w:rPr>
          <w:rFonts w:ascii="Century" w:eastAsia="ＭＳ 明朝" w:hAnsi="Century" w:cs="ＭＳ 明朝"/>
          <w:kern w:val="0"/>
          <w:szCs w:val="21"/>
        </w:rPr>
        <w:t>図郭を１ファイルとする。</w:t>
      </w:r>
    </w:p>
    <w:p w14:paraId="58300006" w14:textId="77777777" w:rsidR="00C90739" w:rsidRPr="00E2617D" w:rsidRDefault="00C90739" w:rsidP="002838AE">
      <w:pPr>
        <w:numPr>
          <w:ilvl w:val="0"/>
          <w:numId w:val="10"/>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ファイル名の形式は「</w:t>
      </w:r>
      <w:r w:rsidRPr="00E2617D">
        <w:rPr>
          <w:rFonts w:ascii="Century" w:eastAsia="ＭＳ 明朝" w:hAnsi="Century" w:cs="ＭＳ 明朝"/>
          <w:kern w:val="0"/>
          <w:szCs w:val="21"/>
        </w:rPr>
        <w:t>DT+</w:t>
      </w:r>
      <w:r w:rsidRPr="00E2617D">
        <w:rPr>
          <w:rFonts w:ascii="Century" w:eastAsia="ＭＳ 明朝" w:hAnsi="Century" w:cs="ＭＳ 明朝"/>
          <w:kern w:val="0"/>
          <w:szCs w:val="21"/>
        </w:rPr>
        <w:t>図面番号</w:t>
      </w:r>
      <w:r w:rsidRPr="00E2617D">
        <w:rPr>
          <w:rFonts w:ascii="Century" w:eastAsia="ＭＳ 明朝" w:hAnsi="Century" w:cs="ＭＳ 明朝"/>
          <w:kern w:val="0"/>
          <w:szCs w:val="21"/>
        </w:rPr>
        <w:t>+</w:t>
      </w:r>
      <w:r w:rsidRPr="00E2617D">
        <w:rPr>
          <w:rFonts w:ascii="Century" w:eastAsia="ＭＳ 明朝" w:hAnsi="Century" w:cs="ＭＳ 明朝"/>
          <w:kern w:val="0"/>
          <w:szCs w:val="21"/>
        </w:rPr>
        <w:t>拡張子」とする。　（例、</w:t>
      </w:r>
      <w:r w:rsidRPr="00E2617D">
        <w:rPr>
          <w:rFonts w:ascii="Century" w:eastAsia="ＭＳ 明朝" w:hAnsi="Century" w:cs="ＭＳ 明朝"/>
          <w:kern w:val="0"/>
          <w:szCs w:val="21"/>
        </w:rPr>
        <w:t>DTJ23.bmp</w:t>
      </w:r>
      <w:r w:rsidRPr="00E2617D">
        <w:rPr>
          <w:rFonts w:ascii="Century" w:eastAsia="ＭＳ 明朝" w:hAnsi="Century" w:cs="ＭＳ 明朝"/>
          <w:kern w:val="0"/>
          <w:szCs w:val="21"/>
        </w:rPr>
        <w:t>）</w:t>
      </w:r>
    </w:p>
    <w:p w14:paraId="447DD945" w14:textId="77777777" w:rsidR="00C90739" w:rsidRPr="00E2617D" w:rsidRDefault="00C90739" w:rsidP="002838AE">
      <w:pPr>
        <w:numPr>
          <w:ilvl w:val="0"/>
          <w:numId w:val="10"/>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位置情報ファイル（ワールドファイル）は世界測地系にて作成するものとする。</w:t>
      </w:r>
    </w:p>
    <w:p w14:paraId="2B0505E8" w14:textId="6E610F60" w:rsidR="00C90739" w:rsidRPr="00E2617D" w:rsidRDefault="00C90739" w:rsidP="00293022">
      <w:pPr>
        <w:autoSpaceDE w:val="0"/>
        <w:autoSpaceDN w:val="0"/>
        <w:adjustRightInd w:val="0"/>
        <w:ind w:left="210" w:hangingChars="100" w:hanging="21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２　</w:t>
      </w:r>
      <w:r w:rsidR="00293022" w:rsidRPr="00E2617D">
        <w:rPr>
          <w:rFonts w:ascii="Century" w:eastAsia="ＭＳ 明朝" w:hAnsi="Century" w:cs="ＭＳ 明朝"/>
          <w:kern w:val="0"/>
          <w:szCs w:val="21"/>
        </w:rPr>
        <w:t>システム利用不可時の確認のため、</w:t>
      </w:r>
      <w:r w:rsidRPr="00E2617D">
        <w:rPr>
          <w:rFonts w:ascii="Century" w:eastAsia="ＭＳ 明朝" w:hAnsi="Century" w:cs="ＭＳ 明朝"/>
          <w:kern w:val="0"/>
          <w:szCs w:val="21"/>
        </w:rPr>
        <w:t>作成した写真地図データを下記のとおり出力</w:t>
      </w:r>
      <w:r w:rsidR="00293022" w:rsidRPr="00E2617D">
        <w:rPr>
          <w:rFonts w:ascii="Century" w:eastAsia="ＭＳ 明朝" w:hAnsi="Century" w:cs="ＭＳ 明朝"/>
          <w:kern w:val="0"/>
          <w:szCs w:val="21"/>
        </w:rPr>
        <w:t>した図面</w:t>
      </w:r>
      <w:r w:rsidRPr="00E2617D">
        <w:rPr>
          <w:rFonts w:ascii="Century" w:eastAsia="ＭＳ 明朝" w:hAnsi="Century" w:cs="ＭＳ 明朝"/>
          <w:kern w:val="0"/>
          <w:szCs w:val="21"/>
        </w:rPr>
        <w:t>を作成するものとする。</w:t>
      </w:r>
    </w:p>
    <w:p w14:paraId="63520D68" w14:textId="77777777" w:rsidR="00293022" w:rsidRPr="00E2617D" w:rsidRDefault="00C90739" w:rsidP="002838AE">
      <w:pPr>
        <w:numPr>
          <w:ilvl w:val="0"/>
          <w:numId w:val="11"/>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地番配置図の図郭に対応した</w:t>
      </w:r>
      <w:r w:rsidRPr="00E2617D">
        <w:rPr>
          <w:rFonts w:ascii="Century" w:eastAsia="ＭＳ 明朝" w:hAnsi="Century" w:cs="ＭＳ 明朝"/>
          <w:kern w:val="0"/>
          <w:szCs w:val="21"/>
        </w:rPr>
        <w:t>A4</w:t>
      </w:r>
      <w:r w:rsidRPr="00E2617D">
        <w:rPr>
          <w:rFonts w:ascii="Century" w:eastAsia="ＭＳ 明朝" w:hAnsi="Century" w:cs="ＭＳ 明朝"/>
          <w:kern w:val="0"/>
          <w:szCs w:val="21"/>
        </w:rPr>
        <w:t>用紙でカラー出力</w:t>
      </w:r>
      <w:r w:rsidRPr="00E2617D">
        <w:rPr>
          <w:rFonts w:ascii="Century" w:eastAsia="ＭＳ 明朝" w:hAnsi="Century" w:cs="ＭＳ 明朝"/>
          <w:kern w:val="0"/>
          <w:szCs w:val="21"/>
        </w:rPr>
        <w:t>(400dpi</w:t>
      </w:r>
      <w:r w:rsidRPr="00E2617D">
        <w:rPr>
          <w:rFonts w:ascii="Century" w:eastAsia="ＭＳ 明朝" w:hAnsi="Century" w:cs="ＭＳ 明朝"/>
          <w:kern w:val="0"/>
          <w:szCs w:val="21"/>
        </w:rPr>
        <w:t>以上</w:t>
      </w:r>
      <w:r w:rsidRPr="00E2617D">
        <w:rPr>
          <w:rFonts w:ascii="Century" w:eastAsia="ＭＳ 明朝" w:hAnsi="Century" w:cs="ＭＳ 明朝"/>
          <w:kern w:val="0"/>
          <w:szCs w:val="21"/>
        </w:rPr>
        <w:t>)</w:t>
      </w:r>
    </w:p>
    <w:p w14:paraId="7AC066F3" w14:textId="593F38BD" w:rsidR="00C90739" w:rsidRPr="00E2617D" w:rsidRDefault="00293022" w:rsidP="002838AE">
      <w:pPr>
        <w:numPr>
          <w:ilvl w:val="0"/>
          <w:numId w:val="11"/>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簡易製本</w:t>
      </w:r>
    </w:p>
    <w:p w14:paraId="423A7808" w14:textId="21FDA6F1" w:rsidR="00C90739" w:rsidRPr="00E2617D" w:rsidRDefault="00C90739" w:rsidP="002838AE">
      <w:pPr>
        <w:numPr>
          <w:ilvl w:val="0"/>
          <w:numId w:val="11"/>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画像の色調等は、</w:t>
      </w:r>
      <w:r w:rsidR="00293022" w:rsidRPr="00E2617D">
        <w:rPr>
          <w:rFonts w:ascii="Century" w:eastAsia="ＭＳ 明朝" w:hAnsi="Century" w:cs="ＭＳ 明朝"/>
          <w:kern w:val="0"/>
          <w:szCs w:val="21"/>
        </w:rPr>
        <w:t>委託者に事前に確認すること</w:t>
      </w:r>
    </w:p>
    <w:p w14:paraId="581B9935" w14:textId="77777777" w:rsidR="00C90739" w:rsidRPr="00E2617D" w:rsidRDefault="00C90739" w:rsidP="00C90739">
      <w:pPr>
        <w:rPr>
          <w:rFonts w:ascii="Century" w:eastAsia="ＭＳ 明朝" w:hAnsi="Century"/>
          <w:szCs w:val="21"/>
        </w:rPr>
      </w:pPr>
    </w:p>
    <w:p w14:paraId="35D158FA" w14:textId="77777777" w:rsidR="00C90739" w:rsidRPr="00E2617D" w:rsidRDefault="00C90739" w:rsidP="00C90739">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t>（成果等整理）</w:t>
      </w:r>
    </w:p>
    <w:p w14:paraId="3B4F36AD" w14:textId="77777777" w:rsidR="00C90739" w:rsidRPr="00E2617D" w:rsidRDefault="00C90739" w:rsidP="00C90739">
      <w:pPr>
        <w:ind w:leftChars="100" w:left="210" w:firstLineChars="100" w:firstLine="210"/>
        <w:jc w:val="left"/>
        <w:outlineLvl w:val="2"/>
        <w:rPr>
          <w:rFonts w:ascii="Century" w:eastAsia="ＭＳ 明朝" w:hAnsi="Century"/>
          <w:szCs w:val="21"/>
        </w:rPr>
      </w:pPr>
      <w:r w:rsidRPr="00E2617D">
        <w:rPr>
          <w:rFonts w:ascii="Century" w:eastAsia="ＭＳ 明朝" w:hAnsi="Century"/>
          <w:szCs w:val="21"/>
        </w:rPr>
        <w:t>本業務で作成した各データは、委託者の指示する２つのファイル形式（非圧縮</w:t>
      </w:r>
      <w:r w:rsidRPr="00E2617D">
        <w:rPr>
          <w:rFonts w:ascii="Century" w:eastAsia="ＭＳ 明朝" w:hAnsi="Century"/>
          <w:szCs w:val="21"/>
        </w:rPr>
        <w:t>TIFF</w:t>
      </w:r>
      <w:r w:rsidRPr="00E2617D">
        <w:rPr>
          <w:rFonts w:ascii="Century" w:eastAsia="ＭＳ 明朝" w:hAnsi="Century"/>
          <w:szCs w:val="21"/>
        </w:rPr>
        <w:t>形式、非圧縮</w:t>
      </w:r>
      <w:r w:rsidRPr="00E2617D">
        <w:rPr>
          <w:rFonts w:ascii="Century" w:eastAsia="ＭＳ 明朝" w:hAnsi="Century"/>
          <w:szCs w:val="21"/>
        </w:rPr>
        <w:t>BMP</w:t>
      </w:r>
      <w:r w:rsidRPr="00E2617D">
        <w:rPr>
          <w:rFonts w:ascii="Century" w:eastAsia="ＭＳ 明朝" w:hAnsi="Century"/>
          <w:szCs w:val="21"/>
        </w:rPr>
        <w:t>形式）で、外付けハードディスクにて格納するものとする。</w:t>
      </w:r>
    </w:p>
    <w:p w14:paraId="68F16C1A" w14:textId="001F78D8" w:rsidR="00C90739" w:rsidRPr="00E2617D" w:rsidRDefault="00C90739" w:rsidP="00C90739">
      <w:pPr>
        <w:ind w:left="210" w:hangingChars="100" w:hanging="210"/>
        <w:rPr>
          <w:rFonts w:ascii="Century" w:eastAsia="ＭＳ 明朝" w:hAnsi="Century"/>
          <w:szCs w:val="21"/>
        </w:rPr>
      </w:pPr>
      <w:r w:rsidRPr="00E2617D">
        <w:rPr>
          <w:rFonts w:ascii="Century" w:eastAsia="ＭＳ 明朝" w:hAnsi="Century"/>
          <w:szCs w:val="21"/>
        </w:rPr>
        <w:t>２　作成した写真地図データについては、</w:t>
      </w:r>
      <w:r w:rsidR="008E3BA0" w:rsidRPr="00E2617D">
        <w:rPr>
          <w:rFonts w:ascii="Century" w:eastAsia="ＭＳ 明朝" w:hAnsi="Century"/>
          <w:szCs w:val="21"/>
        </w:rPr>
        <w:t>固定資産評価支援システム</w:t>
      </w:r>
      <w:r w:rsidRPr="00E2617D">
        <w:rPr>
          <w:rFonts w:ascii="Century" w:eastAsia="ＭＳ 明朝" w:hAnsi="Century"/>
          <w:szCs w:val="21"/>
        </w:rPr>
        <w:t>へセットアップを行うものとする。</w:t>
      </w:r>
    </w:p>
    <w:p w14:paraId="12962057" w14:textId="77777777" w:rsidR="00311BDB" w:rsidRPr="00E2617D" w:rsidRDefault="00311BDB" w:rsidP="00C90739">
      <w:pPr>
        <w:rPr>
          <w:rFonts w:ascii="Century" w:eastAsia="ＭＳ 明朝" w:hAnsi="Century"/>
          <w:szCs w:val="21"/>
        </w:rPr>
      </w:pPr>
    </w:p>
    <w:p w14:paraId="69F34BD4" w14:textId="304C811C" w:rsidR="00C90739" w:rsidRPr="00E2617D" w:rsidRDefault="00034714" w:rsidP="00C90739">
      <w:pPr>
        <w:numPr>
          <w:ilvl w:val="0"/>
          <w:numId w:val="1"/>
        </w:numPr>
        <w:tabs>
          <w:tab w:val="left" w:pos="709"/>
        </w:tabs>
        <w:rPr>
          <w:rFonts w:ascii="Century" w:eastAsia="ＭＳ 明朝" w:hAnsi="Century" w:cs="Times New Roman"/>
          <w:kern w:val="0"/>
          <w:szCs w:val="20"/>
        </w:rPr>
      </w:pPr>
      <w:r>
        <w:rPr>
          <w:rFonts w:ascii="Century" w:eastAsia="ＭＳ 明朝" w:hAnsi="Century" w:cs="Times New Roman"/>
          <w:kern w:val="0"/>
          <w:szCs w:val="20"/>
        </w:rPr>
        <w:t>（</w:t>
      </w:r>
      <w:r>
        <w:rPr>
          <w:rFonts w:ascii="Century" w:eastAsia="ＭＳ 明朝" w:hAnsi="Century" w:cs="Times New Roman" w:hint="eastAsia"/>
          <w:kern w:val="0"/>
          <w:szCs w:val="20"/>
        </w:rPr>
        <w:t>納品物</w:t>
      </w:r>
      <w:r w:rsidR="00C90739" w:rsidRPr="00E2617D">
        <w:rPr>
          <w:rFonts w:ascii="Century" w:eastAsia="ＭＳ 明朝" w:hAnsi="Century" w:cs="Times New Roman"/>
          <w:kern w:val="0"/>
          <w:szCs w:val="20"/>
        </w:rPr>
        <w:t>）</w:t>
      </w:r>
    </w:p>
    <w:p w14:paraId="35B0EC8B" w14:textId="0C56DD7E" w:rsidR="00C90739" w:rsidRPr="00034714" w:rsidRDefault="00034714" w:rsidP="00034714">
      <w:pPr>
        <w:ind w:leftChars="100" w:left="210" w:firstLineChars="100" w:firstLine="210"/>
        <w:jc w:val="left"/>
        <w:outlineLvl w:val="2"/>
        <w:rPr>
          <w:rFonts w:ascii="Century" w:eastAsia="ＭＳ 明朝" w:hAnsi="Century" w:cs="ＭＳ 明朝"/>
          <w:kern w:val="0"/>
          <w:szCs w:val="21"/>
        </w:rPr>
      </w:pPr>
      <w:r>
        <w:rPr>
          <w:rFonts w:ascii="Century" w:eastAsia="ＭＳ 明朝" w:hAnsi="Century" w:cs="ＭＳ 明朝"/>
          <w:kern w:val="0"/>
          <w:szCs w:val="21"/>
        </w:rPr>
        <w:t>航空写真撮影及び写真地図データ作成における</w:t>
      </w:r>
      <w:r>
        <w:rPr>
          <w:rFonts w:ascii="Century" w:eastAsia="ＭＳ 明朝" w:hAnsi="Century" w:cs="ＭＳ 明朝" w:hint="eastAsia"/>
          <w:kern w:val="0"/>
          <w:szCs w:val="21"/>
        </w:rPr>
        <w:t>納品物</w:t>
      </w:r>
      <w:r w:rsidR="00C90739" w:rsidRPr="00E2617D">
        <w:rPr>
          <w:rFonts w:ascii="Century" w:eastAsia="ＭＳ 明朝" w:hAnsi="Century" w:cs="ＭＳ 明朝"/>
          <w:kern w:val="0"/>
          <w:szCs w:val="21"/>
        </w:rPr>
        <w:t>は下記の通りとする。</w:t>
      </w:r>
    </w:p>
    <w:p w14:paraId="5F6F52E2" w14:textId="77777777" w:rsidR="00C90739" w:rsidRPr="00E2617D" w:rsidRDefault="00C90739" w:rsidP="002838AE">
      <w:pPr>
        <w:numPr>
          <w:ilvl w:val="0"/>
          <w:numId w:val="12"/>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カラー数値写真データファイル</w:t>
      </w:r>
      <w:r w:rsidRPr="00E2617D">
        <w:rPr>
          <w:rFonts w:ascii="Century" w:eastAsia="ＭＳ 明朝" w:hAnsi="Century" w:cs="ＭＳ 明朝"/>
          <w:kern w:val="0"/>
          <w:szCs w:val="21"/>
        </w:rPr>
        <w:t>(</w:t>
      </w:r>
      <w:r w:rsidRPr="00E2617D">
        <w:rPr>
          <w:rFonts w:ascii="Century" w:eastAsia="ＭＳ 明朝" w:hAnsi="Century" w:cs="ＭＳ 明朝"/>
          <w:kern w:val="0"/>
          <w:szCs w:val="21"/>
        </w:rPr>
        <w:t xml:space="preserve">ハードディスク）　　　　　　</w:t>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4CCB7F64" w14:textId="77777777" w:rsidR="00C90739" w:rsidRPr="00E2617D" w:rsidRDefault="00C90739" w:rsidP="002838AE">
      <w:pPr>
        <w:numPr>
          <w:ilvl w:val="0"/>
          <w:numId w:val="12"/>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撮影標定図</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35E3109F" w14:textId="77777777" w:rsidR="00C90739" w:rsidRPr="00E2617D" w:rsidRDefault="00C90739" w:rsidP="002838AE">
      <w:pPr>
        <w:numPr>
          <w:ilvl w:val="0"/>
          <w:numId w:val="12"/>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撮影記録</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63016FD0" w14:textId="77777777" w:rsidR="00C90739" w:rsidRPr="00E2617D" w:rsidRDefault="00C90739" w:rsidP="002838AE">
      <w:pPr>
        <w:numPr>
          <w:ilvl w:val="0"/>
          <w:numId w:val="12"/>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精度管理表</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492B666A" w14:textId="77777777" w:rsidR="00C90739" w:rsidRPr="00E2617D" w:rsidRDefault="00C90739" w:rsidP="002838AE">
      <w:pPr>
        <w:numPr>
          <w:ilvl w:val="0"/>
          <w:numId w:val="12"/>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写真地図データファイル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2104C0E8" w14:textId="77777777" w:rsidR="00C90739" w:rsidRPr="00E2617D" w:rsidRDefault="00C90739" w:rsidP="002838AE">
      <w:pPr>
        <w:numPr>
          <w:ilvl w:val="0"/>
          <w:numId w:val="12"/>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位置情報データファイル　　　</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4E695A4C" w14:textId="77777777" w:rsidR="00C90739" w:rsidRPr="00E2617D" w:rsidRDefault="00C90739" w:rsidP="002838AE">
      <w:pPr>
        <w:numPr>
          <w:ilvl w:val="0"/>
          <w:numId w:val="12"/>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カラー出力図</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3ABA0388" w14:textId="77777777" w:rsidR="00C90739" w:rsidRPr="00E2617D" w:rsidRDefault="00C90739" w:rsidP="002838AE">
      <w:pPr>
        <w:numPr>
          <w:ilvl w:val="0"/>
          <w:numId w:val="12"/>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製品仕様書　　　　　　　　　　　　　　</w:t>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67676F22" w14:textId="2C306B61" w:rsidR="00311BDB" w:rsidRPr="00311BDB" w:rsidRDefault="008F7C3A" w:rsidP="00311BDB">
      <w:pPr>
        <w:numPr>
          <w:ilvl w:val="0"/>
          <w:numId w:val="12"/>
        </w:numPr>
        <w:autoSpaceDE w:val="0"/>
        <w:autoSpaceDN w:val="0"/>
        <w:adjustRightInd w:val="0"/>
        <w:jc w:val="left"/>
        <w:rPr>
          <w:rFonts w:ascii="Century" w:eastAsia="ＭＳ 明朝" w:hAnsi="Century" w:cs="ＭＳ 明朝"/>
          <w:kern w:val="0"/>
          <w:szCs w:val="21"/>
        </w:rPr>
      </w:pPr>
      <w:r>
        <w:rPr>
          <w:rFonts w:ascii="Century" w:eastAsia="ＭＳ 明朝" w:hAnsi="Century" w:cs="ＭＳ 明朝" w:hint="eastAsia"/>
          <w:kern w:val="0"/>
          <w:szCs w:val="21"/>
        </w:rPr>
        <w:t>国土地理院提出用公共測量成果等</w:t>
      </w:r>
      <w:r w:rsidR="00C90739" w:rsidRPr="00E2617D">
        <w:rPr>
          <w:rFonts w:ascii="Century" w:eastAsia="ＭＳ 明朝" w:hAnsi="Century" w:cs="ＭＳ 明朝"/>
          <w:kern w:val="0"/>
          <w:szCs w:val="21"/>
        </w:rPr>
        <w:t xml:space="preserve">　　　　　　　　　　</w:t>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１式</w:t>
      </w:r>
    </w:p>
    <w:p w14:paraId="4D5D7C9E" w14:textId="02DAFE90" w:rsidR="007B74DD" w:rsidRPr="00E2617D" w:rsidRDefault="007B74DD" w:rsidP="007B74DD">
      <w:pPr>
        <w:rPr>
          <w:rFonts w:ascii="Century" w:eastAsia="ＭＳ 明朝" w:hAnsi="Century"/>
          <w:szCs w:val="21"/>
        </w:rPr>
      </w:pPr>
    </w:p>
    <w:p w14:paraId="728DB72F" w14:textId="1B2D9966" w:rsidR="00C90739" w:rsidRPr="00E2617D" w:rsidRDefault="00C90739" w:rsidP="00821690">
      <w:pPr>
        <w:autoSpaceDE w:val="0"/>
        <w:autoSpaceDN w:val="0"/>
        <w:adjustRightInd w:val="0"/>
        <w:rPr>
          <w:rFonts w:ascii="Century" w:eastAsia="ＭＳ 明朝" w:hAnsi="Century" w:cs="ＭＳ 明朝"/>
          <w:kern w:val="0"/>
          <w:sz w:val="24"/>
          <w:szCs w:val="24"/>
        </w:rPr>
      </w:pPr>
    </w:p>
    <w:p w14:paraId="41B9877A" w14:textId="02D3BA99" w:rsidR="00C90739" w:rsidRPr="00E2617D" w:rsidRDefault="00C90739" w:rsidP="00C90739">
      <w:pPr>
        <w:autoSpaceDE w:val="0"/>
        <w:autoSpaceDN w:val="0"/>
        <w:adjustRightInd w:val="0"/>
        <w:jc w:val="center"/>
        <w:rPr>
          <w:rFonts w:ascii="Century" w:eastAsia="ＭＳ 明朝" w:hAnsi="Century" w:cs="MS-Gothic"/>
          <w:kern w:val="0"/>
          <w:sz w:val="24"/>
          <w:szCs w:val="24"/>
        </w:rPr>
      </w:pPr>
      <w:r w:rsidRPr="00E2617D">
        <w:rPr>
          <w:rFonts w:ascii="Century" w:eastAsia="ＭＳ 明朝" w:hAnsi="Century" w:cs="ＭＳ 明朝"/>
          <w:kern w:val="0"/>
          <w:sz w:val="24"/>
          <w:szCs w:val="24"/>
        </w:rPr>
        <w:t>第</w:t>
      </w:r>
      <w:r w:rsidRPr="00E2617D">
        <w:rPr>
          <w:rFonts w:ascii="Century" w:eastAsia="ＭＳ 明朝" w:hAnsi="Century" w:cs="MS-Gothic"/>
          <w:kern w:val="0"/>
          <w:sz w:val="24"/>
          <w:szCs w:val="24"/>
        </w:rPr>
        <w:t xml:space="preserve"> </w:t>
      </w:r>
      <w:r w:rsidR="006411BC">
        <w:rPr>
          <w:rFonts w:ascii="Century" w:eastAsia="ＭＳ 明朝" w:hAnsi="Century" w:cs="ＭＳ 明朝" w:hint="eastAsia"/>
          <w:kern w:val="0"/>
          <w:sz w:val="24"/>
          <w:szCs w:val="24"/>
        </w:rPr>
        <w:t>３</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章</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経年異動判読</w:t>
      </w:r>
      <w:r w:rsidR="00BF00AB">
        <w:rPr>
          <w:rFonts w:ascii="Century" w:eastAsia="ＭＳ 明朝" w:hAnsi="Century" w:cs="ＭＳ 明朝" w:hint="eastAsia"/>
          <w:kern w:val="0"/>
          <w:sz w:val="24"/>
          <w:szCs w:val="24"/>
        </w:rPr>
        <w:t>業務</w:t>
      </w:r>
    </w:p>
    <w:p w14:paraId="058F2179" w14:textId="77777777" w:rsidR="00C90739" w:rsidRPr="00E2617D" w:rsidRDefault="00C90739" w:rsidP="00C90739">
      <w:pPr>
        <w:autoSpaceDE w:val="0"/>
        <w:autoSpaceDN w:val="0"/>
        <w:adjustRightInd w:val="0"/>
        <w:ind w:left="210" w:hangingChars="100" w:hanging="210"/>
        <w:jc w:val="left"/>
        <w:rPr>
          <w:rFonts w:ascii="Century" w:eastAsia="ＭＳ 明朝" w:hAnsi="Century" w:cs="ＭＳ 明朝"/>
          <w:kern w:val="0"/>
          <w:szCs w:val="21"/>
        </w:rPr>
      </w:pPr>
    </w:p>
    <w:p w14:paraId="5F03E3BD" w14:textId="77777777" w:rsidR="00C90739" w:rsidRPr="00E2617D" w:rsidRDefault="00C90739" w:rsidP="00C90739">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t>（要旨）</w:t>
      </w:r>
    </w:p>
    <w:p w14:paraId="4D006E9B" w14:textId="37829432" w:rsidR="00C90739" w:rsidRPr="00E2617D" w:rsidRDefault="00EB66D5" w:rsidP="005A4F5B">
      <w:pPr>
        <w:tabs>
          <w:tab w:val="left" w:pos="709"/>
        </w:tabs>
        <w:ind w:leftChars="100" w:left="210" w:firstLineChars="100" w:firstLine="210"/>
        <w:rPr>
          <w:rFonts w:ascii="Century" w:eastAsia="ＭＳ 明朝" w:hAnsi="Century"/>
          <w:snapToGrid w:val="0"/>
          <w:szCs w:val="21"/>
        </w:rPr>
      </w:pPr>
      <w:r w:rsidRPr="00E2617D">
        <w:rPr>
          <w:rFonts w:ascii="Century" w:eastAsia="ＭＳ 明朝" w:hAnsi="Century"/>
          <w:snapToGrid w:val="0"/>
          <w:szCs w:val="21"/>
        </w:rPr>
        <w:t>二時期の写真地図データを</w:t>
      </w:r>
      <w:r w:rsidR="00C90739" w:rsidRPr="00E2617D">
        <w:rPr>
          <w:rFonts w:ascii="Century" w:eastAsia="ＭＳ 明朝" w:hAnsi="Century"/>
          <w:snapToGrid w:val="0"/>
          <w:szCs w:val="21"/>
        </w:rPr>
        <w:t>比較照合し、豊中市全域の家屋</w:t>
      </w:r>
      <w:r w:rsidR="005A4F5B" w:rsidRPr="00E2617D">
        <w:rPr>
          <w:rFonts w:ascii="Century" w:eastAsia="ＭＳ 明朝" w:hAnsi="Century"/>
          <w:snapToGrid w:val="0"/>
          <w:szCs w:val="21"/>
        </w:rPr>
        <w:t>等</w:t>
      </w:r>
      <w:r w:rsidR="0010304F" w:rsidRPr="00E2617D">
        <w:rPr>
          <w:rFonts w:ascii="Century" w:eastAsia="ＭＳ 明朝" w:hAnsi="Century"/>
          <w:snapToGrid w:val="0"/>
          <w:szCs w:val="21"/>
        </w:rPr>
        <w:t>の異動調査を行うものである。判読の手法については、作業期間を短縮し</w:t>
      </w:r>
      <w:r w:rsidR="00821690">
        <w:rPr>
          <w:rFonts w:ascii="Century" w:eastAsia="ＭＳ 明朝" w:hAnsi="Century" w:hint="eastAsia"/>
          <w:snapToGrid w:val="0"/>
          <w:szCs w:val="21"/>
        </w:rPr>
        <w:t>かつ、</w:t>
      </w:r>
      <w:r w:rsidR="00C90739" w:rsidRPr="00E2617D">
        <w:rPr>
          <w:rFonts w:ascii="Century" w:eastAsia="ＭＳ 明朝" w:hAnsi="Century"/>
          <w:snapToGrid w:val="0"/>
          <w:szCs w:val="21"/>
        </w:rPr>
        <w:t>判読漏れの無いよう</w:t>
      </w:r>
      <w:r w:rsidR="0010304F" w:rsidRPr="00E2617D">
        <w:rPr>
          <w:rFonts w:ascii="Century" w:eastAsia="ＭＳ 明朝" w:hAnsi="Century"/>
          <w:snapToGrid w:val="0"/>
          <w:szCs w:val="21"/>
        </w:rPr>
        <w:t>な</w:t>
      </w:r>
      <w:r w:rsidR="00CC6A0D" w:rsidRPr="00E2617D">
        <w:rPr>
          <w:rFonts w:ascii="Century" w:eastAsia="ＭＳ 明朝" w:hAnsi="Century"/>
          <w:snapToGrid w:val="0"/>
          <w:szCs w:val="21"/>
        </w:rPr>
        <w:t>最適な手法</w:t>
      </w:r>
      <w:r w:rsidR="00616167">
        <w:rPr>
          <w:rFonts w:ascii="Century" w:eastAsia="ＭＳ 明朝" w:hAnsi="Century" w:hint="eastAsia"/>
          <w:snapToGrid w:val="0"/>
          <w:szCs w:val="21"/>
        </w:rPr>
        <w:t>とする。</w:t>
      </w:r>
    </w:p>
    <w:p w14:paraId="24A01AA2" w14:textId="77777777" w:rsidR="00C90739" w:rsidRPr="00E2617D" w:rsidRDefault="00C90739" w:rsidP="002838AE">
      <w:pPr>
        <w:numPr>
          <w:ilvl w:val="0"/>
          <w:numId w:val="14"/>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業務実施区域</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豊中市全域</w:t>
      </w:r>
    </w:p>
    <w:p w14:paraId="2D2A8907" w14:textId="3FD4903C" w:rsidR="00C90739" w:rsidRPr="00E2617D" w:rsidRDefault="00C90739" w:rsidP="002838AE">
      <w:pPr>
        <w:numPr>
          <w:ilvl w:val="0"/>
          <w:numId w:val="14"/>
        </w:numPr>
        <w:autoSpaceDE w:val="0"/>
        <w:autoSpaceDN w:val="0"/>
        <w:adjustRightInd w:val="0"/>
        <w:jc w:val="left"/>
        <w:rPr>
          <w:rFonts w:ascii="Century" w:eastAsia="ＭＳ 明朝" w:hAnsi="Century"/>
          <w:szCs w:val="21"/>
        </w:rPr>
      </w:pPr>
      <w:r w:rsidRPr="00E2617D">
        <w:rPr>
          <w:rFonts w:ascii="Century" w:eastAsia="ＭＳ 明朝" w:hAnsi="Century" w:cs="ＭＳ 明朝"/>
          <w:kern w:val="0"/>
          <w:szCs w:val="21"/>
        </w:rPr>
        <w:t xml:space="preserve">対象建物棟数　　　　　　　　　　　　</w:t>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 xml:space="preserve">　</w:t>
      </w:r>
      <w:r w:rsidR="00920911">
        <w:rPr>
          <w:rFonts w:ascii="Century" w:eastAsia="ＭＳ 明朝" w:hAnsi="Century" w:cs="ＭＳ 明朝" w:hint="eastAsia"/>
          <w:kern w:val="0"/>
          <w:szCs w:val="21"/>
        </w:rPr>
        <w:t>全棟（</w:t>
      </w:r>
      <w:r w:rsidR="00AC363F">
        <w:rPr>
          <w:rFonts w:ascii="Century" w:eastAsia="ＭＳ 明朝" w:hAnsi="Century" w:cs="ＭＳ 明朝" w:hint="eastAsia"/>
          <w:kern w:val="0"/>
          <w:szCs w:val="21"/>
        </w:rPr>
        <w:t>約</w:t>
      </w:r>
      <w:r w:rsidRPr="00E2617D">
        <w:rPr>
          <w:rFonts w:ascii="Century" w:eastAsia="ＭＳ 明朝" w:hAnsi="Century" w:cs="ＭＳ 明朝"/>
          <w:kern w:val="0"/>
          <w:szCs w:val="21"/>
        </w:rPr>
        <w:t>9</w:t>
      </w:r>
      <w:r w:rsidR="00C73FC2">
        <w:rPr>
          <w:rFonts w:ascii="Century" w:eastAsia="ＭＳ 明朝" w:hAnsi="Century" w:cs="ＭＳ 明朝" w:hint="eastAsia"/>
          <w:kern w:val="0"/>
          <w:szCs w:val="21"/>
        </w:rPr>
        <w:t>0</w:t>
      </w:r>
      <w:r w:rsidRPr="00E2617D">
        <w:rPr>
          <w:rFonts w:ascii="Century" w:eastAsia="ＭＳ 明朝" w:hAnsi="Century" w:cs="ＭＳ 明朝"/>
          <w:kern w:val="0"/>
          <w:szCs w:val="21"/>
        </w:rPr>
        <w:t>,000</w:t>
      </w:r>
      <w:r w:rsidRPr="00E2617D">
        <w:rPr>
          <w:rFonts w:ascii="Century" w:eastAsia="ＭＳ 明朝" w:hAnsi="Century" w:cs="ＭＳ 明朝"/>
          <w:kern w:val="0"/>
          <w:szCs w:val="21"/>
        </w:rPr>
        <w:t>棟</w:t>
      </w:r>
      <w:r w:rsidR="00920911">
        <w:rPr>
          <w:rFonts w:ascii="Century" w:eastAsia="ＭＳ 明朝" w:hAnsi="Century" w:cs="ＭＳ 明朝" w:hint="eastAsia"/>
          <w:kern w:val="0"/>
          <w:szCs w:val="21"/>
        </w:rPr>
        <w:t>）</w:t>
      </w:r>
    </w:p>
    <w:p w14:paraId="53D792A8" w14:textId="378E992E" w:rsidR="00C90739" w:rsidRPr="00E2617D" w:rsidRDefault="00EB66D5" w:rsidP="002838AE">
      <w:pPr>
        <w:numPr>
          <w:ilvl w:val="0"/>
          <w:numId w:val="14"/>
        </w:numPr>
        <w:autoSpaceDE w:val="0"/>
        <w:autoSpaceDN w:val="0"/>
        <w:adjustRightInd w:val="0"/>
        <w:jc w:val="left"/>
        <w:rPr>
          <w:rFonts w:ascii="Century" w:eastAsia="ＭＳ 明朝" w:hAnsi="Century"/>
          <w:szCs w:val="21"/>
        </w:rPr>
      </w:pPr>
      <w:r w:rsidRPr="00E2617D">
        <w:rPr>
          <w:rFonts w:ascii="Century" w:eastAsia="ＭＳ 明朝" w:hAnsi="Century" w:cs="ＭＳ 明朝"/>
          <w:kern w:val="0"/>
          <w:szCs w:val="21"/>
        </w:rPr>
        <w:t>判読精度</w:t>
      </w:r>
      <w:r w:rsidR="00C90739" w:rsidRPr="00E2617D">
        <w:rPr>
          <w:rFonts w:ascii="Century" w:eastAsia="ＭＳ 明朝" w:hAnsi="Century" w:cs="ＭＳ 明朝"/>
          <w:kern w:val="0"/>
          <w:szCs w:val="21"/>
        </w:rPr>
        <w:t xml:space="preserve">　　　　　　　　　　　　　　　</w:t>
      </w:r>
      <w:r w:rsidR="00C90739" w:rsidRPr="00E2617D">
        <w:rPr>
          <w:rFonts w:ascii="Century" w:eastAsia="ＭＳ 明朝" w:hAnsi="Century" w:cs="ＭＳ 明朝"/>
          <w:kern w:val="0"/>
          <w:szCs w:val="21"/>
        </w:rPr>
        <w:t xml:space="preserve"> 1.5m×1.5m</w:t>
      </w:r>
      <w:r w:rsidR="00C90739" w:rsidRPr="00E2617D">
        <w:rPr>
          <w:rFonts w:ascii="Century" w:eastAsia="ＭＳ 明朝" w:hAnsi="Century"/>
          <w:szCs w:val="21"/>
        </w:rPr>
        <w:t>程度</w:t>
      </w:r>
    </w:p>
    <w:p w14:paraId="1B4607F1" w14:textId="77777777" w:rsidR="00C90739" w:rsidRPr="00E2617D" w:rsidRDefault="00C90739" w:rsidP="00C90739">
      <w:pPr>
        <w:tabs>
          <w:tab w:val="left" w:pos="709"/>
        </w:tabs>
        <w:rPr>
          <w:rFonts w:ascii="Century" w:eastAsia="ＭＳ 明朝" w:hAnsi="Century" w:cs="Times New Roman"/>
          <w:kern w:val="0"/>
          <w:szCs w:val="20"/>
        </w:rPr>
      </w:pPr>
    </w:p>
    <w:p w14:paraId="68AB579B" w14:textId="0DCC6BB1"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w:t>
      </w:r>
      <w:r w:rsidRPr="00E2617D">
        <w:rPr>
          <w:rFonts w:ascii="Century" w:eastAsia="ＭＳ 明朝" w:hAnsi="Century" w:cs="ＭＳ 明朝"/>
          <w:kern w:val="0"/>
          <w:szCs w:val="21"/>
        </w:rPr>
        <w:t>家屋経年異動判読調査）</w:t>
      </w:r>
    </w:p>
    <w:p w14:paraId="694F91D2" w14:textId="22A64C3D" w:rsidR="00C90739" w:rsidRPr="00045288" w:rsidRDefault="00C90739" w:rsidP="00045288">
      <w:pPr>
        <w:wordWrap w:val="0"/>
        <w:autoSpaceDE w:val="0"/>
        <w:autoSpaceDN w:val="0"/>
        <w:adjustRightInd w:val="0"/>
        <w:ind w:leftChars="100" w:left="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 xml:space="preserve">　</w:t>
      </w:r>
      <w:r w:rsidRPr="00E2617D">
        <w:rPr>
          <w:rFonts w:ascii="Century" w:eastAsia="ＭＳ 明朝" w:hAnsi="Century"/>
          <w:snapToGrid w:val="0"/>
          <w:szCs w:val="21"/>
        </w:rPr>
        <w:t>二時期の写真地</w:t>
      </w:r>
      <w:r w:rsidRPr="00E2617D">
        <w:rPr>
          <w:rFonts w:ascii="Century" w:eastAsia="ＭＳ 明朝" w:hAnsi="Century" w:cs="ＭＳ 明朝"/>
          <w:snapToGrid w:val="0"/>
          <w:kern w:val="0"/>
          <w:szCs w:val="21"/>
        </w:rPr>
        <w:t>図データより検出した建物データを基に</w:t>
      </w:r>
      <w:r w:rsidR="00EB66D5" w:rsidRPr="00E2617D">
        <w:rPr>
          <w:rFonts w:ascii="Century" w:eastAsia="ＭＳ 明朝" w:hAnsi="Century" w:cs="ＭＳ 明朝"/>
          <w:snapToGrid w:val="0"/>
          <w:kern w:val="0"/>
          <w:szCs w:val="21"/>
        </w:rPr>
        <w:t>処理を行い、</w:t>
      </w:r>
      <w:r w:rsidRPr="00E2617D">
        <w:rPr>
          <w:rFonts w:ascii="Century" w:eastAsia="ＭＳ 明朝" w:hAnsi="Century" w:cs="ＭＳ 明朝"/>
          <w:snapToGrid w:val="0"/>
          <w:kern w:val="0"/>
          <w:szCs w:val="21"/>
        </w:rPr>
        <w:t>新旧画像の変化箇所の抽出を行うものとする。</w:t>
      </w:r>
    </w:p>
    <w:p w14:paraId="2C9A03C6" w14:textId="3C699D20" w:rsidR="00C90739" w:rsidRPr="00E2617D" w:rsidRDefault="00045288" w:rsidP="00C90739">
      <w:pPr>
        <w:wordWrap w:val="0"/>
        <w:autoSpaceDE w:val="0"/>
        <w:autoSpaceDN w:val="0"/>
        <w:adjustRightInd w:val="0"/>
        <w:ind w:left="210" w:hangingChars="100" w:hanging="210"/>
        <w:rPr>
          <w:rFonts w:ascii="Century" w:eastAsia="ＭＳ 明朝" w:hAnsi="Century" w:cs="ＭＳ 明朝"/>
          <w:snapToGrid w:val="0"/>
          <w:kern w:val="0"/>
          <w:szCs w:val="21"/>
        </w:rPr>
      </w:pPr>
      <w:r>
        <w:rPr>
          <w:rFonts w:ascii="Century" w:eastAsia="ＭＳ 明朝" w:hAnsi="Century" w:cs="ＭＳ 明朝" w:hint="eastAsia"/>
          <w:snapToGrid w:val="0"/>
          <w:kern w:val="0"/>
          <w:szCs w:val="21"/>
        </w:rPr>
        <w:t>２</w:t>
      </w:r>
      <w:r w:rsidR="00C90739" w:rsidRPr="00E2617D">
        <w:rPr>
          <w:rFonts w:ascii="Century" w:eastAsia="ＭＳ 明朝" w:hAnsi="Century" w:cs="ＭＳ 明朝"/>
          <w:snapToGrid w:val="0"/>
          <w:kern w:val="0"/>
          <w:szCs w:val="21"/>
        </w:rPr>
        <w:t xml:space="preserve">　</w:t>
      </w:r>
      <w:r w:rsidR="00EB66D5" w:rsidRPr="00E2617D">
        <w:rPr>
          <w:rFonts w:ascii="Century" w:eastAsia="ＭＳ 明朝" w:hAnsi="Century" w:cs="ＭＳ 明朝"/>
          <w:snapToGrid w:val="0"/>
          <w:kern w:val="0"/>
          <w:szCs w:val="21"/>
        </w:rPr>
        <w:t>処理によって抽出した新旧画像の変化箇所については、判定結果（新築、滅失、増築、一部滅失</w:t>
      </w:r>
      <w:r>
        <w:rPr>
          <w:rFonts w:ascii="Century" w:eastAsia="ＭＳ 明朝" w:hAnsi="Century" w:cs="ＭＳ 明朝"/>
          <w:snapToGrid w:val="0"/>
          <w:kern w:val="0"/>
          <w:szCs w:val="21"/>
        </w:rPr>
        <w:t>、太陽光発電の増、その他）</w:t>
      </w:r>
      <w:r>
        <w:rPr>
          <w:rFonts w:ascii="Century" w:eastAsia="ＭＳ 明朝" w:hAnsi="Century" w:cs="ＭＳ 明朝" w:hint="eastAsia"/>
          <w:snapToGrid w:val="0"/>
          <w:kern w:val="0"/>
          <w:szCs w:val="21"/>
        </w:rPr>
        <w:t>を</w:t>
      </w:r>
      <w:r>
        <w:rPr>
          <w:rFonts w:ascii="Century" w:eastAsia="ＭＳ 明朝" w:hAnsi="Century" w:cs="ＭＳ 明朝"/>
          <w:snapToGrid w:val="0"/>
          <w:kern w:val="0"/>
          <w:szCs w:val="21"/>
        </w:rPr>
        <w:t>「異動箇所候補リスト」及び「異動箇所候補図データ」</w:t>
      </w:r>
      <w:r>
        <w:rPr>
          <w:rFonts w:ascii="Century" w:eastAsia="ＭＳ 明朝" w:hAnsi="Century" w:cs="ＭＳ 明朝" w:hint="eastAsia"/>
          <w:snapToGrid w:val="0"/>
          <w:kern w:val="0"/>
          <w:szCs w:val="21"/>
        </w:rPr>
        <w:t>として</w:t>
      </w:r>
      <w:r w:rsidR="00C90739" w:rsidRPr="00E2617D">
        <w:rPr>
          <w:rFonts w:ascii="Century" w:eastAsia="ＭＳ 明朝" w:hAnsi="Century" w:cs="ＭＳ 明朝"/>
          <w:snapToGrid w:val="0"/>
          <w:kern w:val="0"/>
          <w:szCs w:val="21"/>
        </w:rPr>
        <w:t>作成するものとする。なお、建築中の家屋においては、建築中であることがわかるようにマーキングを行うものとする。</w:t>
      </w:r>
    </w:p>
    <w:p w14:paraId="3FC5E001" w14:textId="43B4744B" w:rsidR="00C90739" w:rsidRPr="00E2617D" w:rsidRDefault="00821690" w:rsidP="00C90739">
      <w:pPr>
        <w:wordWrap w:val="0"/>
        <w:autoSpaceDE w:val="0"/>
        <w:autoSpaceDN w:val="0"/>
        <w:adjustRightInd w:val="0"/>
        <w:ind w:left="210" w:hangingChars="100" w:hanging="210"/>
        <w:rPr>
          <w:rFonts w:ascii="Century" w:eastAsia="ＭＳ 明朝" w:hAnsi="Century" w:cs="ＭＳ 明朝"/>
          <w:snapToGrid w:val="0"/>
          <w:kern w:val="0"/>
          <w:szCs w:val="21"/>
        </w:rPr>
      </w:pPr>
      <w:r>
        <w:rPr>
          <w:rFonts w:ascii="Century" w:eastAsia="ＭＳ 明朝" w:hAnsi="Century" w:cs="ＭＳ 明朝"/>
          <w:snapToGrid w:val="0"/>
          <w:kern w:val="0"/>
          <w:szCs w:val="21"/>
        </w:rPr>
        <w:t>４　経年異動判読調査の結果は、家屋マスタとの</w:t>
      </w:r>
      <w:r w:rsidR="00C90739" w:rsidRPr="00E2617D">
        <w:rPr>
          <w:rFonts w:ascii="Century" w:eastAsia="ＭＳ 明朝" w:hAnsi="Century" w:cs="ＭＳ 明朝"/>
          <w:snapToGrid w:val="0"/>
          <w:kern w:val="0"/>
          <w:szCs w:val="21"/>
        </w:rPr>
        <w:t>照合を行い、担当者別にとりまとめ整理するものとする。</w:t>
      </w:r>
    </w:p>
    <w:p w14:paraId="252F6BD1" w14:textId="1AB1FAC1" w:rsidR="00C90739" w:rsidRPr="00E2617D" w:rsidRDefault="00895C56" w:rsidP="00C90739">
      <w:pPr>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 xml:space="preserve">５　</w:t>
      </w:r>
      <w:r w:rsidR="00045288" w:rsidRPr="00E2617D">
        <w:rPr>
          <w:rFonts w:ascii="Century" w:eastAsia="ＭＳ 明朝" w:hAnsi="Century" w:cs="ＭＳ 明朝"/>
          <w:snapToGrid w:val="0"/>
          <w:kern w:val="0"/>
          <w:szCs w:val="21"/>
        </w:rPr>
        <w:t>経年異動判読調査の結果</w:t>
      </w:r>
      <w:r w:rsidR="00045288">
        <w:rPr>
          <w:rFonts w:ascii="Century" w:eastAsia="ＭＳ 明朝" w:hAnsi="Century" w:cs="ＭＳ 明朝" w:hint="eastAsia"/>
          <w:snapToGrid w:val="0"/>
          <w:kern w:val="0"/>
          <w:szCs w:val="21"/>
        </w:rPr>
        <w:t>をシステム上で確認できる仕組みを実現するものとする。</w:t>
      </w:r>
    </w:p>
    <w:p w14:paraId="27480885" w14:textId="77777777" w:rsidR="00C90739" w:rsidRPr="00E2617D" w:rsidRDefault="00C90739" w:rsidP="00C90739">
      <w:pPr>
        <w:tabs>
          <w:tab w:val="left" w:pos="709"/>
        </w:tabs>
        <w:rPr>
          <w:rFonts w:ascii="Century" w:eastAsia="ＭＳ 明朝" w:hAnsi="Century" w:cs="Times New Roman"/>
          <w:kern w:val="0"/>
          <w:szCs w:val="21"/>
        </w:rPr>
      </w:pPr>
    </w:p>
    <w:p w14:paraId="117B96C2" w14:textId="08BB09F0" w:rsidR="00C90739" w:rsidRPr="00E2617D" w:rsidRDefault="00034714" w:rsidP="00C90739">
      <w:pPr>
        <w:numPr>
          <w:ilvl w:val="0"/>
          <w:numId w:val="1"/>
        </w:numPr>
        <w:tabs>
          <w:tab w:val="left" w:pos="709"/>
        </w:tabs>
        <w:rPr>
          <w:rFonts w:ascii="Century" w:eastAsia="ＭＳ 明朝" w:hAnsi="Century" w:cs="Times New Roman"/>
          <w:kern w:val="0"/>
          <w:szCs w:val="21"/>
        </w:rPr>
      </w:pPr>
      <w:r>
        <w:rPr>
          <w:rFonts w:ascii="Century" w:eastAsia="ＭＳ 明朝" w:hAnsi="Century" w:cs="Times New Roman"/>
          <w:kern w:val="0"/>
          <w:szCs w:val="21"/>
        </w:rPr>
        <w:t>（</w:t>
      </w:r>
      <w:r>
        <w:rPr>
          <w:rFonts w:ascii="Century" w:eastAsia="ＭＳ 明朝" w:hAnsi="Century" w:cs="Times New Roman" w:hint="eastAsia"/>
          <w:kern w:val="0"/>
          <w:szCs w:val="21"/>
        </w:rPr>
        <w:t>納品物</w:t>
      </w:r>
      <w:r w:rsidR="00C90739" w:rsidRPr="00E2617D">
        <w:rPr>
          <w:rFonts w:ascii="Century" w:eastAsia="ＭＳ 明朝" w:hAnsi="Century" w:cs="Times New Roman"/>
          <w:kern w:val="0"/>
          <w:szCs w:val="21"/>
        </w:rPr>
        <w:t>）</w:t>
      </w:r>
    </w:p>
    <w:p w14:paraId="4D534C0B" w14:textId="49F0A390" w:rsidR="00C90739" w:rsidRPr="00E2617D" w:rsidRDefault="00034714" w:rsidP="00C90739">
      <w:pPr>
        <w:ind w:leftChars="100" w:left="210" w:firstLineChars="100" w:firstLine="210"/>
        <w:jc w:val="left"/>
        <w:outlineLvl w:val="2"/>
        <w:rPr>
          <w:rFonts w:ascii="Century" w:eastAsia="ＭＳ 明朝" w:hAnsi="Century"/>
          <w:szCs w:val="21"/>
        </w:rPr>
      </w:pPr>
      <w:r>
        <w:rPr>
          <w:rFonts w:ascii="Century" w:eastAsia="ＭＳ 明朝" w:hAnsi="Century" w:cs="ＭＳ 明朝"/>
          <w:kern w:val="0"/>
          <w:szCs w:val="21"/>
        </w:rPr>
        <w:t>家屋経年異動判読における</w:t>
      </w:r>
      <w:r>
        <w:rPr>
          <w:rFonts w:ascii="Century" w:eastAsia="ＭＳ 明朝" w:hAnsi="Century" w:cs="ＭＳ 明朝" w:hint="eastAsia"/>
          <w:kern w:val="0"/>
          <w:szCs w:val="21"/>
        </w:rPr>
        <w:t>納品物</w:t>
      </w:r>
      <w:r w:rsidR="00C90739" w:rsidRPr="00E2617D">
        <w:rPr>
          <w:rFonts w:ascii="Century" w:eastAsia="ＭＳ 明朝" w:hAnsi="Century" w:cs="ＭＳ 明朝"/>
          <w:kern w:val="0"/>
          <w:szCs w:val="21"/>
        </w:rPr>
        <w:t>は下記の通りとする。</w:t>
      </w:r>
    </w:p>
    <w:p w14:paraId="0F992B59" w14:textId="471DDB05" w:rsidR="00C90739" w:rsidRPr="00E2617D" w:rsidRDefault="00045288" w:rsidP="002838AE">
      <w:pPr>
        <w:numPr>
          <w:ilvl w:val="0"/>
          <w:numId w:val="13"/>
        </w:numPr>
        <w:autoSpaceDE w:val="0"/>
        <w:autoSpaceDN w:val="0"/>
        <w:adjustRightInd w:val="0"/>
        <w:jc w:val="left"/>
        <w:rPr>
          <w:rFonts w:ascii="Century" w:eastAsia="ＭＳ 明朝" w:hAnsi="Century" w:cs="ＭＳ 明朝"/>
          <w:kern w:val="0"/>
          <w:szCs w:val="21"/>
        </w:rPr>
      </w:pPr>
      <w:r>
        <w:rPr>
          <w:rFonts w:ascii="Century" w:eastAsia="ＭＳ 明朝" w:hAnsi="Century" w:cs="ＭＳ 明朝" w:hint="eastAsia"/>
          <w:kern w:val="0"/>
          <w:szCs w:val="21"/>
        </w:rPr>
        <w:t>判読手法を</w:t>
      </w:r>
      <w:r w:rsidR="00A16103">
        <w:rPr>
          <w:rFonts w:ascii="Century" w:eastAsia="ＭＳ 明朝" w:hAnsi="Century" w:cs="ＭＳ 明朝" w:hint="eastAsia"/>
          <w:kern w:val="0"/>
          <w:szCs w:val="21"/>
        </w:rPr>
        <w:t>確認できる仕様書</w:t>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 xml:space="preserve">　</w:t>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１式</w:t>
      </w:r>
    </w:p>
    <w:p w14:paraId="0220B7A6" w14:textId="77777777" w:rsidR="00C90739" w:rsidRPr="00E2617D" w:rsidRDefault="00C90739" w:rsidP="002838AE">
      <w:pPr>
        <w:numPr>
          <w:ilvl w:val="0"/>
          <w:numId w:val="13"/>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異動箇所候補リスト</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3C320544" w14:textId="77777777" w:rsidR="00C90739" w:rsidRPr="00E2617D" w:rsidRDefault="00C90739" w:rsidP="002838AE">
      <w:pPr>
        <w:numPr>
          <w:ilvl w:val="0"/>
          <w:numId w:val="13"/>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異動箇所候補図データ</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48555ECB" w14:textId="77777777" w:rsidR="00C90739" w:rsidRPr="00E2617D" w:rsidRDefault="00C90739" w:rsidP="00C90739">
      <w:pPr>
        <w:tabs>
          <w:tab w:val="left" w:pos="709"/>
        </w:tabs>
        <w:rPr>
          <w:rFonts w:ascii="Century" w:eastAsia="ＭＳ 明朝" w:hAnsi="Century" w:cs="Times New Roman"/>
          <w:kern w:val="0"/>
          <w:szCs w:val="21"/>
        </w:rPr>
      </w:pPr>
    </w:p>
    <w:p w14:paraId="0E22740E" w14:textId="77777777" w:rsidR="00C90739" w:rsidRPr="00E2617D" w:rsidRDefault="00C90739" w:rsidP="00C90739">
      <w:p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br w:type="page"/>
      </w:r>
    </w:p>
    <w:p w14:paraId="5ACAFC8D" w14:textId="7DA4EEC1" w:rsidR="00C90739" w:rsidRPr="00E2617D" w:rsidRDefault="00C90739" w:rsidP="00C90739">
      <w:pPr>
        <w:autoSpaceDE w:val="0"/>
        <w:autoSpaceDN w:val="0"/>
        <w:adjustRightInd w:val="0"/>
        <w:jc w:val="center"/>
        <w:rPr>
          <w:rFonts w:ascii="Century" w:eastAsia="ＭＳ 明朝" w:hAnsi="Century" w:cs="MS-Gothic"/>
          <w:kern w:val="0"/>
          <w:sz w:val="24"/>
          <w:szCs w:val="24"/>
        </w:rPr>
      </w:pPr>
      <w:r w:rsidRPr="00E2617D">
        <w:rPr>
          <w:rFonts w:ascii="Century" w:eastAsia="ＭＳ 明朝" w:hAnsi="Century" w:cs="ＭＳ 明朝"/>
          <w:kern w:val="0"/>
          <w:sz w:val="24"/>
          <w:szCs w:val="24"/>
        </w:rPr>
        <w:lastRenderedPageBreak/>
        <w:t>第</w:t>
      </w:r>
      <w:r w:rsidRPr="00E2617D">
        <w:rPr>
          <w:rFonts w:ascii="Century" w:eastAsia="ＭＳ 明朝" w:hAnsi="Century" w:cs="MS-Gothic"/>
          <w:kern w:val="0"/>
          <w:sz w:val="24"/>
          <w:szCs w:val="24"/>
        </w:rPr>
        <w:t xml:space="preserve"> </w:t>
      </w:r>
      <w:r w:rsidR="006411BC">
        <w:rPr>
          <w:rFonts w:ascii="Century" w:eastAsia="ＭＳ 明朝" w:hAnsi="Century" w:cs="ＭＳ 明朝" w:hint="eastAsia"/>
          <w:kern w:val="0"/>
          <w:sz w:val="24"/>
          <w:szCs w:val="24"/>
        </w:rPr>
        <w:t>４</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章</w:t>
      </w:r>
      <w:r w:rsidRPr="00E2617D">
        <w:rPr>
          <w:rFonts w:ascii="Century" w:eastAsia="ＭＳ 明朝" w:hAnsi="Century" w:cs="MS-Gothic"/>
          <w:kern w:val="0"/>
          <w:sz w:val="24"/>
          <w:szCs w:val="24"/>
        </w:rPr>
        <w:t xml:space="preserve"> </w:t>
      </w:r>
      <w:r w:rsidR="004874C6">
        <w:rPr>
          <w:rFonts w:ascii="Century" w:eastAsia="ＭＳ 明朝" w:hAnsi="Century" w:cs="MS-Gothic" w:hint="eastAsia"/>
          <w:kern w:val="0"/>
          <w:sz w:val="24"/>
          <w:szCs w:val="24"/>
        </w:rPr>
        <w:t>登記異動に基づく</w:t>
      </w:r>
      <w:r w:rsidRPr="00E2617D">
        <w:rPr>
          <w:rFonts w:ascii="Century" w:eastAsia="ＭＳ 明朝" w:hAnsi="Century" w:cs="ＭＳ 明朝"/>
          <w:kern w:val="0"/>
          <w:sz w:val="24"/>
          <w:szCs w:val="24"/>
        </w:rPr>
        <w:t>地番配置図データ更新</w:t>
      </w:r>
      <w:r w:rsidR="00BF00AB">
        <w:rPr>
          <w:rFonts w:ascii="Century" w:eastAsia="ＭＳ 明朝" w:hAnsi="Century" w:cs="ＭＳ 明朝" w:hint="eastAsia"/>
          <w:kern w:val="0"/>
          <w:sz w:val="24"/>
          <w:szCs w:val="24"/>
        </w:rPr>
        <w:t>業務</w:t>
      </w:r>
    </w:p>
    <w:p w14:paraId="3847814B" w14:textId="77777777" w:rsidR="00C90739" w:rsidRPr="00E2617D" w:rsidRDefault="00C90739" w:rsidP="00C90739">
      <w:pPr>
        <w:autoSpaceDE w:val="0"/>
        <w:autoSpaceDN w:val="0"/>
        <w:adjustRightInd w:val="0"/>
        <w:ind w:left="210" w:hangingChars="100" w:hanging="210"/>
        <w:jc w:val="left"/>
        <w:rPr>
          <w:rFonts w:ascii="Century" w:eastAsia="ＭＳ 明朝" w:hAnsi="Century" w:cs="ＭＳ 明朝"/>
          <w:kern w:val="0"/>
          <w:szCs w:val="21"/>
        </w:rPr>
      </w:pPr>
    </w:p>
    <w:p w14:paraId="2A37EC72" w14:textId="77777777" w:rsidR="00C90739" w:rsidRPr="00E2617D" w:rsidRDefault="00C90739" w:rsidP="00C90739">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t>（要旨）</w:t>
      </w:r>
    </w:p>
    <w:p w14:paraId="3E768EDB" w14:textId="40CFA6E8" w:rsidR="00C90739" w:rsidRPr="00E2617D" w:rsidRDefault="00C90739"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固定資産税の課税客体を正確かつ効率的に把握し、公平</w:t>
      </w:r>
      <w:r w:rsidR="004874C6">
        <w:rPr>
          <w:rFonts w:ascii="Century" w:eastAsia="ＭＳ 明朝" w:hAnsi="Century" w:cs="ＭＳ 明朝" w:hint="eastAsia"/>
          <w:snapToGrid w:val="0"/>
          <w:kern w:val="0"/>
          <w:szCs w:val="21"/>
        </w:rPr>
        <w:t>で</w:t>
      </w:r>
      <w:r w:rsidRPr="00E2617D">
        <w:rPr>
          <w:rFonts w:ascii="Century" w:eastAsia="ＭＳ 明朝" w:hAnsi="Century" w:cs="ＭＳ 明朝"/>
          <w:snapToGrid w:val="0"/>
          <w:kern w:val="0"/>
          <w:szCs w:val="21"/>
        </w:rPr>
        <w:t>適正な課税を行うために、</w:t>
      </w:r>
      <w:r w:rsidR="004874C6">
        <w:rPr>
          <w:rFonts w:ascii="Century" w:eastAsia="ＭＳ 明朝" w:hAnsi="Century" w:cs="ＭＳ 明朝" w:hint="eastAsia"/>
          <w:snapToGrid w:val="0"/>
          <w:kern w:val="0"/>
          <w:szCs w:val="21"/>
        </w:rPr>
        <w:t>登記異動に基づき</w:t>
      </w:r>
      <w:r w:rsidRPr="00E2617D">
        <w:rPr>
          <w:rFonts w:ascii="Century" w:eastAsia="ＭＳ 明朝" w:hAnsi="Century" w:cs="ＭＳ 明朝"/>
          <w:snapToGrid w:val="0"/>
          <w:kern w:val="0"/>
          <w:szCs w:val="21"/>
        </w:rPr>
        <w:t>地番配置図を更新する。</w:t>
      </w:r>
    </w:p>
    <w:p w14:paraId="65533F4C" w14:textId="77777777" w:rsidR="00C90739" w:rsidRPr="00E2617D" w:rsidRDefault="00C90739" w:rsidP="002838AE">
      <w:pPr>
        <w:numPr>
          <w:ilvl w:val="0"/>
          <w:numId w:val="15"/>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業務実施区域</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豊中市全域</w:t>
      </w:r>
    </w:p>
    <w:p w14:paraId="45B03B59" w14:textId="207FBF68" w:rsidR="00C90739" w:rsidRPr="00E2617D" w:rsidRDefault="00661FBB" w:rsidP="002838AE">
      <w:pPr>
        <w:numPr>
          <w:ilvl w:val="0"/>
          <w:numId w:val="15"/>
        </w:numPr>
        <w:autoSpaceDE w:val="0"/>
        <w:autoSpaceDN w:val="0"/>
        <w:adjustRightInd w:val="0"/>
        <w:jc w:val="left"/>
        <w:rPr>
          <w:rFonts w:ascii="Century" w:eastAsia="ＭＳ 明朝" w:hAnsi="Century"/>
          <w:szCs w:val="21"/>
        </w:rPr>
      </w:pPr>
      <w:r>
        <w:rPr>
          <w:rFonts w:ascii="Century" w:eastAsia="ＭＳ 明朝" w:hAnsi="Century" w:cs="ＭＳ 明朝" w:hint="eastAsia"/>
          <w:kern w:val="0"/>
          <w:szCs w:val="21"/>
        </w:rPr>
        <w:t>年間</w:t>
      </w:r>
      <w:r w:rsidR="00920911">
        <w:rPr>
          <w:rFonts w:ascii="Century" w:eastAsia="ＭＳ 明朝" w:hAnsi="Century" w:cs="ＭＳ 明朝" w:hint="eastAsia"/>
          <w:kern w:val="0"/>
          <w:szCs w:val="21"/>
        </w:rPr>
        <w:t>想定異動</w:t>
      </w:r>
      <w:r w:rsidR="00C90739" w:rsidRPr="00E2617D">
        <w:rPr>
          <w:rFonts w:ascii="Century" w:eastAsia="ＭＳ 明朝" w:hAnsi="Century" w:cs="ＭＳ 明朝"/>
          <w:kern w:val="0"/>
          <w:szCs w:val="21"/>
        </w:rPr>
        <w:t>筆数</w:t>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sidR="00C90739" w:rsidRPr="00E2617D">
        <w:rPr>
          <w:rFonts w:ascii="Century" w:eastAsia="ＭＳ 明朝" w:hAnsi="Century" w:cs="ＭＳ 明朝"/>
          <w:kern w:val="0"/>
          <w:szCs w:val="21"/>
        </w:rPr>
        <w:t>4,200</w:t>
      </w:r>
      <w:r w:rsidR="00C90739" w:rsidRPr="00E2617D">
        <w:rPr>
          <w:rFonts w:ascii="Century" w:eastAsia="ＭＳ 明朝" w:hAnsi="Century" w:cs="ＭＳ 明朝"/>
          <w:kern w:val="0"/>
          <w:szCs w:val="21"/>
        </w:rPr>
        <w:t>筆</w:t>
      </w:r>
    </w:p>
    <w:p w14:paraId="3D9B170E" w14:textId="77777777" w:rsidR="00C90739" w:rsidRPr="00E2617D" w:rsidRDefault="00C90739" w:rsidP="004874C6">
      <w:pPr>
        <w:wordWrap w:val="0"/>
        <w:autoSpaceDE w:val="0"/>
        <w:autoSpaceDN w:val="0"/>
        <w:adjustRightInd w:val="0"/>
        <w:rPr>
          <w:rFonts w:ascii="Century" w:eastAsia="ＭＳ 明朝" w:hAnsi="Century" w:cs="ＭＳ 明朝"/>
          <w:snapToGrid w:val="0"/>
          <w:kern w:val="0"/>
          <w:szCs w:val="21"/>
        </w:rPr>
      </w:pPr>
    </w:p>
    <w:p w14:paraId="01D046E3" w14:textId="3D7B40CB"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w:t>
      </w:r>
      <w:r w:rsidR="00730796">
        <w:rPr>
          <w:rFonts w:ascii="Century" w:eastAsia="ＭＳ 明朝" w:hAnsi="Century" w:cs="Times New Roman" w:hint="eastAsia"/>
          <w:kern w:val="0"/>
          <w:szCs w:val="21"/>
        </w:rPr>
        <w:t>登記異動情報の</w:t>
      </w:r>
      <w:r w:rsidRPr="00E2617D">
        <w:rPr>
          <w:rFonts w:ascii="Century" w:eastAsia="ＭＳ 明朝" w:hAnsi="Century" w:cs="Times New Roman"/>
          <w:kern w:val="0"/>
          <w:szCs w:val="21"/>
        </w:rPr>
        <w:t>収集・整理）</w:t>
      </w:r>
    </w:p>
    <w:p w14:paraId="2E3C1AED" w14:textId="0690209D" w:rsidR="00C90739" w:rsidRPr="00E2617D" w:rsidRDefault="00C90739"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受託者は、本業務を実施するために必要な</w:t>
      </w:r>
      <w:r w:rsidR="00730796">
        <w:rPr>
          <w:rFonts w:ascii="Century" w:eastAsia="ＭＳ 明朝" w:hAnsi="Century" w:cs="ＭＳ 明朝" w:hint="eastAsia"/>
          <w:snapToGrid w:val="0"/>
          <w:kern w:val="0"/>
          <w:szCs w:val="21"/>
        </w:rPr>
        <w:t>登記異動情報</w:t>
      </w:r>
      <w:r w:rsidRPr="00E2617D">
        <w:rPr>
          <w:rFonts w:ascii="Century" w:eastAsia="ＭＳ 明朝" w:hAnsi="Century" w:cs="ＭＳ 明朝"/>
          <w:snapToGrid w:val="0"/>
          <w:kern w:val="0"/>
          <w:szCs w:val="21"/>
        </w:rPr>
        <w:t>を収集・整理するものとする。収集・整理した</w:t>
      </w:r>
      <w:r w:rsidR="00730796">
        <w:rPr>
          <w:rFonts w:ascii="Century" w:eastAsia="ＭＳ 明朝" w:hAnsi="Century" w:cs="ＭＳ 明朝" w:hint="eastAsia"/>
          <w:snapToGrid w:val="0"/>
          <w:kern w:val="0"/>
          <w:szCs w:val="21"/>
        </w:rPr>
        <w:t>登記異動情報</w:t>
      </w:r>
      <w:r w:rsidRPr="00E2617D">
        <w:rPr>
          <w:rFonts w:ascii="Century" w:eastAsia="ＭＳ 明朝" w:hAnsi="Century" w:cs="ＭＳ 明朝"/>
          <w:snapToGrid w:val="0"/>
          <w:kern w:val="0"/>
          <w:szCs w:val="21"/>
        </w:rPr>
        <w:t>のうち図形データ及び課税マスタについては、必要に応じて変換・加工を行うものとする。</w:t>
      </w:r>
    </w:p>
    <w:p w14:paraId="3C718D2C" w14:textId="475A15F0" w:rsidR="00C90739" w:rsidRPr="00E2617D" w:rsidRDefault="00730796" w:rsidP="009261C3">
      <w:pPr>
        <w:wordWrap w:val="0"/>
        <w:autoSpaceDE w:val="0"/>
        <w:autoSpaceDN w:val="0"/>
        <w:adjustRightInd w:val="0"/>
        <w:ind w:left="210" w:hangingChars="100" w:hanging="210"/>
        <w:rPr>
          <w:rFonts w:ascii="Century" w:eastAsia="ＭＳ 明朝" w:hAnsi="Century" w:cs="ＭＳ 明朝"/>
          <w:snapToGrid w:val="0"/>
          <w:kern w:val="0"/>
          <w:szCs w:val="21"/>
        </w:rPr>
      </w:pPr>
      <w:r>
        <w:rPr>
          <w:rFonts w:ascii="Century" w:eastAsia="ＭＳ 明朝" w:hAnsi="Century" w:cs="ＭＳ 明朝"/>
          <w:snapToGrid w:val="0"/>
          <w:kern w:val="0"/>
          <w:szCs w:val="21"/>
        </w:rPr>
        <w:t xml:space="preserve">２　</w:t>
      </w:r>
      <w:r w:rsidR="009261C3">
        <w:rPr>
          <w:rFonts w:ascii="Century" w:eastAsia="ＭＳ 明朝" w:hAnsi="Century" w:cs="ＭＳ 明朝" w:hint="eastAsia"/>
          <w:snapToGrid w:val="0"/>
          <w:kern w:val="0"/>
          <w:szCs w:val="21"/>
        </w:rPr>
        <w:t>法務局から通知される</w:t>
      </w:r>
      <w:r>
        <w:rPr>
          <w:rFonts w:ascii="Century" w:eastAsia="ＭＳ 明朝" w:hAnsi="Century" w:cs="ＭＳ 明朝" w:hint="eastAsia"/>
          <w:snapToGrid w:val="0"/>
          <w:kern w:val="0"/>
          <w:szCs w:val="21"/>
        </w:rPr>
        <w:t>登記異動情報</w:t>
      </w:r>
      <w:r w:rsidR="009261C3">
        <w:rPr>
          <w:rFonts w:ascii="Century" w:eastAsia="ＭＳ 明朝" w:hAnsi="Century" w:cs="ＭＳ 明朝" w:hint="eastAsia"/>
          <w:snapToGrid w:val="0"/>
          <w:kern w:val="0"/>
          <w:szCs w:val="21"/>
        </w:rPr>
        <w:t>については、毎週、受託者が大阪法務局池田出張所にて受け取り、内容の確認及び整理を行い、必要情報を確保したうえで委託者に納品するものとする。ただし、登記異動情報の電子データ提供が開始された場合には、運用を見直すものとする。</w:t>
      </w:r>
    </w:p>
    <w:p w14:paraId="6B41ABCC" w14:textId="6700324A" w:rsidR="00C90739" w:rsidRPr="00E2617D" w:rsidRDefault="00730796" w:rsidP="00C90739">
      <w:pPr>
        <w:wordWrap w:val="0"/>
        <w:autoSpaceDE w:val="0"/>
        <w:autoSpaceDN w:val="0"/>
        <w:adjustRightInd w:val="0"/>
        <w:rPr>
          <w:rFonts w:ascii="Century" w:eastAsia="ＭＳ 明朝" w:hAnsi="Century" w:cs="ＭＳ 明朝"/>
          <w:snapToGrid w:val="0"/>
          <w:kern w:val="0"/>
          <w:szCs w:val="21"/>
        </w:rPr>
      </w:pPr>
      <w:r>
        <w:rPr>
          <w:rFonts w:ascii="Century" w:eastAsia="ＭＳ 明朝" w:hAnsi="Century" w:cs="ＭＳ 明朝"/>
          <w:snapToGrid w:val="0"/>
          <w:kern w:val="0"/>
          <w:szCs w:val="21"/>
        </w:rPr>
        <w:t>３　収集した</w:t>
      </w:r>
      <w:r>
        <w:rPr>
          <w:rFonts w:ascii="Century" w:eastAsia="ＭＳ 明朝" w:hAnsi="Century" w:cs="ＭＳ 明朝" w:hint="eastAsia"/>
          <w:snapToGrid w:val="0"/>
          <w:kern w:val="0"/>
          <w:szCs w:val="21"/>
        </w:rPr>
        <w:t>登記異動情報</w:t>
      </w:r>
      <w:r w:rsidR="00C90739" w:rsidRPr="00E2617D">
        <w:rPr>
          <w:rFonts w:ascii="Century" w:eastAsia="ＭＳ 明朝" w:hAnsi="Century" w:cs="ＭＳ 明朝"/>
          <w:snapToGrid w:val="0"/>
          <w:kern w:val="0"/>
          <w:szCs w:val="21"/>
        </w:rPr>
        <w:t>は、下記の通り整理するものとする。</w:t>
      </w:r>
    </w:p>
    <w:p w14:paraId="516890A4" w14:textId="0638880B" w:rsidR="00C90739" w:rsidRPr="00E2617D" w:rsidRDefault="00C90739" w:rsidP="002838AE">
      <w:pPr>
        <w:numPr>
          <w:ilvl w:val="0"/>
          <w:numId w:val="16"/>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登記済通知書は、所在地番、登記年月日、登記異動内容、測量方法、測地系等の情報を入力した土地異動リストに整理するとともに、</w:t>
      </w:r>
      <w:r w:rsidR="008E3BA0" w:rsidRPr="00E2617D">
        <w:rPr>
          <w:rFonts w:ascii="Century" w:eastAsia="ＭＳ 明朝" w:hAnsi="Century" w:cs="ＭＳ 明朝"/>
          <w:kern w:val="0"/>
          <w:szCs w:val="21"/>
        </w:rPr>
        <w:t>固定資産評価支援システム</w:t>
      </w:r>
      <w:r w:rsidRPr="00E2617D">
        <w:rPr>
          <w:rFonts w:ascii="Century" w:eastAsia="ＭＳ 明朝" w:hAnsi="Century" w:cs="ＭＳ 明朝"/>
          <w:kern w:val="0"/>
          <w:szCs w:val="21"/>
        </w:rPr>
        <w:t>において閲覧できるよう図面等とともにスキャニングを行う。</w:t>
      </w:r>
    </w:p>
    <w:p w14:paraId="3381D432" w14:textId="38B80133" w:rsidR="00C90739" w:rsidRPr="00E2617D" w:rsidRDefault="00821690" w:rsidP="002838AE">
      <w:pPr>
        <w:numPr>
          <w:ilvl w:val="0"/>
          <w:numId w:val="16"/>
        </w:numPr>
        <w:autoSpaceDE w:val="0"/>
        <w:autoSpaceDN w:val="0"/>
        <w:adjustRightInd w:val="0"/>
        <w:jc w:val="left"/>
        <w:rPr>
          <w:rFonts w:ascii="Century" w:eastAsia="ＭＳ 明朝" w:hAnsi="Century" w:cs="ＭＳ 明朝"/>
          <w:kern w:val="0"/>
          <w:szCs w:val="21"/>
        </w:rPr>
      </w:pPr>
      <w:r>
        <w:rPr>
          <w:rFonts w:ascii="Century" w:eastAsia="ＭＳ 明朝" w:hAnsi="Century" w:cs="ＭＳ 明朝"/>
          <w:kern w:val="0"/>
          <w:szCs w:val="21"/>
        </w:rPr>
        <w:t>法務局公図</w:t>
      </w:r>
      <w:r w:rsidR="00C90739" w:rsidRPr="00E2617D">
        <w:rPr>
          <w:rFonts w:ascii="Century" w:eastAsia="ＭＳ 明朝" w:hAnsi="Century" w:cs="ＭＳ 明朝"/>
          <w:kern w:val="0"/>
          <w:szCs w:val="21"/>
        </w:rPr>
        <w:t>は、</w:t>
      </w:r>
      <w:r>
        <w:rPr>
          <w:rFonts w:ascii="Century" w:eastAsia="ＭＳ 明朝" w:hAnsi="Century" w:cs="ＭＳ 明朝" w:hint="eastAsia"/>
          <w:kern w:val="0"/>
          <w:szCs w:val="21"/>
        </w:rPr>
        <w:t>不動産登記法</w:t>
      </w:r>
      <w:r w:rsidR="00C90739" w:rsidRPr="00E2617D">
        <w:rPr>
          <w:rFonts w:ascii="Century" w:eastAsia="ＭＳ 明朝" w:hAnsi="Century" w:cs="ＭＳ 明朝"/>
          <w:kern w:val="0"/>
          <w:szCs w:val="21"/>
        </w:rPr>
        <w:t>14</w:t>
      </w:r>
      <w:r w:rsidR="00C90739" w:rsidRPr="00E2617D">
        <w:rPr>
          <w:rFonts w:ascii="Century" w:eastAsia="ＭＳ 明朝" w:hAnsi="Century" w:cs="ＭＳ 明朝"/>
          <w:kern w:val="0"/>
          <w:szCs w:val="21"/>
        </w:rPr>
        <w:t>条地図とそれ以外の公図（地図に準ずる図面）に分けて図形データを整理する。</w:t>
      </w:r>
    </w:p>
    <w:p w14:paraId="16B65C3B" w14:textId="77777777" w:rsidR="00C90739" w:rsidRPr="00E2617D" w:rsidRDefault="00C90739" w:rsidP="002838AE">
      <w:pPr>
        <w:numPr>
          <w:ilvl w:val="0"/>
          <w:numId w:val="16"/>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法務局要約書データは、一覧形式で参照できるよう加工を行う。</w:t>
      </w:r>
    </w:p>
    <w:p w14:paraId="6CFD03A5" w14:textId="6350ED37" w:rsidR="00C90739" w:rsidRPr="00E2617D" w:rsidRDefault="00C90739" w:rsidP="002838AE">
      <w:pPr>
        <w:numPr>
          <w:ilvl w:val="0"/>
          <w:numId w:val="16"/>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既存の豊中市保有の</w:t>
      </w:r>
      <w:r w:rsidR="00A16103">
        <w:rPr>
          <w:rFonts w:ascii="Century" w:eastAsia="ＭＳ 明朝" w:hAnsi="Century" w:cs="ＭＳ 明朝"/>
          <w:kern w:val="0"/>
          <w:szCs w:val="21"/>
        </w:rPr>
        <w:t>登記済通知書資料も含め効率的に管理、検索できる仕組み</w:t>
      </w:r>
      <w:r w:rsidR="00635FFF">
        <w:rPr>
          <w:rFonts w:ascii="Century" w:eastAsia="ＭＳ 明朝" w:hAnsi="Century" w:cs="ＭＳ 明朝" w:hint="eastAsia"/>
          <w:kern w:val="0"/>
          <w:szCs w:val="21"/>
        </w:rPr>
        <w:t>を実現すること</w:t>
      </w:r>
      <w:r w:rsidR="006B692E" w:rsidRPr="00E2617D">
        <w:rPr>
          <w:rFonts w:ascii="Century" w:eastAsia="ＭＳ 明朝" w:hAnsi="Century" w:cs="ＭＳ 明朝"/>
          <w:kern w:val="0"/>
          <w:szCs w:val="21"/>
        </w:rPr>
        <w:t>。</w:t>
      </w:r>
    </w:p>
    <w:p w14:paraId="4181C455" w14:textId="77777777" w:rsidR="00C90739" w:rsidRPr="00E2617D" w:rsidRDefault="00C90739" w:rsidP="00C90739">
      <w:pPr>
        <w:wordWrap w:val="0"/>
        <w:autoSpaceDE w:val="0"/>
        <w:autoSpaceDN w:val="0"/>
        <w:adjustRightInd w:val="0"/>
        <w:rPr>
          <w:rFonts w:ascii="Century" w:eastAsia="ＭＳ 明朝" w:hAnsi="Century" w:cs="ＭＳ 明朝"/>
          <w:snapToGrid w:val="0"/>
          <w:kern w:val="0"/>
          <w:szCs w:val="21"/>
        </w:rPr>
      </w:pPr>
    </w:p>
    <w:p w14:paraId="2A55C03B" w14:textId="77777777"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（境界が確定している筆界の更新）</w:t>
      </w:r>
    </w:p>
    <w:p w14:paraId="36BC589F" w14:textId="7CBA0E99" w:rsidR="00C90739" w:rsidRPr="00E2617D" w:rsidRDefault="00821690"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Pr>
          <w:rFonts w:ascii="Century" w:eastAsia="ＭＳ 明朝" w:hAnsi="Century" w:cs="ＭＳ 明朝" w:hint="eastAsia"/>
          <w:snapToGrid w:val="0"/>
          <w:kern w:val="0"/>
          <w:szCs w:val="21"/>
        </w:rPr>
        <w:t>不動産登記法</w:t>
      </w:r>
      <w:r w:rsidR="00C90739" w:rsidRPr="00E2617D">
        <w:rPr>
          <w:rFonts w:ascii="Century" w:eastAsia="ＭＳ 明朝" w:hAnsi="Century" w:cs="ＭＳ 明朝"/>
          <w:snapToGrid w:val="0"/>
          <w:kern w:val="0"/>
          <w:szCs w:val="21"/>
        </w:rPr>
        <w:t>14</w:t>
      </w:r>
      <w:r w:rsidR="00C90739" w:rsidRPr="00E2617D">
        <w:rPr>
          <w:rFonts w:ascii="Century" w:eastAsia="ＭＳ 明朝" w:hAnsi="Century" w:cs="ＭＳ 明朝"/>
          <w:snapToGrid w:val="0"/>
          <w:kern w:val="0"/>
          <w:szCs w:val="21"/>
        </w:rPr>
        <w:t>条地図（地籍図）や区画整理などの測量成果が新たに追加された場合、地番配置図に反映するものとする。これらの測量成果は、地形データ上の座標値通りの位置に配置し、周辺筆との接合調整を行うものとする。配置にあたっては、現地測量による公共座標を有するような元資料の位置精度が高いものを最優先するものとする。</w:t>
      </w:r>
    </w:p>
    <w:p w14:paraId="72A0A6A6" w14:textId="77777777" w:rsidR="00C90739" w:rsidRPr="00E2617D" w:rsidRDefault="00C90739" w:rsidP="00C90739">
      <w:pPr>
        <w:wordWrap w:val="0"/>
        <w:autoSpaceDE w:val="0"/>
        <w:autoSpaceDN w:val="0"/>
        <w:adjustRightInd w:val="0"/>
        <w:rPr>
          <w:rFonts w:ascii="Century" w:eastAsia="ＭＳ 明朝" w:hAnsi="Century" w:cs="ＭＳ 明朝"/>
          <w:snapToGrid w:val="0"/>
          <w:kern w:val="0"/>
          <w:szCs w:val="21"/>
        </w:rPr>
      </w:pPr>
    </w:p>
    <w:p w14:paraId="182614CF" w14:textId="77777777"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（地積測量図等による筆界の更新）</w:t>
      </w:r>
    </w:p>
    <w:p w14:paraId="07F90F43" w14:textId="77777777" w:rsidR="00C90739" w:rsidRPr="00E2617D" w:rsidRDefault="00C90739"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収集した登記済通知書に添付される地積測量図を基に、以下の手法により筆形状データを作成するものとする。</w:t>
      </w:r>
    </w:p>
    <w:p w14:paraId="78CB2A72" w14:textId="77777777" w:rsidR="00C90739" w:rsidRPr="00E2617D" w:rsidRDefault="00C90739" w:rsidP="002838AE">
      <w:pPr>
        <w:numPr>
          <w:ilvl w:val="0"/>
          <w:numId w:val="17"/>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座標値があるものについては直接座標値の入力により境界点を定め、筆形状を作</w:t>
      </w:r>
      <w:r w:rsidRPr="00E2617D">
        <w:rPr>
          <w:rFonts w:ascii="Century" w:eastAsia="ＭＳ 明朝" w:hAnsi="Century" w:cs="ＭＳ 明朝"/>
          <w:kern w:val="0"/>
          <w:szCs w:val="21"/>
        </w:rPr>
        <w:lastRenderedPageBreak/>
        <w:t>成するものとする。公共測量座標を有する地積測量図はその位置と形状を生かして筆形状を作成し、任意の座標値を有する地積測量図は、その形状を生かして筆形状を作成するものとする。</w:t>
      </w:r>
    </w:p>
    <w:p w14:paraId="25283E98" w14:textId="77777777" w:rsidR="00C90739" w:rsidRPr="00E2617D" w:rsidRDefault="00C90739" w:rsidP="002838AE">
      <w:pPr>
        <w:numPr>
          <w:ilvl w:val="0"/>
          <w:numId w:val="17"/>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座標値が無く三斜求積によるものについては、三斜求積の図形を基に筆形状を入力するものとする。図示されている三角形の寸法をそのまま使用し、三角形の組み合わせにより筆形状を作成するものとする。</w:t>
      </w:r>
    </w:p>
    <w:p w14:paraId="13F60558" w14:textId="77777777"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２　異動更新箇所に、地積測量図を基に作成した筆形状を配置し、地番配置図に異動後の筆形状を反映するものとする。</w:t>
      </w:r>
    </w:p>
    <w:p w14:paraId="6037B651" w14:textId="77777777" w:rsidR="00C90739" w:rsidRPr="00E2617D" w:rsidRDefault="00C90739" w:rsidP="002838AE">
      <w:pPr>
        <w:numPr>
          <w:ilvl w:val="0"/>
          <w:numId w:val="18"/>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公共座標を持つ地積測量図を基にした筆形状は、座標値による筆の位置・形状・寸法を維持して配置するものとする。</w:t>
      </w:r>
    </w:p>
    <w:p w14:paraId="545A27DA" w14:textId="77777777" w:rsidR="00C90739" w:rsidRPr="00E2617D" w:rsidRDefault="00C90739" w:rsidP="002838AE">
      <w:pPr>
        <w:numPr>
          <w:ilvl w:val="0"/>
          <w:numId w:val="18"/>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任意の座標値・三斜求積によるものは、その測量成果である筆の形状・寸法を維持し、基盤地形データに合わせながら、航空写真を参考に配置位置を調整するものとする。</w:t>
      </w:r>
    </w:p>
    <w:p w14:paraId="21B7BBA7" w14:textId="77777777" w:rsidR="00C90739" w:rsidRPr="00E2617D" w:rsidRDefault="00C90739" w:rsidP="002838AE">
      <w:pPr>
        <w:numPr>
          <w:ilvl w:val="0"/>
          <w:numId w:val="18"/>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既存の地番配置図において、過去に反映した地積測量図の筆や同年度異動更新分の地積測量図が隣り合う場合は、登記年月日がより新しい筆の位置・形状を優先して配置するものとする。</w:t>
      </w:r>
    </w:p>
    <w:p w14:paraId="20A6A6E6" w14:textId="77777777"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３　合筆の場合等、異動更新箇所の登記済通知書に地積測量図が添付されない場合は、登記済通知書に添付される異動後の図面に従い筆形状の更新を行うものとする。</w:t>
      </w:r>
    </w:p>
    <w:p w14:paraId="345D85FE" w14:textId="77777777"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４　異動があった土地の周辺筆については、過去に地積測量図を基に編集した筆の位置・形状は維持したまま、法務局地図（公図）による位置関係を反映して編集するものとする。その際に、位置の調整は地形データに合わせながら航空写真を参考に行うものとする。</w:t>
      </w:r>
    </w:p>
    <w:p w14:paraId="02EA4335" w14:textId="77777777" w:rsidR="00C90739" w:rsidRPr="00E2617D" w:rsidRDefault="00C90739" w:rsidP="00C90739">
      <w:pPr>
        <w:wordWrap w:val="0"/>
        <w:autoSpaceDE w:val="0"/>
        <w:autoSpaceDN w:val="0"/>
        <w:adjustRightInd w:val="0"/>
        <w:ind w:left="630" w:hangingChars="300" w:hanging="630"/>
        <w:rPr>
          <w:rFonts w:ascii="Century" w:eastAsia="ＭＳ 明朝" w:hAnsi="Century" w:cs="ＭＳ 明朝"/>
          <w:snapToGrid w:val="0"/>
          <w:kern w:val="0"/>
          <w:szCs w:val="21"/>
        </w:rPr>
      </w:pPr>
    </w:p>
    <w:p w14:paraId="3D34FC78" w14:textId="77777777"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（地番の入力・配置）</w:t>
      </w:r>
    </w:p>
    <w:p w14:paraId="34C666AE" w14:textId="0CB72A57" w:rsidR="00C90739" w:rsidRPr="00E2617D" w:rsidRDefault="00C90739"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更新した地番配置図の各筆内に筆界と重ならずに表示されるよう、地番を入力・配置するのとする</w:t>
      </w:r>
      <w:r w:rsidR="00821690">
        <w:rPr>
          <w:rFonts w:ascii="Century" w:eastAsia="ＭＳ 明朝" w:hAnsi="Century" w:cs="ＭＳ 明朝" w:hint="eastAsia"/>
          <w:snapToGrid w:val="0"/>
          <w:kern w:val="0"/>
          <w:szCs w:val="21"/>
        </w:rPr>
        <w:t>。</w:t>
      </w:r>
    </w:p>
    <w:p w14:paraId="3A5DE7F2" w14:textId="77777777"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２　地番文字の大きさ字体については、現状にあわせることを基本とし、必要に応じて委託者と受託者が協議のうえ決定するものとする。</w:t>
      </w:r>
    </w:p>
    <w:p w14:paraId="3F97F45F" w14:textId="77777777"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３　地番は、原則として筆内の左上の位置に表示するものとする。地番文字列の向きは東西に水平を原則とするが、筆の形状や大きさによって水平のままでは配置できない場合は、角度をつけて表示しても良いものとする。</w:t>
      </w:r>
    </w:p>
    <w:p w14:paraId="4386C8F6" w14:textId="77777777"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４　筆の面積が小さく筆の中に地番が収まらない場合は、引き出し線を入力の上、筆の外側に地番を配置させることができるものとする。</w:t>
      </w:r>
    </w:p>
    <w:p w14:paraId="24D86727" w14:textId="77777777" w:rsidR="00C90739" w:rsidRPr="00E2617D" w:rsidRDefault="00C90739" w:rsidP="00C90739">
      <w:pPr>
        <w:wordWrap w:val="0"/>
        <w:autoSpaceDE w:val="0"/>
        <w:autoSpaceDN w:val="0"/>
        <w:adjustRightInd w:val="0"/>
        <w:ind w:left="630" w:hangingChars="300" w:hanging="630"/>
        <w:rPr>
          <w:rFonts w:ascii="Century" w:eastAsia="ＭＳ 明朝" w:hAnsi="Century" w:cs="ＭＳ 明朝"/>
          <w:snapToGrid w:val="0"/>
          <w:kern w:val="0"/>
          <w:szCs w:val="21"/>
        </w:rPr>
      </w:pPr>
    </w:p>
    <w:p w14:paraId="1CF9F838" w14:textId="77777777"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（画地認定）</w:t>
      </w:r>
    </w:p>
    <w:p w14:paraId="3CB446E6" w14:textId="011A0385" w:rsidR="00C90739" w:rsidRPr="00E2617D" w:rsidRDefault="00C90739" w:rsidP="00C90739">
      <w:pPr>
        <w:ind w:leftChars="100" w:left="210" w:firstLineChars="100" w:firstLine="210"/>
        <w:rPr>
          <w:rFonts w:ascii="Century" w:eastAsia="ＭＳ 明朝" w:hAnsi="Century"/>
          <w:szCs w:val="21"/>
        </w:rPr>
      </w:pPr>
      <w:r w:rsidRPr="00E2617D">
        <w:rPr>
          <w:rFonts w:ascii="Century" w:eastAsia="ＭＳ 明朝" w:hAnsi="Century"/>
          <w:szCs w:val="21"/>
        </w:rPr>
        <w:t xml:space="preserve">土地課税マスタより画地構成データの抽出を行い、地番配置図と結合させ画地認定図データの生成を行うものとする。　</w:t>
      </w:r>
    </w:p>
    <w:p w14:paraId="6B10B520" w14:textId="3485F3EE"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lastRenderedPageBreak/>
        <w:t>２　生成した画地認定図データは</w:t>
      </w:r>
      <w:r w:rsidR="004E5E11" w:rsidRPr="00E2617D">
        <w:rPr>
          <w:rFonts w:ascii="Century" w:eastAsia="ＭＳ 明朝" w:hAnsi="Century" w:cs="ＭＳ 明朝"/>
          <w:snapToGrid w:val="0"/>
          <w:kern w:val="0"/>
          <w:szCs w:val="21"/>
        </w:rPr>
        <w:t>地目、間口、奥行、面積、蔭地割合等</w:t>
      </w:r>
      <w:r w:rsidRPr="00E2617D">
        <w:rPr>
          <w:rFonts w:ascii="Century" w:eastAsia="ＭＳ 明朝" w:hAnsi="Century" w:cs="ＭＳ 明朝"/>
          <w:snapToGrid w:val="0"/>
          <w:kern w:val="0"/>
          <w:szCs w:val="21"/>
        </w:rPr>
        <w:t>の土地課税</w:t>
      </w:r>
      <w:r w:rsidR="004E5E11" w:rsidRPr="00E2617D">
        <w:rPr>
          <w:rFonts w:ascii="Century" w:eastAsia="ＭＳ 明朝" w:hAnsi="Century" w:cs="ＭＳ 明朝"/>
          <w:snapToGrid w:val="0"/>
          <w:kern w:val="0"/>
          <w:szCs w:val="21"/>
        </w:rPr>
        <w:t>マスタ属性データを付加し、委託者にて確認できるように固定資産評価支援</w:t>
      </w:r>
      <w:r w:rsidRPr="00E2617D">
        <w:rPr>
          <w:rFonts w:ascii="Century" w:eastAsia="ＭＳ 明朝" w:hAnsi="Century" w:cs="ＭＳ 明朝"/>
          <w:snapToGrid w:val="0"/>
          <w:kern w:val="0"/>
          <w:szCs w:val="21"/>
        </w:rPr>
        <w:t>システムにインストールするものとする</w:t>
      </w:r>
      <w:r w:rsidR="007D5F1D">
        <w:rPr>
          <w:rFonts w:ascii="Century" w:eastAsia="ＭＳ 明朝" w:hAnsi="Century" w:cs="ＭＳ 明朝" w:hint="eastAsia"/>
          <w:snapToGrid w:val="0"/>
          <w:kern w:val="0"/>
          <w:szCs w:val="21"/>
        </w:rPr>
        <w:t>。</w:t>
      </w:r>
    </w:p>
    <w:p w14:paraId="7B018914" w14:textId="77777777" w:rsidR="00C90739" w:rsidRPr="00E2617D" w:rsidRDefault="00C90739" w:rsidP="00C90739">
      <w:pPr>
        <w:wordWrap w:val="0"/>
        <w:autoSpaceDE w:val="0"/>
        <w:autoSpaceDN w:val="0"/>
        <w:adjustRightInd w:val="0"/>
        <w:ind w:left="630" w:hangingChars="300" w:hanging="630"/>
        <w:rPr>
          <w:rFonts w:ascii="Century" w:eastAsia="ＭＳ 明朝" w:hAnsi="Century" w:cs="ＭＳ 明朝"/>
          <w:snapToGrid w:val="0"/>
          <w:kern w:val="0"/>
          <w:szCs w:val="21"/>
        </w:rPr>
      </w:pPr>
    </w:p>
    <w:p w14:paraId="04F4B93C" w14:textId="77777777"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（地番配置図と土地課税マスタとの電算照合）</w:t>
      </w:r>
    </w:p>
    <w:p w14:paraId="3B72D4BD" w14:textId="77777777" w:rsidR="00C90739" w:rsidRPr="00E2617D" w:rsidRDefault="00C90739"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更新した地番配置図データと土地課税マスタの地番について、一筆ごとに照合点検を行うものとする。判明した不一致は以下の内容により区分し、不一致地番リスト及び不一致地番配置図を作成するものとする。</w:t>
      </w:r>
    </w:p>
    <w:p w14:paraId="3F583B5D" w14:textId="77777777" w:rsidR="00C90739" w:rsidRPr="00E2617D" w:rsidRDefault="00C90739" w:rsidP="002838AE">
      <w:pPr>
        <w:numPr>
          <w:ilvl w:val="0"/>
          <w:numId w:val="1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土地課税台帳にあり地番配置図にないもの</w:t>
      </w:r>
    </w:p>
    <w:p w14:paraId="36EA3D6C" w14:textId="77777777" w:rsidR="00C90739" w:rsidRPr="00E2617D" w:rsidRDefault="00C90739" w:rsidP="002838AE">
      <w:pPr>
        <w:numPr>
          <w:ilvl w:val="0"/>
          <w:numId w:val="1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土地課税台帳になく地番配置図にあるもの</w:t>
      </w:r>
    </w:p>
    <w:p w14:paraId="53431B85" w14:textId="77777777" w:rsidR="00C90739" w:rsidRPr="00E2617D" w:rsidRDefault="00C90739" w:rsidP="002838AE">
      <w:pPr>
        <w:numPr>
          <w:ilvl w:val="0"/>
          <w:numId w:val="1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二重地番のもの</w:t>
      </w:r>
    </w:p>
    <w:p w14:paraId="50839B80" w14:textId="77777777" w:rsidR="00C90739" w:rsidRPr="00E2617D" w:rsidRDefault="00C90739" w:rsidP="002838AE">
      <w:pPr>
        <w:numPr>
          <w:ilvl w:val="0"/>
          <w:numId w:val="1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無地番のもの</w:t>
      </w:r>
    </w:p>
    <w:p w14:paraId="63F163B3" w14:textId="77777777" w:rsidR="00C90739" w:rsidRPr="00E2617D" w:rsidRDefault="00C90739" w:rsidP="002838AE">
      <w:pPr>
        <w:numPr>
          <w:ilvl w:val="0"/>
          <w:numId w:val="19"/>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筆界が未定のもの</w:t>
      </w:r>
    </w:p>
    <w:p w14:paraId="3E8AC0F0" w14:textId="542378EC"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２　不一致地番リストには、図面番号、字コード、非課税フラ</w:t>
      </w:r>
      <w:r w:rsidR="00821690">
        <w:rPr>
          <w:rFonts w:ascii="Century" w:eastAsia="ＭＳ 明朝" w:hAnsi="Century" w:cs="ＭＳ 明朝"/>
          <w:snapToGrid w:val="0"/>
          <w:kern w:val="0"/>
          <w:szCs w:val="21"/>
        </w:rPr>
        <w:t>グ、課税地目等、土地課税台帳より必要な情報を記載するものと</w:t>
      </w:r>
      <w:r w:rsidR="00821690">
        <w:rPr>
          <w:rFonts w:ascii="Century" w:eastAsia="ＭＳ 明朝" w:hAnsi="Century" w:cs="ＭＳ 明朝" w:hint="eastAsia"/>
          <w:snapToGrid w:val="0"/>
          <w:kern w:val="0"/>
          <w:szCs w:val="21"/>
        </w:rPr>
        <w:t>し、</w:t>
      </w:r>
      <w:r w:rsidRPr="00E2617D">
        <w:rPr>
          <w:rFonts w:ascii="Century" w:eastAsia="ＭＳ 明朝" w:hAnsi="Century" w:cs="ＭＳ 明朝"/>
          <w:snapToGrid w:val="0"/>
          <w:kern w:val="0"/>
          <w:szCs w:val="21"/>
        </w:rPr>
        <w:t>異動更新による不一致と既存の不一致を区別できるように作成するものとする。</w:t>
      </w:r>
    </w:p>
    <w:p w14:paraId="6C189B24" w14:textId="77777777"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３　判明した不一致は、土地課税マスタ及び登記済通知書等を用いて該当地番の有無や位置・形状を確認し、解明を行うものとする。解明の結果は下記の通りに分類し、不一致地番解明リストとして取りまとめるものとする。</w:t>
      </w:r>
    </w:p>
    <w:p w14:paraId="070499C2" w14:textId="77777777" w:rsidR="00C90739" w:rsidRPr="00E2617D" w:rsidRDefault="00C90739" w:rsidP="002838AE">
      <w:pPr>
        <w:numPr>
          <w:ilvl w:val="0"/>
          <w:numId w:val="20"/>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地番配置図の修正が必要な可能性があるもの</w:t>
      </w:r>
    </w:p>
    <w:p w14:paraId="568B6DAF" w14:textId="77777777" w:rsidR="00C90739" w:rsidRPr="00E2617D" w:rsidRDefault="00C90739" w:rsidP="002838AE">
      <w:pPr>
        <w:numPr>
          <w:ilvl w:val="0"/>
          <w:numId w:val="20"/>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土地課税台帳の修正が必要な可能性があるもの</w:t>
      </w:r>
    </w:p>
    <w:p w14:paraId="3DFBB3FB" w14:textId="77777777" w:rsidR="00C90739" w:rsidRPr="00E2617D" w:rsidRDefault="00C90739" w:rsidP="00C90739">
      <w:pPr>
        <w:wordWrap w:val="0"/>
        <w:autoSpaceDE w:val="0"/>
        <w:autoSpaceDN w:val="0"/>
        <w:adjustRightInd w:val="0"/>
        <w:rPr>
          <w:rFonts w:ascii="Century" w:eastAsia="ＭＳ 明朝" w:hAnsi="Century" w:cs="ＭＳ 明朝"/>
          <w:snapToGrid w:val="0"/>
          <w:kern w:val="0"/>
          <w:szCs w:val="21"/>
        </w:rPr>
      </w:pPr>
    </w:p>
    <w:p w14:paraId="7C34831D" w14:textId="77777777"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（出力図作成）</w:t>
      </w:r>
    </w:p>
    <w:p w14:paraId="0596F510" w14:textId="77777777" w:rsidR="00C90739" w:rsidRPr="00E2617D" w:rsidRDefault="00C90739"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出力図については、下記を基本とするが、詳細については、委託者と受託者が協議のうえ決定するものとする。</w:t>
      </w:r>
    </w:p>
    <w:tbl>
      <w:tblPr>
        <w:tblStyle w:val="ae"/>
        <w:tblW w:w="0" w:type="auto"/>
        <w:tblInd w:w="514" w:type="dxa"/>
        <w:tblLook w:val="04A0" w:firstRow="1" w:lastRow="0" w:firstColumn="1" w:lastColumn="0" w:noHBand="0" w:noVBand="1"/>
      </w:tblPr>
      <w:tblGrid>
        <w:gridCol w:w="2742"/>
        <w:gridCol w:w="5103"/>
      </w:tblGrid>
      <w:tr w:rsidR="00E66EE7" w:rsidRPr="00E2617D" w14:paraId="18E9A479" w14:textId="77777777" w:rsidTr="00C21DE1">
        <w:tc>
          <w:tcPr>
            <w:tcW w:w="2742" w:type="dxa"/>
            <w:shd w:val="clear" w:color="auto" w:fill="BDD6EE" w:themeFill="accent1" w:themeFillTint="66"/>
            <w:vAlign w:val="center"/>
          </w:tcPr>
          <w:p w14:paraId="0B440E4E" w14:textId="77777777" w:rsidR="00C90739" w:rsidRPr="00E2617D" w:rsidRDefault="00C90739" w:rsidP="00770AC8">
            <w:pPr>
              <w:jc w:val="center"/>
              <w:rPr>
                <w:rFonts w:ascii="Century" w:eastAsia="ＭＳ 明朝" w:hAnsi="Century"/>
                <w:szCs w:val="21"/>
              </w:rPr>
            </w:pPr>
            <w:r w:rsidRPr="00E2617D">
              <w:rPr>
                <w:rFonts w:ascii="Century" w:eastAsia="ＭＳ 明朝" w:hAnsi="Century"/>
                <w:szCs w:val="21"/>
              </w:rPr>
              <w:t>出力図名称</w:t>
            </w:r>
          </w:p>
        </w:tc>
        <w:tc>
          <w:tcPr>
            <w:tcW w:w="5103" w:type="dxa"/>
            <w:shd w:val="clear" w:color="auto" w:fill="BDD6EE" w:themeFill="accent1" w:themeFillTint="66"/>
            <w:vAlign w:val="center"/>
          </w:tcPr>
          <w:p w14:paraId="4CE56F3F" w14:textId="77777777" w:rsidR="00C90739" w:rsidRPr="00E2617D" w:rsidRDefault="00C90739" w:rsidP="00770AC8">
            <w:pPr>
              <w:jc w:val="center"/>
              <w:rPr>
                <w:rFonts w:ascii="Century" w:eastAsia="ＭＳ 明朝" w:hAnsi="Century"/>
                <w:szCs w:val="21"/>
              </w:rPr>
            </w:pPr>
            <w:r w:rsidRPr="00E2617D">
              <w:rPr>
                <w:rFonts w:ascii="Century" w:eastAsia="ＭＳ 明朝" w:hAnsi="Century"/>
                <w:szCs w:val="21"/>
              </w:rPr>
              <w:t>規格・枚数</w:t>
            </w:r>
          </w:p>
        </w:tc>
      </w:tr>
      <w:tr w:rsidR="00E66EE7" w:rsidRPr="00E2617D" w14:paraId="4E4FA0E9" w14:textId="77777777" w:rsidTr="00770AC8">
        <w:tc>
          <w:tcPr>
            <w:tcW w:w="2742" w:type="dxa"/>
          </w:tcPr>
          <w:p w14:paraId="56576E9A"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地番配置図カラー出力図</w:t>
            </w:r>
          </w:p>
        </w:tc>
        <w:tc>
          <w:tcPr>
            <w:tcW w:w="5103" w:type="dxa"/>
          </w:tcPr>
          <w:p w14:paraId="733AF012"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普通紙／</w:t>
            </w:r>
            <w:r w:rsidRPr="00E2617D">
              <w:rPr>
                <w:rFonts w:ascii="Century" w:eastAsia="ＭＳ 明朝" w:hAnsi="Century"/>
                <w:szCs w:val="21"/>
              </w:rPr>
              <w:t>251</w:t>
            </w:r>
            <w:r w:rsidRPr="00E2617D">
              <w:rPr>
                <w:rFonts w:ascii="Century" w:eastAsia="ＭＳ 明朝" w:hAnsi="Century"/>
                <w:szCs w:val="21"/>
              </w:rPr>
              <w:t>枚／</w:t>
            </w:r>
            <w:r w:rsidRPr="00E2617D">
              <w:rPr>
                <w:rFonts w:ascii="Century" w:eastAsia="ＭＳ 明朝" w:hAnsi="Century"/>
                <w:szCs w:val="21"/>
              </w:rPr>
              <w:t>1</w:t>
            </w:r>
            <w:r w:rsidRPr="00E2617D">
              <w:rPr>
                <w:rFonts w:ascii="Century" w:eastAsia="ＭＳ 明朝" w:hAnsi="Century"/>
                <w:szCs w:val="21"/>
              </w:rPr>
              <w:t>部製本</w:t>
            </w:r>
            <w:r w:rsidRPr="00E2617D">
              <w:rPr>
                <w:rFonts w:ascii="Century" w:eastAsia="ＭＳ 明朝" w:hAnsi="Century"/>
                <w:szCs w:val="21"/>
              </w:rPr>
              <w:t>3</w:t>
            </w:r>
            <w:r w:rsidRPr="00E2617D">
              <w:rPr>
                <w:rFonts w:ascii="Century" w:eastAsia="ＭＳ 明朝" w:hAnsi="Century"/>
                <w:szCs w:val="21"/>
              </w:rPr>
              <w:t>分冊</w:t>
            </w:r>
          </w:p>
          <w:p w14:paraId="3718D27C" w14:textId="77777777" w:rsidR="00C90739" w:rsidRPr="00E2617D" w:rsidRDefault="00C90739" w:rsidP="00770AC8">
            <w:pPr>
              <w:rPr>
                <w:rFonts w:ascii="Century" w:eastAsia="ＭＳ 明朝" w:hAnsi="Century"/>
                <w:szCs w:val="21"/>
              </w:rPr>
            </w:pPr>
            <w:r w:rsidRPr="00E2617D">
              <w:rPr>
                <w:rFonts w:ascii="ＭＳ 明朝" w:eastAsia="ＭＳ 明朝" w:hAnsi="ＭＳ 明朝" w:cs="ＭＳ 明朝" w:hint="eastAsia"/>
                <w:szCs w:val="21"/>
              </w:rPr>
              <w:t>※</w:t>
            </w:r>
            <w:r w:rsidRPr="00E2617D">
              <w:rPr>
                <w:rFonts w:ascii="Century" w:eastAsia="ＭＳ 明朝" w:hAnsi="Century"/>
                <w:szCs w:val="21"/>
              </w:rPr>
              <w:t>評価分割等記載なし</w:t>
            </w:r>
          </w:p>
        </w:tc>
      </w:tr>
      <w:tr w:rsidR="00E66EE7" w:rsidRPr="00E2617D" w14:paraId="41F953E2" w14:textId="77777777" w:rsidTr="00770AC8">
        <w:tc>
          <w:tcPr>
            <w:tcW w:w="2742" w:type="dxa"/>
          </w:tcPr>
          <w:p w14:paraId="36673119"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地番参考出力図</w:t>
            </w:r>
          </w:p>
        </w:tc>
        <w:tc>
          <w:tcPr>
            <w:tcW w:w="5103" w:type="dxa"/>
          </w:tcPr>
          <w:p w14:paraId="2FD354FD"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単色／黒／普通紙／</w:t>
            </w:r>
            <w:r w:rsidRPr="00E2617D">
              <w:rPr>
                <w:rFonts w:ascii="Century" w:eastAsia="ＭＳ 明朝" w:hAnsi="Century"/>
                <w:szCs w:val="21"/>
              </w:rPr>
              <w:t>251</w:t>
            </w:r>
            <w:r w:rsidRPr="00E2617D">
              <w:rPr>
                <w:rFonts w:ascii="Century" w:eastAsia="ＭＳ 明朝" w:hAnsi="Century"/>
                <w:szCs w:val="21"/>
              </w:rPr>
              <w:t>枚／</w:t>
            </w:r>
            <w:r w:rsidRPr="00E2617D">
              <w:rPr>
                <w:rFonts w:ascii="Century" w:eastAsia="ＭＳ 明朝" w:hAnsi="Century"/>
                <w:szCs w:val="21"/>
              </w:rPr>
              <w:t>1</w:t>
            </w:r>
            <w:r w:rsidRPr="00E2617D">
              <w:rPr>
                <w:rFonts w:ascii="Century" w:eastAsia="ＭＳ 明朝" w:hAnsi="Century"/>
                <w:szCs w:val="21"/>
              </w:rPr>
              <w:t>部平綴じ製本</w:t>
            </w:r>
            <w:r w:rsidRPr="00E2617D">
              <w:rPr>
                <w:rFonts w:ascii="Century" w:eastAsia="ＭＳ 明朝" w:hAnsi="Century"/>
                <w:szCs w:val="21"/>
              </w:rPr>
              <w:t>5</w:t>
            </w:r>
            <w:r w:rsidRPr="00E2617D">
              <w:rPr>
                <w:rFonts w:ascii="Century" w:eastAsia="ＭＳ 明朝" w:hAnsi="Century"/>
                <w:szCs w:val="21"/>
              </w:rPr>
              <w:t>分冊</w:t>
            </w:r>
          </w:p>
          <w:p w14:paraId="59703DA2" w14:textId="77777777" w:rsidR="00C90739" w:rsidRPr="00E2617D" w:rsidRDefault="00C90739" w:rsidP="00770AC8">
            <w:pPr>
              <w:rPr>
                <w:rFonts w:ascii="Century" w:eastAsia="ＭＳ 明朝" w:hAnsi="Century"/>
                <w:szCs w:val="21"/>
              </w:rPr>
            </w:pPr>
            <w:r w:rsidRPr="00E2617D">
              <w:rPr>
                <w:rFonts w:ascii="ＭＳ 明朝" w:eastAsia="ＭＳ 明朝" w:hAnsi="ＭＳ 明朝" w:cs="ＭＳ 明朝" w:hint="eastAsia"/>
                <w:szCs w:val="21"/>
              </w:rPr>
              <w:t>※</w:t>
            </w:r>
            <w:r w:rsidRPr="00E2617D">
              <w:rPr>
                <w:rFonts w:ascii="Century" w:eastAsia="ＭＳ 明朝" w:hAnsi="Century"/>
                <w:szCs w:val="21"/>
              </w:rPr>
              <w:t>評価分割等記載なし</w:t>
            </w:r>
          </w:p>
        </w:tc>
      </w:tr>
    </w:tbl>
    <w:p w14:paraId="61061FAF" w14:textId="77777777" w:rsidR="00C90739" w:rsidRPr="00E2617D" w:rsidRDefault="00C90739" w:rsidP="00C90739">
      <w:pPr>
        <w:wordWrap w:val="0"/>
        <w:autoSpaceDE w:val="0"/>
        <w:autoSpaceDN w:val="0"/>
        <w:adjustRightInd w:val="0"/>
        <w:rPr>
          <w:rFonts w:ascii="Century" w:eastAsia="ＭＳ 明朝" w:hAnsi="Century" w:cs="ＭＳ 明朝"/>
          <w:snapToGrid w:val="0"/>
          <w:kern w:val="0"/>
          <w:szCs w:val="21"/>
        </w:rPr>
      </w:pPr>
    </w:p>
    <w:p w14:paraId="42FA7536" w14:textId="123FF847" w:rsidR="00C90739" w:rsidRPr="00E2617D" w:rsidRDefault="004E5E11"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（固定資産評価支援</w:t>
      </w:r>
      <w:r w:rsidR="00C90739" w:rsidRPr="00E2617D">
        <w:rPr>
          <w:rFonts w:ascii="Century" w:eastAsia="ＭＳ 明朝" w:hAnsi="Century" w:cs="Times New Roman"/>
          <w:kern w:val="0"/>
          <w:szCs w:val="21"/>
        </w:rPr>
        <w:t>システムへのセットアップ）</w:t>
      </w:r>
    </w:p>
    <w:p w14:paraId="1D6F687E" w14:textId="72143C8D" w:rsidR="00C90739" w:rsidRPr="00E2617D" w:rsidRDefault="004E5E11"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更新した地番配置図データを、固定資産評価支援</w:t>
      </w:r>
      <w:r w:rsidR="00C90739" w:rsidRPr="00E2617D">
        <w:rPr>
          <w:rFonts w:ascii="Century" w:eastAsia="ＭＳ 明朝" w:hAnsi="Century" w:cs="ＭＳ 明朝"/>
          <w:snapToGrid w:val="0"/>
          <w:kern w:val="0"/>
          <w:szCs w:val="21"/>
        </w:rPr>
        <w:t>システムへセットアップし、システムが正常に稼働するよう調整を行うものとする。</w:t>
      </w:r>
    </w:p>
    <w:p w14:paraId="56087560" w14:textId="7010010A" w:rsidR="00C90739" w:rsidRPr="00E2617D" w:rsidRDefault="00C90739" w:rsidP="004E5E11">
      <w:pPr>
        <w:autoSpaceDE w:val="0"/>
        <w:autoSpaceDN w:val="0"/>
        <w:adjustRightInd w:val="0"/>
        <w:ind w:left="210" w:hangingChars="100" w:hanging="210"/>
        <w:rPr>
          <w:rFonts w:ascii="Century" w:eastAsia="ＭＳ 明朝" w:hAnsi="Century" w:cs="ＭＳ 明朝"/>
          <w:strike/>
          <w:snapToGrid w:val="0"/>
          <w:kern w:val="0"/>
          <w:szCs w:val="21"/>
        </w:rPr>
      </w:pPr>
      <w:r w:rsidRPr="00E2617D">
        <w:rPr>
          <w:rFonts w:ascii="Century" w:eastAsia="ＭＳ 明朝" w:hAnsi="Century" w:cs="ＭＳ 明朝"/>
          <w:snapToGrid w:val="0"/>
          <w:kern w:val="0"/>
          <w:szCs w:val="21"/>
        </w:rPr>
        <w:t xml:space="preserve">２　</w:t>
      </w:r>
      <w:r w:rsidR="004E5E11" w:rsidRPr="00E2617D">
        <w:rPr>
          <w:rFonts w:ascii="Century" w:eastAsia="ＭＳ 明朝" w:hAnsi="Century" w:cs="ＭＳ 明朝"/>
          <w:snapToGrid w:val="0"/>
          <w:kern w:val="0"/>
          <w:szCs w:val="21"/>
        </w:rPr>
        <w:t>固定資産評価支援システム</w:t>
      </w:r>
      <w:r w:rsidRPr="00E2617D">
        <w:rPr>
          <w:rFonts w:ascii="Century" w:eastAsia="ＭＳ 明朝" w:hAnsi="Century" w:cs="ＭＳ 明朝"/>
          <w:snapToGrid w:val="0"/>
          <w:kern w:val="0"/>
          <w:szCs w:val="21"/>
        </w:rPr>
        <w:t>へのセットアップは、委託者の土地異動事務スケジュールに合わせ、現地調査成果の確認・検証を遅滞なく行えるよう年１０回</w:t>
      </w:r>
      <w:r w:rsidR="008E3BA0" w:rsidRPr="00E2617D">
        <w:rPr>
          <w:rFonts w:ascii="Century" w:eastAsia="ＭＳ 明朝" w:hAnsi="Century" w:cs="ＭＳ 明朝"/>
          <w:snapToGrid w:val="0"/>
          <w:kern w:val="0"/>
          <w:szCs w:val="21"/>
        </w:rPr>
        <w:t>程度</w:t>
      </w:r>
      <w:r w:rsidRPr="00E2617D">
        <w:rPr>
          <w:rFonts w:ascii="Century" w:eastAsia="ＭＳ 明朝" w:hAnsi="Century" w:cs="ＭＳ 明朝"/>
          <w:snapToGrid w:val="0"/>
          <w:kern w:val="0"/>
          <w:szCs w:val="21"/>
        </w:rPr>
        <w:t>実施するものと</w:t>
      </w:r>
      <w:r w:rsidRPr="00E2617D">
        <w:rPr>
          <w:rFonts w:ascii="Century" w:eastAsia="ＭＳ 明朝" w:hAnsi="Century" w:cs="ＭＳ 明朝"/>
          <w:snapToGrid w:val="0"/>
          <w:kern w:val="0"/>
          <w:szCs w:val="21"/>
        </w:rPr>
        <w:lastRenderedPageBreak/>
        <w:t>する。</w:t>
      </w:r>
    </w:p>
    <w:p w14:paraId="0EEDEF25" w14:textId="2D747AFC"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３　最終の</w:t>
      </w:r>
      <w:r w:rsidR="004E5E11" w:rsidRPr="00E2617D">
        <w:rPr>
          <w:rFonts w:ascii="Century" w:eastAsia="ＭＳ 明朝" w:hAnsi="Century" w:cs="ＭＳ 明朝"/>
          <w:snapToGrid w:val="0"/>
          <w:kern w:val="0"/>
          <w:szCs w:val="21"/>
        </w:rPr>
        <w:t>固定資産評価支援システム</w:t>
      </w:r>
      <w:r w:rsidRPr="00E2617D">
        <w:rPr>
          <w:rFonts w:ascii="Century" w:eastAsia="ＭＳ 明朝" w:hAnsi="Century" w:cs="ＭＳ 明朝"/>
          <w:snapToGrid w:val="0"/>
          <w:kern w:val="0"/>
          <w:szCs w:val="21"/>
        </w:rPr>
        <w:t>へのセットアップは、以下の時期に合わせて行うものとする。</w:t>
      </w:r>
    </w:p>
    <w:p w14:paraId="58FC14C3" w14:textId="77777777" w:rsidR="00C90739" w:rsidRPr="00E2617D" w:rsidRDefault="00C90739" w:rsidP="002838AE">
      <w:pPr>
        <w:numPr>
          <w:ilvl w:val="0"/>
          <w:numId w:val="25"/>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データ作成時点　　：</w:t>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各年</w:t>
      </w:r>
      <w:r w:rsidRPr="00E2617D">
        <w:rPr>
          <w:rFonts w:ascii="Century" w:eastAsia="ＭＳ 明朝" w:hAnsi="Century" w:cs="ＭＳ 明朝"/>
          <w:kern w:val="0"/>
          <w:szCs w:val="21"/>
        </w:rPr>
        <w:t>1</w:t>
      </w:r>
      <w:r w:rsidRPr="00E2617D">
        <w:rPr>
          <w:rFonts w:ascii="Century" w:eastAsia="ＭＳ 明朝" w:hAnsi="Century" w:cs="ＭＳ 明朝"/>
          <w:kern w:val="0"/>
          <w:szCs w:val="21"/>
        </w:rPr>
        <w:t>月</w:t>
      </w:r>
      <w:r w:rsidRPr="00E2617D">
        <w:rPr>
          <w:rFonts w:ascii="Century" w:eastAsia="ＭＳ 明朝" w:hAnsi="Century" w:cs="ＭＳ 明朝"/>
          <w:kern w:val="0"/>
          <w:szCs w:val="21"/>
        </w:rPr>
        <w:t>1</w:t>
      </w:r>
      <w:r w:rsidRPr="00E2617D">
        <w:rPr>
          <w:rFonts w:ascii="Century" w:eastAsia="ＭＳ 明朝" w:hAnsi="Century" w:cs="ＭＳ 明朝"/>
          <w:kern w:val="0"/>
          <w:szCs w:val="21"/>
        </w:rPr>
        <w:t>日時点</w:t>
      </w:r>
    </w:p>
    <w:p w14:paraId="59B57121" w14:textId="77777777" w:rsidR="00C90739" w:rsidRPr="00E2617D" w:rsidRDefault="00C90739" w:rsidP="002838AE">
      <w:pPr>
        <w:numPr>
          <w:ilvl w:val="0"/>
          <w:numId w:val="25"/>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セットアップ時期　：</w:t>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各年</w:t>
      </w:r>
      <w:r w:rsidRPr="00E2617D">
        <w:rPr>
          <w:rFonts w:ascii="Century" w:eastAsia="ＭＳ 明朝" w:hAnsi="Century" w:cs="ＭＳ 明朝"/>
          <w:kern w:val="0"/>
          <w:szCs w:val="21"/>
        </w:rPr>
        <w:t>3</w:t>
      </w:r>
      <w:r w:rsidRPr="00E2617D">
        <w:rPr>
          <w:rFonts w:ascii="Century" w:eastAsia="ＭＳ 明朝" w:hAnsi="Century" w:cs="ＭＳ 明朝"/>
          <w:kern w:val="0"/>
          <w:szCs w:val="21"/>
        </w:rPr>
        <w:t>月下旬</w:t>
      </w:r>
    </w:p>
    <w:p w14:paraId="20C1D53C" w14:textId="77777777"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４　前項にかかるセットアップ時期については、更新作業に必要な資料の借用時期に鑑み委託者と受託者で協議のうえ、決定するものとする。</w:t>
      </w:r>
    </w:p>
    <w:p w14:paraId="471E14E5" w14:textId="77777777" w:rsidR="00C90739" w:rsidRPr="00E2617D" w:rsidRDefault="00C90739" w:rsidP="00C90739">
      <w:pPr>
        <w:tabs>
          <w:tab w:val="left" w:pos="709"/>
        </w:tabs>
        <w:rPr>
          <w:rFonts w:ascii="Century" w:eastAsia="ＭＳ 明朝" w:hAnsi="Century" w:cs="Times New Roman"/>
          <w:kern w:val="0"/>
          <w:szCs w:val="21"/>
        </w:rPr>
      </w:pPr>
    </w:p>
    <w:p w14:paraId="68147493" w14:textId="51148627" w:rsidR="00C90739" w:rsidRPr="00E2617D" w:rsidRDefault="00034714" w:rsidP="00C90739">
      <w:pPr>
        <w:numPr>
          <w:ilvl w:val="0"/>
          <w:numId w:val="1"/>
        </w:numPr>
        <w:tabs>
          <w:tab w:val="left" w:pos="709"/>
        </w:tabs>
        <w:rPr>
          <w:rFonts w:ascii="Century" w:eastAsia="ＭＳ 明朝" w:hAnsi="Century" w:cs="Times New Roman"/>
          <w:kern w:val="0"/>
          <w:szCs w:val="21"/>
        </w:rPr>
      </w:pPr>
      <w:r>
        <w:rPr>
          <w:rFonts w:ascii="Century" w:eastAsia="ＭＳ 明朝" w:hAnsi="Century" w:cs="Times New Roman"/>
          <w:kern w:val="0"/>
          <w:szCs w:val="21"/>
        </w:rPr>
        <w:t>（</w:t>
      </w:r>
      <w:r>
        <w:rPr>
          <w:rFonts w:ascii="Century" w:eastAsia="ＭＳ 明朝" w:hAnsi="Century" w:cs="Times New Roman" w:hint="eastAsia"/>
          <w:kern w:val="0"/>
          <w:szCs w:val="21"/>
        </w:rPr>
        <w:t>納品物</w:t>
      </w:r>
      <w:r w:rsidR="00C90739" w:rsidRPr="00E2617D">
        <w:rPr>
          <w:rFonts w:ascii="Century" w:eastAsia="ＭＳ 明朝" w:hAnsi="Century" w:cs="Times New Roman"/>
          <w:kern w:val="0"/>
          <w:szCs w:val="21"/>
        </w:rPr>
        <w:t>）</w:t>
      </w:r>
    </w:p>
    <w:p w14:paraId="73C90E01" w14:textId="39DF3A42" w:rsidR="00C90739" w:rsidRPr="00E2617D" w:rsidRDefault="00C90739" w:rsidP="00C90739">
      <w:pPr>
        <w:ind w:leftChars="100" w:left="210" w:firstLineChars="100" w:firstLine="210"/>
        <w:jc w:val="left"/>
        <w:outlineLvl w:val="2"/>
        <w:rPr>
          <w:rFonts w:ascii="Century" w:eastAsia="ＭＳ 明朝" w:hAnsi="Century"/>
          <w:szCs w:val="21"/>
        </w:rPr>
      </w:pPr>
      <w:r w:rsidRPr="00E2617D">
        <w:rPr>
          <w:rFonts w:ascii="Century" w:eastAsia="ＭＳ 明朝" w:hAnsi="Century" w:cs="ＭＳ 明朝"/>
          <w:kern w:val="0"/>
          <w:szCs w:val="21"/>
        </w:rPr>
        <w:t>地番配置図データ更新における</w:t>
      </w:r>
      <w:r w:rsidR="00034714">
        <w:rPr>
          <w:rFonts w:ascii="Century" w:eastAsia="ＭＳ 明朝" w:hAnsi="Century" w:cs="ＭＳ 明朝" w:hint="eastAsia"/>
          <w:kern w:val="0"/>
          <w:szCs w:val="21"/>
        </w:rPr>
        <w:t>納品物</w:t>
      </w:r>
      <w:r w:rsidRPr="00E2617D">
        <w:rPr>
          <w:rFonts w:ascii="Century" w:eastAsia="ＭＳ 明朝" w:hAnsi="Century" w:cs="ＭＳ 明朝"/>
          <w:kern w:val="0"/>
          <w:szCs w:val="21"/>
        </w:rPr>
        <w:t>は下記の通りとする。</w:t>
      </w:r>
    </w:p>
    <w:p w14:paraId="032B3E11" w14:textId="77777777" w:rsidR="00C90739" w:rsidRPr="00E2617D" w:rsidRDefault="00C90739" w:rsidP="002838AE">
      <w:pPr>
        <w:numPr>
          <w:ilvl w:val="0"/>
          <w:numId w:val="24"/>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更新後地番配置図データファイル（他課提供用含む）</w:t>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2CF8D5D6" w14:textId="77777777" w:rsidR="00C90739" w:rsidRPr="00E2617D" w:rsidRDefault="00C90739" w:rsidP="002838AE">
      <w:pPr>
        <w:numPr>
          <w:ilvl w:val="0"/>
          <w:numId w:val="24"/>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登記資料のスキャニングデータ　　</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61304D68" w14:textId="77777777" w:rsidR="00C90739" w:rsidRPr="00E2617D" w:rsidRDefault="00C90739" w:rsidP="002838AE">
      <w:pPr>
        <w:numPr>
          <w:ilvl w:val="0"/>
          <w:numId w:val="24"/>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不一致地番リスト</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15167762" w14:textId="77777777" w:rsidR="00C90739" w:rsidRPr="00E2617D" w:rsidRDefault="00C90739" w:rsidP="002838AE">
      <w:pPr>
        <w:numPr>
          <w:ilvl w:val="0"/>
          <w:numId w:val="24"/>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不一致地番配置図</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19EEB3F6" w14:textId="77777777" w:rsidR="00C90739" w:rsidRPr="00E2617D" w:rsidRDefault="00C90739" w:rsidP="002838AE">
      <w:pPr>
        <w:numPr>
          <w:ilvl w:val="0"/>
          <w:numId w:val="24"/>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不一致地番解明リスト</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757A912C" w14:textId="7300D1A4" w:rsidR="00C90739" w:rsidRPr="00E2617D" w:rsidRDefault="007C3E94" w:rsidP="002838AE">
      <w:pPr>
        <w:numPr>
          <w:ilvl w:val="0"/>
          <w:numId w:val="24"/>
        </w:numPr>
        <w:autoSpaceDE w:val="0"/>
        <w:autoSpaceDN w:val="0"/>
        <w:adjustRightInd w:val="0"/>
        <w:jc w:val="left"/>
        <w:rPr>
          <w:rFonts w:ascii="Century" w:eastAsia="ＭＳ 明朝" w:hAnsi="Century" w:cs="ＭＳ 明朝"/>
          <w:kern w:val="0"/>
          <w:szCs w:val="21"/>
        </w:rPr>
      </w:pPr>
      <w:r>
        <w:rPr>
          <w:rFonts w:ascii="Century" w:eastAsia="ＭＳ 明朝" w:hAnsi="Century" w:cs="ＭＳ 明朝"/>
          <w:kern w:val="0"/>
          <w:szCs w:val="21"/>
        </w:rPr>
        <w:t>土地異動</w:t>
      </w:r>
      <w:r w:rsidR="00C90739" w:rsidRPr="00E2617D">
        <w:rPr>
          <w:rFonts w:ascii="Century" w:eastAsia="ＭＳ 明朝" w:hAnsi="Century" w:cs="ＭＳ 明朝"/>
          <w:kern w:val="0"/>
          <w:szCs w:val="21"/>
        </w:rPr>
        <w:t xml:space="preserve">リスト　　　</w:t>
      </w:r>
      <w:r w:rsidR="008F7C3A">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 xml:space="preserve">　</w:t>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１式</w:t>
      </w:r>
    </w:p>
    <w:p w14:paraId="7A2036A6" w14:textId="77777777" w:rsidR="00C90739" w:rsidRPr="00E2617D" w:rsidRDefault="00C90739" w:rsidP="002838AE">
      <w:pPr>
        <w:numPr>
          <w:ilvl w:val="0"/>
          <w:numId w:val="24"/>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画地認定データ（他課提供用含む）　　　　　　　　</w:t>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40DD6D46" w14:textId="77777777" w:rsidR="00C90739" w:rsidRPr="00E2617D" w:rsidRDefault="00C90739" w:rsidP="002838AE">
      <w:pPr>
        <w:numPr>
          <w:ilvl w:val="0"/>
          <w:numId w:val="24"/>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各種カラー出力図</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0319B62B" w14:textId="73812129" w:rsidR="00C90739" w:rsidRPr="00E2617D" w:rsidRDefault="00C90739" w:rsidP="00C90739">
      <w:pPr>
        <w:tabs>
          <w:tab w:val="left" w:pos="709"/>
        </w:tabs>
        <w:rPr>
          <w:rFonts w:ascii="Century" w:eastAsia="ＭＳ 明朝" w:hAnsi="Century" w:cs="Times New Roman"/>
          <w:kern w:val="0"/>
          <w:szCs w:val="20"/>
        </w:rPr>
      </w:pPr>
    </w:p>
    <w:p w14:paraId="0C6E4666" w14:textId="77777777" w:rsidR="00C90739" w:rsidRPr="00E2617D" w:rsidRDefault="00C90739" w:rsidP="00C90739">
      <w:pPr>
        <w:autoSpaceDE w:val="0"/>
        <w:autoSpaceDN w:val="0"/>
        <w:adjustRightInd w:val="0"/>
        <w:jc w:val="center"/>
        <w:rPr>
          <w:rFonts w:ascii="Century" w:eastAsia="ＭＳ 明朝" w:hAnsi="Century" w:cs="ＭＳ 明朝"/>
          <w:kern w:val="0"/>
          <w:sz w:val="24"/>
          <w:szCs w:val="24"/>
        </w:rPr>
      </w:pPr>
      <w:r w:rsidRPr="00E2617D">
        <w:rPr>
          <w:rFonts w:ascii="Century" w:eastAsia="ＭＳ 明朝" w:hAnsi="Century" w:cs="ＭＳ 明朝"/>
          <w:kern w:val="0"/>
          <w:sz w:val="24"/>
          <w:szCs w:val="24"/>
        </w:rPr>
        <w:br w:type="page"/>
      </w:r>
    </w:p>
    <w:p w14:paraId="7D8F6210" w14:textId="0DF1BEAD" w:rsidR="00C90739" w:rsidRPr="00E2617D" w:rsidRDefault="00C90739" w:rsidP="00C90739">
      <w:pPr>
        <w:autoSpaceDE w:val="0"/>
        <w:autoSpaceDN w:val="0"/>
        <w:adjustRightInd w:val="0"/>
        <w:jc w:val="center"/>
        <w:rPr>
          <w:rFonts w:ascii="Century" w:eastAsia="ＭＳ 明朝" w:hAnsi="Century" w:cs="MS-Gothic"/>
          <w:kern w:val="0"/>
          <w:sz w:val="24"/>
          <w:szCs w:val="24"/>
        </w:rPr>
      </w:pPr>
      <w:r w:rsidRPr="00E2617D">
        <w:rPr>
          <w:rFonts w:ascii="Century" w:eastAsia="ＭＳ 明朝" w:hAnsi="Century" w:cs="ＭＳ 明朝"/>
          <w:kern w:val="0"/>
          <w:sz w:val="24"/>
          <w:szCs w:val="24"/>
        </w:rPr>
        <w:lastRenderedPageBreak/>
        <w:t>第</w:t>
      </w:r>
      <w:r w:rsidRPr="00E2617D">
        <w:rPr>
          <w:rFonts w:ascii="Century" w:eastAsia="ＭＳ 明朝" w:hAnsi="Century" w:cs="MS-Gothic"/>
          <w:kern w:val="0"/>
          <w:sz w:val="24"/>
          <w:szCs w:val="24"/>
        </w:rPr>
        <w:t xml:space="preserve"> </w:t>
      </w:r>
      <w:r w:rsidR="006411BC">
        <w:rPr>
          <w:rFonts w:ascii="Century" w:eastAsia="ＭＳ 明朝" w:hAnsi="Century" w:cs="ＭＳ 明朝" w:hint="eastAsia"/>
          <w:kern w:val="0"/>
          <w:sz w:val="24"/>
          <w:szCs w:val="24"/>
        </w:rPr>
        <w:t>５</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章</w:t>
      </w:r>
      <w:r w:rsidR="004874C6">
        <w:rPr>
          <w:rFonts w:ascii="Century" w:eastAsia="ＭＳ 明朝" w:hAnsi="Century" w:cs="ＭＳ 明朝" w:hint="eastAsia"/>
          <w:kern w:val="0"/>
          <w:sz w:val="24"/>
          <w:szCs w:val="24"/>
        </w:rPr>
        <w:t xml:space="preserve">　</w:t>
      </w:r>
      <w:r w:rsidR="004874C6">
        <w:rPr>
          <w:rFonts w:ascii="Century" w:eastAsia="ＭＳ 明朝" w:hAnsi="Century" w:cs="MS-Gothic" w:hint="eastAsia"/>
          <w:kern w:val="0"/>
          <w:sz w:val="24"/>
          <w:szCs w:val="24"/>
        </w:rPr>
        <w:t>登記異動に基づく</w:t>
      </w:r>
      <w:r w:rsidRPr="00E2617D">
        <w:rPr>
          <w:rFonts w:ascii="Century" w:eastAsia="ＭＳ 明朝" w:hAnsi="Century" w:cs="ＭＳ 明朝"/>
          <w:kern w:val="0"/>
          <w:sz w:val="24"/>
          <w:szCs w:val="24"/>
        </w:rPr>
        <w:t>家屋所在図データ更新</w:t>
      </w:r>
      <w:r w:rsidR="00BF00AB">
        <w:rPr>
          <w:rFonts w:ascii="Century" w:eastAsia="ＭＳ 明朝" w:hAnsi="Century" w:cs="ＭＳ 明朝" w:hint="eastAsia"/>
          <w:kern w:val="0"/>
          <w:sz w:val="24"/>
          <w:szCs w:val="24"/>
        </w:rPr>
        <w:t>業務</w:t>
      </w:r>
    </w:p>
    <w:p w14:paraId="00B1FAB1" w14:textId="77777777" w:rsidR="00C90739" w:rsidRPr="00E2617D" w:rsidRDefault="00C90739" w:rsidP="00C90739">
      <w:pPr>
        <w:tabs>
          <w:tab w:val="left" w:pos="709"/>
        </w:tabs>
        <w:rPr>
          <w:rFonts w:ascii="Century" w:eastAsia="ＭＳ 明朝" w:hAnsi="Century" w:cs="Times New Roman"/>
          <w:kern w:val="0"/>
          <w:szCs w:val="20"/>
        </w:rPr>
      </w:pPr>
    </w:p>
    <w:p w14:paraId="46EAF872" w14:textId="77777777" w:rsidR="00C90739" w:rsidRPr="00E2617D" w:rsidRDefault="00C90739" w:rsidP="00C90739">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t>（要旨）</w:t>
      </w:r>
    </w:p>
    <w:p w14:paraId="3F4A0455" w14:textId="5CD9BD4C" w:rsidR="00C90739" w:rsidRPr="00E2617D" w:rsidRDefault="00C90739"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固定資産税の課税客体を正確かつ効率的に把握し、公平</w:t>
      </w:r>
      <w:r w:rsidR="004874C6">
        <w:rPr>
          <w:rFonts w:ascii="Century" w:eastAsia="ＭＳ 明朝" w:hAnsi="Century" w:cs="ＭＳ 明朝" w:hint="eastAsia"/>
          <w:snapToGrid w:val="0"/>
          <w:kern w:val="0"/>
          <w:szCs w:val="21"/>
        </w:rPr>
        <w:t>で</w:t>
      </w:r>
      <w:r w:rsidRPr="00E2617D">
        <w:rPr>
          <w:rFonts w:ascii="Century" w:eastAsia="ＭＳ 明朝" w:hAnsi="Century" w:cs="ＭＳ 明朝"/>
          <w:snapToGrid w:val="0"/>
          <w:kern w:val="0"/>
          <w:szCs w:val="21"/>
        </w:rPr>
        <w:t>適正な課税を行うために、</w:t>
      </w:r>
      <w:r w:rsidR="004874C6">
        <w:rPr>
          <w:rFonts w:ascii="Century" w:eastAsia="ＭＳ 明朝" w:hAnsi="Century" w:cs="ＭＳ 明朝" w:hint="eastAsia"/>
          <w:snapToGrid w:val="0"/>
          <w:kern w:val="0"/>
          <w:szCs w:val="21"/>
        </w:rPr>
        <w:t>登記異動に基づき</w:t>
      </w:r>
      <w:r w:rsidR="004874C6">
        <w:rPr>
          <w:rFonts w:ascii="Century" w:eastAsia="ＭＳ 明朝" w:hAnsi="Century" w:cs="ＭＳ 明朝"/>
          <w:snapToGrid w:val="0"/>
          <w:kern w:val="0"/>
          <w:szCs w:val="21"/>
        </w:rPr>
        <w:t>家屋所在図等を更新する</w:t>
      </w:r>
      <w:r w:rsidRPr="00E2617D">
        <w:rPr>
          <w:rFonts w:ascii="Century" w:eastAsia="ＭＳ 明朝" w:hAnsi="Century" w:cs="ＭＳ 明朝"/>
          <w:snapToGrid w:val="0"/>
          <w:kern w:val="0"/>
          <w:szCs w:val="21"/>
        </w:rPr>
        <w:t>。</w:t>
      </w:r>
    </w:p>
    <w:p w14:paraId="15950ACC" w14:textId="77777777" w:rsidR="00C90739" w:rsidRPr="00E2617D" w:rsidRDefault="00C90739" w:rsidP="002838AE">
      <w:pPr>
        <w:numPr>
          <w:ilvl w:val="0"/>
          <w:numId w:val="21"/>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業務実施区域</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豊中市全域</w:t>
      </w:r>
    </w:p>
    <w:p w14:paraId="11CBE664" w14:textId="6AB328F9" w:rsidR="00C90739" w:rsidRPr="00E2617D" w:rsidRDefault="00661FBB" w:rsidP="002838AE">
      <w:pPr>
        <w:numPr>
          <w:ilvl w:val="0"/>
          <w:numId w:val="21"/>
        </w:numPr>
        <w:autoSpaceDE w:val="0"/>
        <w:autoSpaceDN w:val="0"/>
        <w:adjustRightInd w:val="0"/>
        <w:jc w:val="left"/>
        <w:rPr>
          <w:rFonts w:ascii="Century" w:eastAsia="ＭＳ 明朝" w:hAnsi="Century"/>
          <w:szCs w:val="21"/>
        </w:rPr>
      </w:pPr>
      <w:r>
        <w:rPr>
          <w:rFonts w:ascii="Century" w:eastAsia="ＭＳ 明朝" w:hAnsi="Century" w:cs="ＭＳ 明朝" w:hint="eastAsia"/>
          <w:kern w:val="0"/>
          <w:szCs w:val="21"/>
        </w:rPr>
        <w:t>年間</w:t>
      </w:r>
      <w:r w:rsidR="00920911">
        <w:rPr>
          <w:rFonts w:ascii="Century" w:eastAsia="ＭＳ 明朝" w:hAnsi="Century" w:cs="ＭＳ 明朝" w:hint="eastAsia"/>
          <w:kern w:val="0"/>
          <w:szCs w:val="21"/>
        </w:rPr>
        <w:t>想定</w:t>
      </w:r>
      <w:r w:rsidR="00C90739" w:rsidRPr="00E2617D">
        <w:rPr>
          <w:rFonts w:ascii="Century" w:eastAsia="ＭＳ 明朝" w:hAnsi="Century" w:cs="ＭＳ 明朝"/>
          <w:kern w:val="0"/>
          <w:szCs w:val="21"/>
        </w:rPr>
        <w:t>異動棟数</w:t>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sidR="00C90739" w:rsidRPr="00E2617D">
        <w:rPr>
          <w:rFonts w:ascii="Century" w:eastAsia="ＭＳ 明朝" w:hAnsi="Century" w:cs="ＭＳ 明朝"/>
          <w:kern w:val="0"/>
          <w:szCs w:val="21"/>
        </w:rPr>
        <w:t>3,200</w:t>
      </w:r>
      <w:r w:rsidR="00C90739" w:rsidRPr="00E2617D">
        <w:rPr>
          <w:rFonts w:ascii="Century" w:eastAsia="ＭＳ 明朝" w:hAnsi="Century" w:cs="ＭＳ 明朝"/>
          <w:kern w:val="0"/>
          <w:szCs w:val="21"/>
        </w:rPr>
        <w:t>棟</w:t>
      </w:r>
    </w:p>
    <w:p w14:paraId="15AC4442" w14:textId="32467F6F" w:rsidR="00C90739" w:rsidRPr="00E2617D" w:rsidRDefault="00C90739" w:rsidP="00CC6A0D">
      <w:pPr>
        <w:wordWrap w:val="0"/>
        <w:autoSpaceDE w:val="0"/>
        <w:autoSpaceDN w:val="0"/>
        <w:adjustRightInd w:val="0"/>
        <w:rPr>
          <w:rFonts w:ascii="Century" w:eastAsia="ＭＳ 明朝" w:hAnsi="Century" w:cs="ＭＳ 明朝"/>
          <w:snapToGrid w:val="0"/>
          <w:kern w:val="0"/>
          <w:szCs w:val="21"/>
        </w:rPr>
      </w:pPr>
    </w:p>
    <w:p w14:paraId="0CC3545F" w14:textId="555773C5"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w:t>
      </w:r>
      <w:r w:rsidR="00730796">
        <w:rPr>
          <w:rFonts w:ascii="Century" w:eastAsia="ＭＳ 明朝" w:hAnsi="Century" w:cs="ＭＳ 明朝" w:hint="eastAsia"/>
          <w:snapToGrid w:val="0"/>
          <w:kern w:val="0"/>
          <w:szCs w:val="21"/>
        </w:rPr>
        <w:t>登記異動情報の</w:t>
      </w:r>
      <w:r w:rsidRPr="00E2617D">
        <w:rPr>
          <w:rFonts w:ascii="Century" w:eastAsia="ＭＳ 明朝" w:hAnsi="Century" w:cs="Times New Roman"/>
          <w:kern w:val="0"/>
          <w:szCs w:val="21"/>
        </w:rPr>
        <w:t>収集・整理）</w:t>
      </w:r>
    </w:p>
    <w:p w14:paraId="3C88836C" w14:textId="7CC9F258" w:rsidR="00C90739" w:rsidRPr="00E2617D" w:rsidRDefault="00730796"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Pr>
          <w:rFonts w:ascii="Century" w:eastAsia="ＭＳ 明朝" w:hAnsi="Century" w:cs="ＭＳ 明朝"/>
          <w:snapToGrid w:val="0"/>
          <w:kern w:val="0"/>
          <w:szCs w:val="21"/>
        </w:rPr>
        <w:t>受託者は、本業務を実施するために必要な</w:t>
      </w:r>
      <w:r>
        <w:rPr>
          <w:rFonts w:ascii="Century" w:eastAsia="ＭＳ 明朝" w:hAnsi="Century" w:cs="ＭＳ 明朝" w:hint="eastAsia"/>
          <w:snapToGrid w:val="0"/>
          <w:kern w:val="0"/>
          <w:szCs w:val="21"/>
        </w:rPr>
        <w:t>登記異動情報</w:t>
      </w:r>
      <w:r>
        <w:rPr>
          <w:rFonts w:ascii="Century" w:eastAsia="ＭＳ 明朝" w:hAnsi="Century" w:cs="ＭＳ 明朝"/>
          <w:snapToGrid w:val="0"/>
          <w:kern w:val="0"/>
          <w:szCs w:val="21"/>
        </w:rPr>
        <w:t>を収集・整理するものとする。収集・整理した</w:t>
      </w:r>
      <w:r>
        <w:rPr>
          <w:rFonts w:ascii="Century" w:eastAsia="ＭＳ 明朝" w:hAnsi="Century" w:cs="ＭＳ 明朝" w:hint="eastAsia"/>
          <w:snapToGrid w:val="0"/>
          <w:kern w:val="0"/>
          <w:szCs w:val="21"/>
        </w:rPr>
        <w:t>登記異動情報</w:t>
      </w:r>
      <w:r w:rsidR="00C90739" w:rsidRPr="00E2617D">
        <w:rPr>
          <w:rFonts w:ascii="Century" w:eastAsia="ＭＳ 明朝" w:hAnsi="Century" w:cs="ＭＳ 明朝"/>
          <w:snapToGrid w:val="0"/>
          <w:kern w:val="0"/>
          <w:szCs w:val="21"/>
        </w:rPr>
        <w:t>のうち図形データ及び課税マスタについては、必要に応じて変換・加工を行うものとする。</w:t>
      </w:r>
    </w:p>
    <w:p w14:paraId="5C26A7F1" w14:textId="7A914B59" w:rsidR="00C90739" w:rsidRPr="00E2617D" w:rsidRDefault="00730796" w:rsidP="00730796">
      <w:pPr>
        <w:wordWrap w:val="0"/>
        <w:autoSpaceDE w:val="0"/>
        <w:autoSpaceDN w:val="0"/>
        <w:adjustRightInd w:val="0"/>
        <w:ind w:left="210" w:hangingChars="100" w:hanging="210"/>
        <w:rPr>
          <w:rFonts w:ascii="Century" w:eastAsia="ＭＳ 明朝" w:hAnsi="Century" w:cs="ＭＳ 明朝"/>
          <w:snapToGrid w:val="0"/>
          <w:kern w:val="0"/>
          <w:szCs w:val="21"/>
        </w:rPr>
      </w:pPr>
      <w:r>
        <w:rPr>
          <w:rFonts w:ascii="Century" w:eastAsia="ＭＳ 明朝" w:hAnsi="Century" w:cs="ＭＳ 明朝"/>
          <w:snapToGrid w:val="0"/>
          <w:kern w:val="0"/>
          <w:szCs w:val="21"/>
        </w:rPr>
        <w:t xml:space="preserve">２　</w:t>
      </w:r>
      <w:r w:rsidR="009261C3">
        <w:rPr>
          <w:rFonts w:ascii="Century" w:eastAsia="ＭＳ 明朝" w:hAnsi="Century" w:cs="ＭＳ 明朝" w:hint="eastAsia"/>
          <w:snapToGrid w:val="0"/>
          <w:kern w:val="0"/>
          <w:szCs w:val="21"/>
        </w:rPr>
        <w:t>法務局から通知される登記異動情報については、毎週、受託者が大阪法務局池田出張所にて受け取り、内容の確認及び整理を行い、必要情報を確保したうえで委託者に納品するものとする。ただし、登記異動情報の電子データ提供が開始された場合には、運用を見直すものとする。</w:t>
      </w:r>
    </w:p>
    <w:p w14:paraId="52059CFF" w14:textId="77777777" w:rsidR="00C90739" w:rsidRPr="00E2617D" w:rsidRDefault="00C90739" w:rsidP="00C90739">
      <w:pPr>
        <w:wordWrap w:val="0"/>
        <w:autoSpaceDE w:val="0"/>
        <w:autoSpaceDN w:val="0"/>
        <w:adjustRightInd w:val="0"/>
        <w:rPr>
          <w:rFonts w:ascii="Century" w:eastAsia="ＭＳ 明朝" w:hAnsi="Century" w:cs="ＭＳ 明朝"/>
          <w:snapToGrid w:val="0"/>
          <w:kern w:val="0"/>
          <w:szCs w:val="21"/>
        </w:rPr>
      </w:pPr>
    </w:p>
    <w:p w14:paraId="5EF66E46" w14:textId="3CEE0329" w:rsidR="00AD054D" w:rsidRDefault="00821690" w:rsidP="00AD054D">
      <w:pPr>
        <w:numPr>
          <w:ilvl w:val="0"/>
          <w:numId w:val="1"/>
        </w:numPr>
        <w:tabs>
          <w:tab w:val="left" w:pos="709"/>
        </w:tabs>
        <w:rPr>
          <w:rFonts w:ascii="Century" w:eastAsia="ＭＳ 明朝" w:hAnsi="Century" w:cs="Times New Roman"/>
          <w:kern w:val="0"/>
          <w:szCs w:val="21"/>
        </w:rPr>
      </w:pPr>
      <w:r>
        <w:rPr>
          <w:rFonts w:ascii="Century" w:eastAsia="ＭＳ 明朝" w:hAnsi="Century" w:cs="Times New Roman"/>
          <w:kern w:val="0"/>
          <w:szCs w:val="21"/>
        </w:rPr>
        <w:t>（家屋調査</w:t>
      </w:r>
      <w:r>
        <w:rPr>
          <w:rFonts w:ascii="Century" w:eastAsia="ＭＳ 明朝" w:hAnsi="Century" w:cs="Times New Roman" w:hint="eastAsia"/>
          <w:kern w:val="0"/>
          <w:szCs w:val="21"/>
        </w:rPr>
        <w:t>票</w:t>
      </w:r>
      <w:r w:rsidR="00C90739" w:rsidRPr="00E2617D">
        <w:rPr>
          <w:rFonts w:ascii="Century" w:eastAsia="ＭＳ 明朝" w:hAnsi="Century" w:cs="Times New Roman"/>
          <w:kern w:val="0"/>
          <w:szCs w:val="21"/>
        </w:rPr>
        <w:t>資料</w:t>
      </w:r>
      <w:r w:rsidR="005F3C02">
        <w:rPr>
          <w:rFonts w:ascii="Century" w:eastAsia="ＭＳ 明朝" w:hAnsi="Century" w:cs="Times New Roman" w:hint="eastAsia"/>
          <w:kern w:val="0"/>
          <w:szCs w:val="21"/>
        </w:rPr>
        <w:t>等</w:t>
      </w:r>
      <w:r w:rsidR="00AD054D">
        <w:rPr>
          <w:rFonts w:ascii="Century" w:eastAsia="ＭＳ 明朝" w:hAnsi="Century" w:cs="Times New Roman" w:hint="eastAsia"/>
          <w:kern w:val="0"/>
          <w:szCs w:val="21"/>
        </w:rPr>
        <w:t>）</w:t>
      </w:r>
    </w:p>
    <w:p w14:paraId="085753D3" w14:textId="1012C0BF" w:rsidR="005F3C02" w:rsidRPr="00AD054D" w:rsidRDefault="00AD054D" w:rsidP="00AD054D">
      <w:pPr>
        <w:tabs>
          <w:tab w:val="left" w:pos="709"/>
        </w:tabs>
        <w:ind w:leftChars="100" w:left="210" w:firstLineChars="100" w:firstLine="210"/>
        <w:rPr>
          <w:rFonts w:ascii="Century" w:eastAsia="ＭＳ 明朝" w:hAnsi="Century" w:cs="Times New Roman"/>
          <w:kern w:val="0"/>
          <w:szCs w:val="21"/>
        </w:rPr>
      </w:pPr>
      <w:r w:rsidRPr="00AD054D">
        <w:rPr>
          <w:rFonts w:ascii="Century" w:eastAsia="ＭＳ 明朝" w:hAnsi="Century" w:cs="ＭＳ 明朝" w:hint="eastAsia"/>
          <w:snapToGrid w:val="0"/>
          <w:kern w:val="0"/>
          <w:szCs w:val="21"/>
        </w:rPr>
        <w:t>家屋調査票資料等については、</w:t>
      </w:r>
      <w:r w:rsidRPr="00AD054D">
        <w:rPr>
          <w:rFonts w:ascii="Century" w:eastAsia="ＭＳ 明朝" w:hAnsi="Century" w:cs="ＭＳ 明朝"/>
          <w:snapToGrid w:val="0"/>
          <w:kern w:val="0"/>
          <w:szCs w:val="21"/>
        </w:rPr>
        <w:t>年</w:t>
      </w:r>
      <w:r w:rsidRPr="00AD054D">
        <w:rPr>
          <w:rFonts w:ascii="Century" w:eastAsia="ＭＳ 明朝" w:hAnsi="Century" w:cs="ＭＳ 明朝"/>
          <w:snapToGrid w:val="0"/>
          <w:kern w:val="0"/>
          <w:szCs w:val="21"/>
        </w:rPr>
        <w:t>5</w:t>
      </w:r>
      <w:r w:rsidRPr="00AD054D">
        <w:rPr>
          <w:rFonts w:ascii="Century" w:eastAsia="ＭＳ 明朝" w:hAnsi="Century" w:cs="ＭＳ 明朝"/>
          <w:snapToGrid w:val="0"/>
          <w:kern w:val="0"/>
          <w:szCs w:val="21"/>
        </w:rPr>
        <w:t>回程度</w:t>
      </w:r>
      <w:r w:rsidRPr="00AD054D">
        <w:rPr>
          <w:rFonts w:ascii="Century" w:eastAsia="ＭＳ 明朝" w:hAnsi="Century" w:cs="ＭＳ 明朝" w:hint="eastAsia"/>
          <w:snapToGrid w:val="0"/>
          <w:kern w:val="0"/>
          <w:szCs w:val="21"/>
        </w:rPr>
        <w:t>、委託者が</w:t>
      </w:r>
      <w:r w:rsidRPr="00AD054D">
        <w:rPr>
          <w:rFonts w:ascii="Century" w:eastAsia="ＭＳ 明朝" w:hAnsi="Century" w:cs="ＭＳ 明朝"/>
          <w:snapToGrid w:val="0"/>
          <w:kern w:val="0"/>
          <w:szCs w:val="21"/>
        </w:rPr>
        <w:t>提供</w:t>
      </w:r>
      <w:r w:rsidRPr="00AD054D">
        <w:rPr>
          <w:rFonts w:ascii="Century" w:eastAsia="ＭＳ 明朝" w:hAnsi="Century" w:cs="ＭＳ 明朝" w:hint="eastAsia"/>
          <w:snapToGrid w:val="0"/>
          <w:kern w:val="0"/>
          <w:szCs w:val="21"/>
        </w:rPr>
        <w:t>するものとする。</w:t>
      </w:r>
      <w:r w:rsidR="00821690">
        <w:rPr>
          <w:rFonts w:ascii="Century" w:eastAsia="ＭＳ 明朝" w:hAnsi="Century" w:cs="ＭＳ 明朝"/>
          <w:snapToGrid w:val="0"/>
          <w:kern w:val="0"/>
          <w:szCs w:val="21"/>
        </w:rPr>
        <w:t>収集した家屋調査</w:t>
      </w:r>
      <w:r w:rsidR="00821690">
        <w:rPr>
          <w:rFonts w:ascii="Century" w:eastAsia="ＭＳ 明朝" w:hAnsi="Century" w:cs="ＭＳ 明朝" w:hint="eastAsia"/>
          <w:snapToGrid w:val="0"/>
          <w:kern w:val="0"/>
          <w:szCs w:val="21"/>
        </w:rPr>
        <w:t>票</w:t>
      </w:r>
      <w:r w:rsidR="00C90739" w:rsidRPr="00E2617D">
        <w:rPr>
          <w:rFonts w:ascii="Century" w:eastAsia="ＭＳ 明朝" w:hAnsi="Century" w:cs="ＭＳ 明朝"/>
          <w:snapToGrid w:val="0"/>
          <w:kern w:val="0"/>
          <w:szCs w:val="21"/>
        </w:rPr>
        <w:t>資料</w:t>
      </w:r>
      <w:r w:rsidR="005F3C02">
        <w:rPr>
          <w:rFonts w:ascii="Century" w:eastAsia="ＭＳ 明朝" w:hAnsi="Century" w:cs="ＭＳ 明朝" w:hint="eastAsia"/>
          <w:snapToGrid w:val="0"/>
          <w:kern w:val="0"/>
          <w:szCs w:val="21"/>
        </w:rPr>
        <w:t>等は電子データ化</w:t>
      </w:r>
      <w:r w:rsidR="00C90739" w:rsidRPr="00E2617D">
        <w:rPr>
          <w:rFonts w:ascii="Century" w:eastAsia="ＭＳ 明朝" w:hAnsi="Century" w:cs="ＭＳ 明朝"/>
          <w:snapToGrid w:val="0"/>
          <w:kern w:val="0"/>
          <w:szCs w:val="21"/>
        </w:rPr>
        <w:t>を行</w:t>
      </w:r>
      <w:r w:rsidR="005F3C02">
        <w:rPr>
          <w:rFonts w:ascii="Century" w:eastAsia="ＭＳ 明朝" w:hAnsi="Century" w:cs="ＭＳ 明朝" w:hint="eastAsia"/>
          <w:snapToGrid w:val="0"/>
          <w:kern w:val="0"/>
          <w:szCs w:val="21"/>
        </w:rPr>
        <w:t>い、</w:t>
      </w:r>
      <w:r w:rsidRPr="00622C86">
        <w:rPr>
          <w:rFonts w:ascii="Century" w:eastAsia="ＭＳ 明朝" w:hAnsi="Century" w:cs="ＭＳ 明朝"/>
          <w:spacing w:val="-2"/>
          <w:kern w:val="0"/>
          <w:szCs w:val="21"/>
        </w:rPr>
        <w:t>棟番号等のキーとなるコードを</w:t>
      </w:r>
      <w:r>
        <w:rPr>
          <w:rFonts w:ascii="Century" w:eastAsia="ＭＳ 明朝" w:hAnsi="Century" w:cs="ＭＳ 明朝" w:hint="eastAsia"/>
          <w:spacing w:val="-2"/>
          <w:kern w:val="0"/>
          <w:szCs w:val="21"/>
        </w:rPr>
        <w:t>付与し、</w:t>
      </w:r>
      <w:r w:rsidR="008E3BA0" w:rsidRPr="00622C86">
        <w:rPr>
          <w:rFonts w:ascii="Century" w:eastAsia="ＭＳ 明朝" w:hAnsi="Century" w:cs="ＭＳ 明朝"/>
          <w:spacing w:val="-2"/>
          <w:kern w:val="0"/>
          <w:szCs w:val="21"/>
        </w:rPr>
        <w:t>システム</w:t>
      </w:r>
      <w:r w:rsidR="00C90739" w:rsidRPr="00622C86">
        <w:rPr>
          <w:rFonts w:ascii="Century" w:eastAsia="ＭＳ 明朝" w:hAnsi="Century" w:cs="ＭＳ 明朝"/>
          <w:spacing w:val="-2"/>
          <w:kern w:val="0"/>
          <w:szCs w:val="21"/>
        </w:rPr>
        <w:t>上で家屋課税マ</w:t>
      </w:r>
      <w:r>
        <w:rPr>
          <w:rFonts w:ascii="Century" w:eastAsia="ＭＳ 明朝" w:hAnsi="Century" w:cs="ＭＳ 明朝"/>
          <w:spacing w:val="-2"/>
          <w:kern w:val="0"/>
          <w:szCs w:val="21"/>
        </w:rPr>
        <w:t>スタ及び家屋所在図データと紐付けしてファイリング管理を行う</w:t>
      </w:r>
      <w:r>
        <w:rPr>
          <w:rFonts w:ascii="Century" w:eastAsia="ＭＳ 明朝" w:hAnsi="Century" w:cs="ＭＳ 明朝" w:hint="eastAsia"/>
          <w:spacing w:val="-2"/>
          <w:kern w:val="0"/>
          <w:szCs w:val="21"/>
        </w:rPr>
        <w:t>ものとする。</w:t>
      </w:r>
    </w:p>
    <w:p w14:paraId="5709EA65" w14:textId="77777777" w:rsidR="00C90739" w:rsidRPr="00E2617D" w:rsidRDefault="00C90739" w:rsidP="00C90739">
      <w:pPr>
        <w:wordWrap w:val="0"/>
        <w:autoSpaceDE w:val="0"/>
        <w:autoSpaceDN w:val="0"/>
        <w:adjustRightInd w:val="0"/>
        <w:rPr>
          <w:rFonts w:ascii="Century" w:eastAsia="ＭＳ 明朝" w:hAnsi="Century" w:cs="ＭＳ 明朝"/>
          <w:snapToGrid w:val="0"/>
          <w:kern w:val="0"/>
          <w:szCs w:val="21"/>
        </w:rPr>
      </w:pPr>
    </w:p>
    <w:p w14:paraId="3271F8C3" w14:textId="77777777"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（家屋異動リスト作成）</w:t>
      </w:r>
    </w:p>
    <w:p w14:paraId="59612309" w14:textId="75FCADDF" w:rsidR="00C90739" w:rsidRPr="00E2617D" w:rsidRDefault="00C90739" w:rsidP="00C93501">
      <w:pPr>
        <w:wordWrap w:val="0"/>
        <w:autoSpaceDE w:val="0"/>
        <w:autoSpaceDN w:val="0"/>
        <w:adjustRightInd w:val="0"/>
        <w:ind w:leftChars="100" w:left="210" w:firstLineChars="100" w:firstLine="206"/>
        <w:rPr>
          <w:rFonts w:ascii="Century" w:eastAsia="ＭＳ 明朝" w:hAnsi="Century" w:cs="ＭＳ 明朝"/>
          <w:spacing w:val="-2"/>
          <w:kern w:val="0"/>
          <w:szCs w:val="21"/>
        </w:rPr>
      </w:pPr>
      <w:r w:rsidRPr="00E2617D">
        <w:rPr>
          <w:rFonts w:ascii="Century" w:eastAsia="ＭＳ 明朝" w:hAnsi="Century" w:cs="ＭＳ 明朝"/>
          <w:spacing w:val="-2"/>
          <w:kern w:val="0"/>
          <w:szCs w:val="21"/>
        </w:rPr>
        <w:t>委託者が貸与する資料より、家屋異動リスト</w:t>
      </w:r>
      <w:r w:rsidR="00622C86">
        <w:rPr>
          <w:rFonts w:ascii="Century" w:eastAsia="ＭＳ 明朝" w:hAnsi="Century" w:cs="ＭＳ 明朝" w:hint="eastAsia"/>
          <w:spacing w:val="-2"/>
          <w:kern w:val="0"/>
          <w:szCs w:val="21"/>
        </w:rPr>
        <w:t>を</w:t>
      </w:r>
      <w:r w:rsidR="00622C86">
        <w:rPr>
          <w:rFonts w:ascii="Century" w:eastAsia="ＭＳ 明朝" w:hAnsi="Century" w:cs="ＭＳ 明朝"/>
          <w:spacing w:val="-2"/>
          <w:kern w:val="0"/>
          <w:szCs w:val="21"/>
        </w:rPr>
        <w:t>作成</w:t>
      </w:r>
      <w:r w:rsidR="00622C86">
        <w:rPr>
          <w:rFonts w:ascii="Century" w:eastAsia="ＭＳ 明朝" w:hAnsi="Century" w:cs="ＭＳ 明朝" w:hint="eastAsia"/>
          <w:spacing w:val="-2"/>
          <w:kern w:val="0"/>
          <w:szCs w:val="21"/>
        </w:rPr>
        <w:t>す</w:t>
      </w:r>
      <w:r w:rsidRPr="00E2617D">
        <w:rPr>
          <w:rFonts w:ascii="Century" w:eastAsia="ＭＳ 明朝" w:hAnsi="Century" w:cs="ＭＳ 明朝"/>
          <w:spacing w:val="-2"/>
          <w:kern w:val="0"/>
          <w:szCs w:val="21"/>
        </w:rPr>
        <w:t>るものとする。家屋異動リストには、字、地番、申請年月日等、必要な情報を記載するものとする。</w:t>
      </w:r>
    </w:p>
    <w:p w14:paraId="0B368297" w14:textId="77777777" w:rsidR="005F3C02" w:rsidRPr="00E2617D" w:rsidRDefault="005F3C02" w:rsidP="0081244B">
      <w:pPr>
        <w:tabs>
          <w:tab w:val="left" w:pos="567"/>
        </w:tabs>
        <w:rPr>
          <w:rFonts w:ascii="Century" w:eastAsia="ＭＳ 明朝" w:hAnsi="Century"/>
          <w:szCs w:val="21"/>
        </w:rPr>
      </w:pPr>
    </w:p>
    <w:p w14:paraId="3D740186" w14:textId="65AA7CD7"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（家屋</w:t>
      </w:r>
      <w:r w:rsidR="0081244B">
        <w:rPr>
          <w:rFonts w:ascii="Century" w:eastAsia="ＭＳ 明朝" w:hAnsi="Century" w:cs="Times New Roman" w:hint="eastAsia"/>
          <w:kern w:val="0"/>
          <w:szCs w:val="21"/>
        </w:rPr>
        <w:t>所在図データの</w:t>
      </w:r>
      <w:r w:rsidRPr="00E2617D">
        <w:rPr>
          <w:rFonts w:ascii="Century" w:eastAsia="ＭＳ 明朝" w:hAnsi="Century" w:cs="Times New Roman"/>
          <w:kern w:val="0"/>
          <w:szCs w:val="21"/>
        </w:rPr>
        <w:t>更新）</w:t>
      </w:r>
    </w:p>
    <w:p w14:paraId="266B53B0" w14:textId="2695C13A" w:rsidR="00C90739" w:rsidRPr="00E2617D" w:rsidRDefault="00C90739" w:rsidP="00C90739">
      <w:pPr>
        <w:wordWrap w:val="0"/>
        <w:autoSpaceDE w:val="0"/>
        <w:autoSpaceDN w:val="0"/>
        <w:adjustRightInd w:val="0"/>
        <w:ind w:leftChars="100" w:left="210" w:firstLineChars="100" w:firstLine="206"/>
        <w:rPr>
          <w:rFonts w:ascii="Century" w:eastAsia="ＭＳ 明朝" w:hAnsi="Century" w:cs="ＭＳ 明朝"/>
          <w:spacing w:val="-2"/>
          <w:kern w:val="0"/>
          <w:szCs w:val="21"/>
        </w:rPr>
      </w:pPr>
      <w:r w:rsidRPr="00E2617D">
        <w:rPr>
          <w:rFonts w:ascii="Century" w:eastAsia="ＭＳ 明朝" w:hAnsi="Century" w:cs="ＭＳ 明朝"/>
          <w:spacing w:val="-2"/>
          <w:kern w:val="0"/>
          <w:szCs w:val="21"/>
        </w:rPr>
        <w:t>登記済異動</w:t>
      </w:r>
      <w:r w:rsidR="0081244B">
        <w:rPr>
          <w:rFonts w:ascii="Century" w:eastAsia="ＭＳ 明朝" w:hAnsi="Century" w:cs="ＭＳ 明朝" w:hint="eastAsia"/>
          <w:spacing w:val="-2"/>
          <w:kern w:val="0"/>
          <w:szCs w:val="21"/>
        </w:rPr>
        <w:t>情報</w:t>
      </w:r>
      <w:r w:rsidR="0081244B">
        <w:rPr>
          <w:rFonts w:ascii="Century" w:eastAsia="ＭＳ 明朝" w:hAnsi="Century" w:cs="ＭＳ 明朝"/>
          <w:spacing w:val="-2"/>
          <w:kern w:val="0"/>
          <w:szCs w:val="21"/>
        </w:rPr>
        <w:t>等を基に、家屋</w:t>
      </w:r>
      <w:r w:rsidR="0081244B">
        <w:rPr>
          <w:rFonts w:ascii="Century" w:eastAsia="ＭＳ 明朝" w:hAnsi="Century" w:cs="ＭＳ 明朝" w:hint="eastAsia"/>
          <w:spacing w:val="-2"/>
          <w:kern w:val="0"/>
          <w:szCs w:val="21"/>
        </w:rPr>
        <w:t>所在データの更新を行</w:t>
      </w:r>
      <w:r w:rsidRPr="00E2617D">
        <w:rPr>
          <w:rFonts w:ascii="Century" w:eastAsia="ＭＳ 明朝" w:hAnsi="Century" w:cs="ＭＳ 明朝"/>
          <w:spacing w:val="-2"/>
          <w:kern w:val="0"/>
          <w:szCs w:val="21"/>
        </w:rPr>
        <w:t>うものとする。</w:t>
      </w:r>
    </w:p>
    <w:p w14:paraId="7E7650E3" w14:textId="77777777" w:rsidR="00C90739" w:rsidRPr="00E2617D" w:rsidRDefault="00C90739" w:rsidP="00C90739">
      <w:pPr>
        <w:wordWrap w:val="0"/>
        <w:autoSpaceDE w:val="0"/>
        <w:autoSpaceDN w:val="0"/>
        <w:adjustRightInd w:val="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２　未登記家屋の家屋形状は、委託者が指示する図面に基づいて更新するものとする。</w:t>
      </w:r>
    </w:p>
    <w:p w14:paraId="1C0A1F62" w14:textId="678CA7DF" w:rsidR="00C90739" w:rsidRDefault="00C90739" w:rsidP="00C90739">
      <w:pPr>
        <w:wordWrap w:val="0"/>
        <w:autoSpaceDE w:val="0"/>
        <w:autoSpaceDN w:val="0"/>
        <w:adjustRightInd w:val="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３　家屋形状の入力は、地番配置図データを背景として行うものとする。</w:t>
      </w:r>
    </w:p>
    <w:p w14:paraId="1A1108E1" w14:textId="5EEA4232" w:rsidR="0081244B" w:rsidRPr="00E2617D" w:rsidRDefault="0081244B" w:rsidP="00C90739">
      <w:pPr>
        <w:wordWrap w:val="0"/>
        <w:autoSpaceDE w:val="0"/>
        <w:autoSpaceDN w:val="0"/>
        <w:adjustRightInd w:val="0"/>
        <w:rPr>
          <w:rFonts w:ascii="Century" w:eastAsia="ＭＳ 明朝" w:hAnsi="Century" w:cs="ＭＳ 明朝"/>
          <w:snapToGrid w:val="0"/>
          <w:kern w:val="0"/>
          <w:szCs w:val="21"/>
        </w:rPr>
      </w:pPr>
      <w:r>
        <w:rPr>
          <w:rFonts w:ascii="Century" w:eastAsia="ＭＳ 明朝" w:hAnsi="Century" w:cs="ＭＳ 明朝" w:hint="eastAsia"/>
          <w:snapToGrid w:val="0"/>
          <w:kern w:val="0"/>
          <w:szCs w:val="21"/>
        </w:rPr>
        <w:t>４　家屋を特定する情報を家屋所在図データに更新するものとする。</w:t>
      </w:r>
    </w:p>
    <w:p w14:paraId="2F79B9AC" w14:textId="77777777" w:rsidR="00C90739" w:rsidRPr="00E2617D" w:rsidRDefault="00C90739" w:rsidP="00C90739">
      <w:pPr>
        <w:wordWrap w:val="0"/>
        <w:autoSpaceDE w:val="0"/>
        <w:autoSpaceDN w:val="0"/>
        <w:adjustRightInd w:val="0"/>
        <w:ind w:left="618" w:hangingChars="300" w:hanging="618"/>
        <w:rPr>
          <w:rFonts w:ascii="Century" w:eastAsia="ＭＳ 明朝" w:hAnsi="Century" w:cs="ＭＳ 明朝"/>
          <w:spacing w:val="-2"/>
          <w:kern w:val="0"/>
          <w:szCs w:val="21"/>
        </w:rPr>
      </w:pPr>
    </w:p>
    <w:p w14:paraId="6BD4D8D8" w14:textId="5ACEA721"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（家屋</w:t>
      </w:r>
      <w:r w:rsidR="005F3C02">
        <w:rPr>
          <w:rFonts w:ascii="Century" w:eastAsia="ＭＳ 明朝" w:hAnsi="Century" w:cs="Times New Roman" w:hint="eastAsia"/>
          <w:kern w:val="0"/>
          <w:szCs w:val="21"/>
        </w:rPr>
        <w:t>所在図データ</w:t>
      </w:r>
      <w:r w:rsidR="0081244B">
        <w:rPr>
          <w:rFonts w:ascii="Century" w:eastAsia="ＭＳ 明朝" w:hAnsi="Century" w:cs="Times New Roman"/>
          <w:kern w:val="0"/>
          <w:szCs w:val="21"/>
        </w:rPr>
        <w:t>と家屋課税マスタとの</w:t>
      </w:r>
      <w:r w:rsidRPr="00E2617D">
        <w:rPr>
          <w:rFonts w:ascii="Century" w:eastAsia="ＭＳ 明朝" w:hAnsi="Century" w:cs="Times New Roman"/>
          <w:kern w:val="0"/>
          <w:szCs w:val="21"/>
        </w:rPr>
        <w:t>照合）</w:t>
      </w:r>
    </w:p>
    <w:p w14:paraId="5F8FBCBF" w14:textId="23D78172" w:rsidR="00C90739" w:rsidRPr="00E2617D" w:rsidRDefault="005F3C02" w:rsidP="00C90739">
      <w:pPr>
        <w:wordWrap w:val="0"/>
        <w:autoSpaceDE w:val="0"/>
        <w:autoSpaceDN w:val="0"/>
        <w:adjustRightInd w:val="0"/>
        <w:ind w:leftChars="100" w:left="210" w:firstLineChars="100" w:firstLine="206"/>
        <w:rPr>
          <w:rFonts w:ascii="Century" w:eastAsia="ＭＳ 明朝" w:hAnsi="Century" w:cs="ＭＳ 明朝"/>
          <w:spacing w:val="-2"/>
          <w:kern w:val="0"/>
          <w:szCs w:val="21"/>
        </w:rPr>
      </w:pPr>
      <w:r>
        <w:rPr>
          <w:rFonts w:ascii="Century" w:eastAsia="ＭＳ 明朝" w:hAnsi="Century" w:cs="ＭＳ 明朝"/>
          <w:spacing w:val="-2"/>
          <w:kern w:val="0"/>
          <w:szCs w:val="21"/>
        </w:rPr>
        <w:t>更新した家屋</w:t>
      </w:r>
      <w:r>
        <w:rPr>
          <w:rFonts w:ascii="Century" w:eastAsia="ＭＳ 明朝" w:hAnsi="Century" w:cs="ＭＳ 明朝" w:hint="eastAsia"/>
          <w:spacing w:val="-2"/>
          <w:kern w:val="0"/>
          <w:szCs w:val="21"/>
        </w:rPr>
        <w:t>所在図</w:t>
      </w:r>
      <w:r w:rsidR="00C90739" w:rsidRPr="00E2617D">
        <w:rPr>
          <w:rFonts w:ascii="Century" w:eastAsia="ＭＳ 明朝" w:hAnsi="Century" w:cs="ＭＳ 明朝"/>
          <w:spacing w:val="-2"/>
          <w:kern w:val="0"/>
          <w:szCs w:val="21"/>
        </w:rPr>
        <w:t>データと家屋課税台帳</w:t>
      </w:r>
      <w:r w:rsidR="0081244B">
        <w:rPr>
          <w:rFonts w:ascii="Century" w:eastAsia="ＭＳ 明朝" w:hAnsi="Century" w:cs="ＭＳ 明朝" w:hint="eastAsia"/>
          <w:spacing w:val="-2"/>
          <w:kern w:val="0"/>
          <w:szCs w:val="21"/>
        </w:rPr>
        <w:t>を照合し</w:t>
      </w:r>
      <w:r w:rsidR="00C90739" w:rsidRPr="00E2617D">
        <w:rPr>
          <w:rFonts w:ascii="Century" w:eastAsia="ＭＳ 明朝" w:hAnsi="Century" w:cs="ＭＳ 明朝"/>
          <w:spacing w:val="-2"/>
          <w:kern w:val="0"/>
          <w:szCs w:val="21"/>
        </w:rPr>
        <w:t>、</w:t>
      </w:r>
      <w:r w:rsidR="0081244B">
        <w:rPr>
          <w:rFonts w:ascii="Century" w:eastAsia="ＭＳ 明朝" w:hAnsi="Century" w:cs="ＭＳ 明朝"/>
          <w:spacing w:val="-2"/>
          <w:kern w:val="0"/>
          <w:szCs w:val="21"/>
        </w:rPr>
        <w:t>不一致</w:t>
      </w:r>
      <w:r w:rsidR="00C90739" w:rsidRPr="00E2617D">
        <w:rPr>
          <w:rFonts w:ascii="Century" w:eastAsia="ＭＳ 明朝" w:hAnsi="Century" w:cs="ＭＳ 明朝"/>
          <w:spacing w:val="-2"/>
          <w:kern w:val="0"/>
          <w:szCs w:val="21"/>
        </w:rPr>
        <w:t>リスト</w:t>
      </w:r>
      <w:r w:rsidR="0081244B">
        <w:rPr>
          <w:rFonts w:ascii="Century" w:eastAsia="ＭＳ 明朝" w:hAnsi="Century" w:cs="ＭＳ 明朝" w:hint="eastAsia"/>
          <w:spacing w:val="-2"/>
          <w:kern w:val="0"/>
          <w:szCs w:val="21"/>
        </w:rPr>
        <w:t>を作成するものとする。</w:t>
      </w:r>
    </w:p>
    <w:p w14:paraId="2848C2FB" w14:textId="7439D4C3" w:rsidR="00C90739" w:rsidRPr="00E2617D" w:rsidRDefault="0081244B" w:rsidP="002838AE">
      <w:pPr>
        <w:numPr>
          <w:ilvl w:val="0"/>
          <w:numId w:val="22"/>
        </w:numPr>
        <w:autoSpaceDE w:val="0"/>
        <w:autoSpaceDN w:val="0"/>
        <w:adjustRightInd w:val="0"/>
        <w:jc w:val="left"/>
        <w:rPr>
          <w:rFonts w:ascii="Century" w:eastAsia="ＭＳ 明朝" w:hAnsi="Century" w:cs="ＭＳ 明朝"/>
          <w:kern w:val="0"/>
          <w:szCs w:val="21"/>
        </w:rPr>
      </w:pPr>
      <w:r>
        <w:rPr>
          <w:rFonts w:ascii="Century" w:eastAsia="ＭＳ 明朝" w:hAnsi="Century" w:cs="ＭＳ 明朝"/>
          <w:kern w:val="0"/>
          <w:szCs w:val="21"/>
        </w:rPr>
        <w:lastRenderedPageBreak/>
        <w:t>家屋課税</w:t>
      </w:r>
      <w:r>
        <w:rPr>
          <w:rFonts w:ascii="Century" w:eastAsia="ＭＳ 明朝" w:hAnsi="Century" w:cs="ＭＳ 明朝" w:hint="eastAsia"/>
          <w:kern w:val="0"/>
          <w:szCs w:val="21"/>
        </w:rPr>
        <w:t>マスタ</w:t>
      </w:r>
      <w:r w:rsidR="00C90739" w:rsidRPr="00E2617D">
        <w:rPr>
          <w:rFonts w:ascii="Century" w:eastAsia="ＭＳ 明朝" w:hAnsi="Century" w:cs="ＭＳ 明朝"/>
          <w:kern w:val="0"/>
          <w:szCs w:val="21"/>
        </w:rPr>
        <w:t>にあり家屋現況図データにないもの</w:t>
      </w:r>
    </w:p>
    <w:p w14:paraId="387E6BFB" w14:textId="526419E9" w:rsidR="00C90739" w:rsidRPr="0081244B" w:rsidRDefault="0081244B" w:rsidP="0081244B">
      <w:pPr>
        <w:numPr>
          <w:ilvl w:val="0"/>
          <w:numId w:val="22"/>
        </w:numPr>
        <w:autoSpaceDE w:val="0"/>
        <w:autoSpaceDN w:val="0"/>
        <w:adjustRightInd w:val="0"/>
        <w:jc w:val="left"/>
        <w:rPr>
          <w:rFonts w:ascii="Century" w:eastAsia="ＭＳ 明朝" w:hAnsi="Century" w:cs="ＭＳ 明朝"/>
          <w:kern w:val="0"/>
          <w:szCs w:val="21"/>
        </w:rPr>
      </w:pPr>
      <w:r>
        <w:rPr>
          <w:rFonts w:ascii="Century" w:eastAsia="ＭＳ 明朝" w:hAnsi="Century" w:cs="ＭＳ 明朝"/>
          <w:kern w:val="0"/>
          <w:szCs w:val="21"/>
        </w:rPr>
        <w:t>家屋課税</w:t>
      </w:r>
      <w:r>
        <w:rPr>
          <w:rFonts w:ascii="Century" w:eastAsia="ＭＳ 明朝" w:hAnsi="Century" w:cs="ＭＳ 明朝" w:hint="eastAsia"/>
          <w:kern w:val="0"/>
          <w:szCs w:val="21"/>
        </w:rPr>
        <w:t>マスタ</w:t>
      </w:r>
      <w:r w:rsidR="00C90739" w:rsidRPr="00E2617D">
        <w:rPr>
          <w:rFonts w:ascii="Century" w:eastAsia="ＭＳ 明朝" w:hAnsi="Century" w:cs="ＭＳ 明朝"/>
          <w:kern w:val="0"/>
          <w:szCs w:val="21"/>
        </w:rPr>
        <w:t>になく家屋現況図データにあるもの</w:t>
      </w:r>
    </w:p>
    <w:p w14:paraId="7DE0E646" w14:textId="0F0FB923" w:rsidR="00C90739" w:rsidRDefault="0081244B" w:rsidP="0081244B">
      <w:pPr>
        <w:wordWrap w:val="0"/>
        <w:autoSpaceDE w:val="0"/>
        <w:autoSpaceDN w:val="0"/>
        <w:adjustRightInd w:val="0"/>
        <w:ind w:left="206" w:hangingChars="100" w:hanging="206"/>
        <w:rPr>
          <w:rFonts w:ascii="Century" w:eastAsia="ＭＳ 明朝" w:hAnsi="Century" w:cs="ＭＳ 明朝"/>
          <w:spacing w:val="-2"/>
          <w:kern w:val="0"/>
          <w:szCs w:val="21"/>
        </w:rPr>
      </w:pPr>
      <w:r>
        <w:rPr>
          <w:rFonts w:ascii="Century" w:eastAsia="ＭＳ 明朝" w:hAnsi="Century" w:cs="ＭＳ 明朝"/>
          <w:spacing w:val="-2"/>
          <w:kern w:val="0"/>
          <w:szCs w:val="21"/>
        </w:rPr>
        <w:t xml:space="preserve">２　</w:t>
      </w:r>
      <w:r>
        <w:rPr>
          <w:rFonts w:ascii="Century" w:eastAsia="ＭＳ 明朝" w:hAnsi="Century" w:cs="ＭＳ 明朝" w:hint="eastAsia"/>
          <w:spacing w:val="-2"/>
          <w:kern w:val="0"/>
          <w:szCs w:val="21"/>
        </w:rPr>
        <w:t>不一致</w:t>
      </w:r>
      <w:r w:rsidR="00C90739" w:rsidRPr="00E2617D">
        <w:rPr>
          <w:rFonts w:ascii="Century" w:eastAsia="ＭＳ 明朝" w:hAnsi="Century" w:cs="ＭＳ 明朝"/>
          <w:spacing w:val="-2"/>
          <w:kern w:val="0"/>
          <w:szCs w:val="21"/>
        </w:rPr>
        <w:t>リストには、</w:t>
      </w:r>
      <w:r>
        <w:rPr>
          <w:rFonts w:ascii="Century" w:eastAsia="ＭＳ 明朝" w:hAnsi="Century" w:cs="ＭＳ 明朝" w:hint="eastAsia"/>
          <w:spacing w:val="-2"/>
          <w:kern w:val="0"/>
          <w:szCs w:val="21"/>
        </w:rPr>
        <w:t>職員が確認可能な</w:t>
      </w:r>
      <w:r w:rsidR="00C90739" w:rsidRPr="00E2617D">
        <w:rPr>
          <w:rFonts w:ascii="Century" w:eastAsia="ＭＳ 明朝" w:hAnsi="Century" w:cs="ＭＳ 明朝"/>
          <w:spacing w:val="-2"/>
          <w:kern w:val="0"/>
          <w:szCs w:val="21"/>
        </w:rPr>
        <w:t>情報を記載するものとする。</w:t>
      </w:r>
    </w:p>
    <w:p w14:paraId="00634A3C" w14:textId="28119F68" w:rsidR="0081244B" w:rsidRPr="00E2617D" w:rsidRDefault="0081244B" w:rsidP="0081244B">
      <w:pPr>
        <w:wordWrap w:val="0"/>
        <w:autoSpaceDE w:val="0"/>
        <w:autoSpaceDN w:val="0"/>
        <w:adjustRightInd w:val="0"/>
        <w:rPr>
          <w:rFonts w:ascii="Century" w:eastAsia="ＭＳ 明朝" w:hAnsi="Century" w:cs="ＭＳ 明朝"/>
          <w:spacing w:val="-2"/>
          <w:kern w:val="0"/>
          <w:szCs w:val="21"/>
        </w:rPr>
      </w:pPr>
    </w:p>
    <w:p w14:paraId="37EEFD79" w14:textId="77777777"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（出力図作成）</w:t>
      </w:r>
    </w:p>
    <w:p w14:paraId="667ED01D" w14:textId="77777777" w:rsidR="00C90739" w:rsidRPr="00E2617D" w:rsidRDefault="00C90739"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出力図については、下記を基本とするが、詳細については、委託者と受託者が協議のうえ決定するものとする。</w:t>
      </w:r>
    </w:p>
    <w:tbl>
      <w:tblPr>
        <w:tblStyle w:val="ae"/>
        <w:tblW w:w="0" w:type="auto"/>
        <w:tblInd w:w="514" w:type="dxa"/>
        <w:tblLook w:val="04A0" w:firstRow="1" w:lastRow="0" w:firstColumn="1" w:lastColumn="0" w:noHBand="0" w:noVBand="1"/>
      </w:tblPr>
      <w:tblGrid>
        <w:gridCol w:w="2742"/>
        <w:gridCol w:w="5103"/>
      </w:tblGrid>
      <w:tr w:rsidR="00C90739" w:rsidRPr="00E2617D" w14:paraId="0F449BA0" w14:textId="77777777" w:rsidTr="00C21DE1">
        <w:tc>
          <w:tcPr>
            <w:tcW w:w="2742" w:type="dxa"/>
            <w:shd w:val="clear" w:color="auto" w:fill="BDD6EE" w:themeFill="accent1" w:themeFillTint="66"/>
            <w:vAlign w:val="center"/>
          </w:tcPr>
          <w:p w14:paraId="2A02DB7A" w14:textId="77777777" w:rsidR="00C90739" w:rsidRPr="00E2617D" w:rsidRDefault="00C90739" w:rsidP="00770AC8">
            <w:pPr>
              <w:jc w:val="center"/>
              <w:rPr>
                <w:rFonts w:ascii="Century" w:eastAsia="ＭＳ 明朝" w:hAnsi="Century"/>
                <w:szCs w:val="21"/>
              </w:rPr>
            </w:pPr>
            <w:r w:rsidRPr="00E2617D">
              <w:rPr>
                <w:rFonts w:ascii="Century" w:eastAsia="ＭＳ 明朝" w:hAnsi="Century"/>
                <w:szCs w:val="21"/>
              </w:rPr>
              <w:t>出力図名称</w:t>
            </w:r>
          </w:p>
        </w:tc>
        <w:tc>
          <w:tcPr>
            <w:tcW w:w="5103" w:type="dxa"/>
            <w:shd w:val="clear" w:color="auto" w:fill="BDD6EE" w:themeFill="accent1" w:themeFillTint="66"/>
            <w:vAlign w:val="center"/>
          </w:tcPr>
          <w:p w14:paraId="4AAAA339" w14:textId="77777777" w:rsidR="00C90739" w:rsidRPr="00E2617D" w:rsidRDefault="00C90739" w:rsidP="00770AC8">
            <w:pPr>
              <w:jc w:val="center"/>
              <w:rPr>
                <w:rFonts w:ascii="Century" w:eastAsia="ＭＳ 明朝" w:hAnsi="Century"/>
                <w:szCs w:val="21"/>
              </w:rPr>
            </w:pPr>
            <w:r w:rsidRPr="00E2617D">
              <w:rPr>
                <w:rFonts w:ascii="Century" w:eastAsia="ＭＳ 明朝" w:hAnsi="Century"/>
                <w:szCs w:val="21"/>
              </w:rPr>
              <w:t>規格・枚数</w:t>
            </w:r>
          </w:p>
        </w:tc>
      </w:tr>
      <w:tr w:rsidR="00C90739" w:rsidRPr="00E2617D" w14:paraId="6FA90885" w14:textId="77777777" w:rsidTr="00770AC8">
        <w:tc>
          <w:tcPr>
            <w:tcW w:w="2742" w:type="dxa"/>
          </w:tcPr>
          <w:p w14:paraId="5612FB67"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家屋所在図カラー出力図</w:t>
            </w:r>
          </w:p>
        </w:tc>
        <w:tc>
          <w:tcPr>
            <w:tcW w:w="5103" w:type="dxa"/>
          </w:tcPr>
          <w:p w14:paraId="314373B0"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S=1/1,000</w:t>
            </w:r>
            <w:r w:rsidRPr="00E2617D">
              <w:rPr>
                <w:rFonts w:ascii="Century" w:eastAsia="ＭＳ 明朝" w:hAnsi="Century"/>
                <w:szCs w:val="21"/>
              </w:rPr>
              <w:t>／普通紙／</w:t>
            </w:r>
            <w:r w:rsidRPr="00E2617D">
              <w:rPr>
                <w:rFonts w:ascii="Century" w:eastAsia="ＭＳ 明朝" w:hAnsi="Century"/>
                <w:szCs w:val="21"/>
              </w:rPr>
              <w:t>251</w:t>
            </w:r>
            <w:r w:rsidRPr="00E2617D">
              <w:rPr>
                <w:rFonts w:ascii="Century" w:eastAsia="ＭＳ 明朝" w:hAnsi="Century"/>
                <w:szCs w:val="21"/>
              </w:rPr>
              <w:t>枚／</w:t>
            </w:r>
          </w:p>
          <w:p w14:paraId="03B9F58B"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S=1/500</w:t>
            </w:r>
            <w:r w:rsidRPr="00E2617D">
              <w:rPr>
                <w:rFonts w:ascii="Century" w:eastAsia="ＭＳ 明朝" w:hAnsi="Century"/>
                <w:szCs w:val="21"/>
              </w:rPr>
              <w:t>／普通紙／</w:t>
            </w:r>
            <w:r w:rsidRPr="00E2617D">
              <w:rPr>
                <w:rFonts w:ascii="Century" w:eastAsia="ＭＳ 明朝" w:hAnsi="Century"/>
                <w:szCs w:val="21"/>
              </w:rPr>
              <w:t>238</w:t>
            </w:r>
            <w:r w:rsidRPr="00E2617D">
              <w:rPr>
                <w:rFonts w:ascii="Century" w:eastAsia="ＭＳ 明朝" w:hAnsi="Century"/>
                <w:szCs w:val="21"/>
              </w:rPr>
              <w:t>枚／</w:t>
            </w:r>
          </w:p>
          <w:p w14:paraId="100D775E"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製本</w:t>
            </w:r>
            <w:r w:rsidRPr="00E2617D">
              <w:rPr>
                <w:rFonts w:ascii="Century" w:eastAsia="ＭＳ 明朝" w:hAnsi="Century"/>
                <w:szCs w:val="21"/>
              </w:rPr>
              <w:t>4</w:t>
            </w:r>
            <w:r w:rsidRPr="00E2617D">
              <w:rPr>
                <w:rFonts w:ascii="Century" w:eastAsia="ＭＳ 明朝" w:hAnsi="Century"/>
                <w:szCs w:val="21"/>
              </w:rPr>
              <w:t>分冊</w:t>
            </w:r>
          </w:p>
        </w:tc>
      </w:tr>
      <w:tr w:rsidR="00C90739" w:rsidRPr="00E2617D" w14:paraId="0B7D5D04" w14:textId="77777777" w:rsidTr="00770AC8">
        <w:tc>
          <w:tcPr>
            <w:tcW w:w="2742" w:type="dxa"/>
          </w:tcPr>
          <w:p w14:paraId="42B8B912"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家屋参考出力図</w:t>
            </w:r>
          </w:p>
        </w:tc>
        <w:tc>
          <w:tcPr>
            <w:tcW w:w="5103" w:type="dxa"/>
          </w:tcPr>
          <w:p w14:paraId="43A0D0F7"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S=1/1,000</w:t>
            </w:r>
            <w:r w:rsidRPr="00E2617D">
              <w:rPr>
                <w:rFonts w:ascii="Century" w:eastAsia="ＭＳ 明朝" w:hAnsi="Century"/>
                <w:szCs w:val="21"/>
              </w:rPr>
              <w:t>／普通紙／</w:t>
            </w:r>
            <w:r w:rsidRPr="00E2617D">
              <w:rPr>
                <w:rFonts w:ascii="Century" w:eastAsia="ＭＳ 明朝" w:hAnsi="Century"/>
                <w:szCs w:val="21"/>
              </w:rPr>
              <w:t>251</w:t>
            </w:r>
            <w:r w:rsidRPr="00E2617D">
              <w:rPr>
                <w:rFonts w:ascii="Century" w:eastAsia="ＭＳ 明朝" w:hAnsi="Century"/>
                <w:szCs w:val="21"/>
              </w:rPr>
              <w:t>枚／単色／黒／普通紙／／</w:t>
            </w:r>
            <w:r w:rsidRPr="00E2617D">
              <w:rPr>
                <w:rFonts w:ascii="Century" w:eastAsia="ＭＳ 明朝" w:hAnsi="Century"/>
                <w:szCs w:val="21"/>
              </w:rPr>
              <w:t>1</w:t>
            </w:r>
            <w:r w:rsidRPr="00E2617D">
              <w:rPr>
                <w:rFonts w:ascii="Century" w:eastAsia="ＭＳ 明朝" w:hAnsi="Century"/>
                <w:szCs w:val="21"/>
              </w:rPr>
              <w:t>部平綴じ製本</w:t>
            </w:r>
            <w:r w:rsidRPr="00E2617D">
              <w:rPr>
                <w:rFonts w:ascii="Century" w:eastAsia="ＭＳ 明朝" w:hAnsi="Century"/>
                <w:szCs w:val="21"/>
              </w:rPr>
              <w:t>5</w:t>
            </w:r>
            <w:r w:rsidRPr="00E2617D">
              <w:rPr>
                <w:rFonts w:ascii="Century" w:eastAsia="ＭＳ 明朝" w:hAnsi="Century"/>
                <w:szCs w:val="21"/>
              </w:rPr>
              <w:t>分冊</w:t>
            </w:r>
          </w:p>
        </w:tc>
      </w:tr>
      <w:tr w:rsidR="00C90739" w:rsidRPr="00E2617D" w14:paraId="6B369458" w14:textId="77777777" w:rsidTr="00770AC8">
        <w:tc>
          <w:tcPr>
            <w:tcW w:w="2742" w:type="dxa"/>
          </w:tcPr>
          <w:p w14:paraId="6366084A"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担当者別家屋所在図</w:t>
            </w:r>
          </w:p>
          <w:p w14:paraId="5C58F4AB" w14:textId="77777777" w:rsidR="00C90739" w:rsidRPr="00E2617D" w:rsidRDefault="00C90739" w:rsidP="00770AC8">
            <w:pPr>
              <w:rPr>
                <w:rFonts w:ascii="Century" w:eastAsia="ＭＳ 明朝" w:hAnsi="Century"/>
                <w:szCs w:val="21"/>
              </w:rPr>
            </w:pPr>
            <w:r w:rsidRPr="00E2617D">
              <w:rPr>
                <w:rFonts w:ascii="Century" w:eastAsia="ＭＳ 明朝" w:hAnsi="Century"/>
                <w:szCs w:val="21"/>
              </w:rPr>
              <w:t>カラー出力図</w:t>
            </w:r>
          </w:p>
        </w:tc>
        <w:tc>
          <w:tcPr>
            <w:tcW w:w="5103" w:type="dxa"/>
          </w:tcPr>
          <w:p w14:paraId="5BAF32A4" w14:textId="530A59F9" w:rsidR="00C90739" w:rsidRPr="00E2617D" w:rsidRDefault="00C90739" w:rsidP="00770AC8">
            <w:pPr>
              <w:rPr>
                <w:rFonts w:ascii="Century" w:eastAsia="ＭＳ 明朝" w:hAnsi="Century"/>
                <w:szCs w:val="21"/>
              </w:rPr>
            </w:pPr>
            <w:r w:rsidRPr="00E2617D">
              <w:rPr>
                <w:rFonts w:ascii="Century" w:eastAsia="ＭＳ 明朝" w:hAnsi="Century"/>
                <w:szCs w:val="21"/>
              </w:rPr>
              <w:t>普通紙／</w:t>
            </w:r>
            <w:r w:rsidRPr="00E2617D">
              <w:rPr>
                <w:rFonts w:ascii="Century" w:eastAsia="ＭＳ 明朝" w:hAnsi="Century"/>
                <w:szCs w:val="21"/>
              </w:rPr>
              <w:t>251</w:t>
            </w:r>
            <w:r w:rsidRPr="00E2617D">
              <w:rPr>
                <w:rFonts w:ascii="Century" w:eastAsia="ＭＳ 明朝" w:hAnsi="Century"/>
                <w:szCs w:val="21"/>
              </w:rPr>
              <w:t>枚（重複箇所を考慮）</w:t>
            </w:r>
            <w:r w:rsidR="004874C6">
              <w:rPr>
                <w:rFonts w:ascii="Century" w:eastAsia="ＭＳ 明朝" w:hAnsi="Century" w:hint="eastAsia"/>
                <w:szCs w:val="21"/>
              </w:rPr>
              <w:t>／</w:t>
            </w:r>
            <w:r w:rsidR="004874C6">
              <w:rPr>
                <w:rFonts w:ascii="Century" w:eastAsia="ＭＳ 明朝" w:hAnsi="Century" w:hint="eastAsia"/>
                <w:szCs w:val="21"/>
              </w:rPr>
              <w:t>12</w:t>
            </w:r>
            <w:r w:rsidR="004874C6">
              <w:rPr>
                <w:rFonts w:ascii="Century" w:eastAsia="ＭＳ 明朝" w:hAnsi="Century" w:hint="eastAsia"/>
                <w:szCs w:val="21"/>
              </w:rPr>
              <w:t>分冊</w:t>
            </w:r>
          </w:p>
        </w:tc>
      </w:tr>
    </w:tbl>
    <w:p w14:paraId="27E5DAD9" w14:textId="77777777" w:rsidR="00C90739" w:rsidRPr="00E2617D" w:rsidRDefault="00C90739" w:rsidP="00C90739">
      <w:pPr>
        <w:wordWrap w:val="0"/>
        <w:autoSpaceDE w:val="0"/>
        <w:autoSpaceDN w:val="0"/>
        <w:adjustRightInd w:val="0"/>
        <w:rPr>
          <w:rFonts w:ascii="Century" w:eastAsia="ＭＳ 明朝" w:hAnsi="Century" w:cs="ＭＳ 明朝"/>
          <w:snapToGrid w:val="0"/>
          <w:kern w:val="0"/>
          <w:szCs w:val="21"/>
        </w:rPr>
      </w:pPr>
    </w:p>
    <w:p w14:paraId="38097972" w14:textId="4002FAB5" w:rsidR="00C90739" w:rsidRPr="00E2617D" w:rsidRDefault="00C90739" w:rsidP="00C90739">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w:t>
      </w:r>
      <w:r w:rsidR="008E3BA0" w:rsidRPr="00E2617D">
        <w:rPr>
          <w:rFonts w:ascii="Century" w:eastAsia="ＭＳ 明朝" w:hAnsi="Century" w:cs="Times New Roman"/>
          <w:kern w:val="0"/>
          <w:szCs w:val="21"/>
        </w:rPr>
        <w:t>固定資産評価支援システム</w:t>
      </w:r>
      <w:r w:rsidRPr="00E2617D">
        <w:rPr>
          <w:rFonts w:ascii="Century" w:eastAsia="ＭＳ 明朝" w:hAnsi="Century" w:cs="Times New Roman"/>
          <w:kern w:val="0"/>
          <w:szCs w:val="21"/>
        </w:rPr>
        <w:t>へのセットアップ）</w:t>
      </w:r>
    </w:p>
    <w:p w14:paraId="5E84D03F" w14:textId="5D20AB21" w:rsidR="00C90739" w:rsidRPr="00E2617D" w:rsidRDefault="00C90739" w:rsidP="00C90739">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更新した家屋所在図データを、</w:t>
      </w:r>
      <w:r w:rsidR="008E3BA0" w:rsidRPr="00E2617D">
        <w:rPr>
          <w:rFonts w:ascii="Century" w:eastAsia="ＭＳ 明朝" w:hAnsi="Century" w:cs="ＭＳ 明朝"/>
          <w:snapToGrid w:val="0"/>
          <w:kern w:val="0"/>
          <w:szCs w:val="21"/>
        </w:rPr>
        <w:t>固定資産評価支援システム</w:t>
      </w:r>
      <w:r w:rsidRPr="00E2617D">
        <w:rPr>
          <w:rFonts w:ascii="Century" w:eastAsia="ＭＳ 明朝" w:hAnsi="Century" w:cs="ＭＳ 明朝"/>
          <w:snapToGrid w:val="0"/>
          <w:kern w:val="0"/>
          <w:szCs w:val="21"/>
        </w:rPr>
        <w:t>へセットアップし、システムが正常に稼働するよう調整を行うものとする。</w:t>
      </w:r>
    </w:p>
    <w:p w14:paraId="2835E5D1" w14:textId="33FC3E84" w:rsidR="00C90739" w:rsidRPr="00E2617D" w:rsidRDefault="00C90739" w:rsidP="00C90739">
      <w:pPr>
        <w:wordWrap w:val="0"/>
        <w:autoSpaceDE w:val="0"/>
        <w:autoSpaceDN w:val="0"/>
        <w:adjustRightInd w:val="0"/>
        <w:ind w:left="210" w:hangingChars="100" w:hanging="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２　最終の</w:t>
      </w:r>
      <w:r w:rsidR="004E5E11" w:rsidRPr="00E2617D">
        <w:rPr>
          <w:rFonts w:ascii="Century" w:eastAsia="ＭＳ 明朝" w:hAnsi="Century" w:cs="ＭＳ 明朝"/>
          <w:snapToGrid w:val="0"/>
          <w:kern w:val="0"/>
          <w:szCs w:val="21"/>
        </w:rPr>
        <w:t>固定資産評価支援システム</w:t>
      </w:r>
      <w:r w:rsidRPr="00E2617D">
        <w:rPr>
          <w:rFonts w:ascii="Century" w:eastAsia="ＭＳ 明朝" w:hAnsi="Century" w:cs="ＭＳ 明朝"/>
          <w:snapToGrid w:val="0"/>
          <w:kern w:val="0"/>
          <w:szCs w:val="21"/>
        </w:rPr>
        <w:t>へのセットアップは、以下の時期に合わせて行うものとする。</w:t>
      </w:r>
    </w:p>
    <w:p w14:paraId="36BE501A" w14:textId="77777777" w:rsidR="00C90739" w:rsidRPr="00E2617D" w:rsidRDefault="00C90739" w:rsidP="002838AE">
      <w:pPr>
        <w:numPr>
          <w:ilvl w:val="0"/>
          <w:numId w:val="26"/>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データ作成時点　　：</w:t>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各年</w:t>
      </w:r>
      <w:r w:rsidRPr="00E2617D">
        <w:rPr>
          <w:rFonts w:ascii="Century" w:eastAsia="ＭＳ 明朝" w:hAnsi="Century" w:cs="ＭＳ 明朝"/>
          <w:kern w:val="0"/>
          <w:szCs w:val="21"/>
        </w:rPr>
        <w:t>1</w:t>
      </w:r>
      <w:r w:rsidRPr="00E2617D">
        <w:rPr>
          <w:rFonts w:ascii="Century" w:eastAsia="ＭＳ 明朝" w:hAnsi="Century" w:cs="ＭＳ 明朝"/>
          <w:kern w:val="0"/>
          <w:szCs w:val="21"/>
        </w:rPr>
        <w:t>月</w:t>
      </w:r>
      <w:r w:rsidRPr="00E2617D">
        <w:rPr>
          <w:rFonts w:ascii="Century" w:eastAsia="ＭＳ 明朝" w:hAnsi="Century" w:cs="ＭＳ 明朝"/>
          <w:kern w:val="0"/>
          <w:szCs w:val="21"/>
        </w:rPr>
        <w:t>1</w:t>
      </w:r>
      <w:r w:rsidRPr="00E2617D">
        <w:rPr>
          <w:rFonts w:ascii="Century" w:eastAsia="ＭＳ 明朝" w:hAnsi="Century" w:cs="ＭＳ 明朝"/>
          <w:kern w:val="0"/>
          <w:szCs w:val="21"/>
        </w:rPr>
        <w:t>日時点</w:t>
      </w:r>
    </w:p>
    <w:p w14:paraId="3E13D2BB" w14:textId="77777777" w:rsidR="00C90739" w:rsidRPr="00E2617D" w:rsidRDefault="00C90739" w:rsidP="002838AE">
      <w:pPr>
        <w:numPr>
          <w:ilvl w:val="0"/>
          <w:numId w:val="26"/>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セットアップ時期　：</w:t>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各年</w:t>
      </w:r>
      <w:r w:rsidRPr="00E2617D">
        <w:rPr>
          <w:rFonts w:ascii="Century" w:eastAsia="ＭＳ 明朝" w:hAnsi="Century" w:cs="ＭＳ 明朝"/>
          <w:kern w:val="0"/>
          <w:szCs w:val="21"/>
        </w:rPr>
        <w:t>3</w:t>
      </w:r>
      <w:r w:rsidRPr="00E2617D">
        <w:rPr>
          <w:rFonts w:ascii="Century" w:eastAsia="ＭＳ 明朝" w:hAnsi="Century" w:cs="ＭＳ 明朝"/>
          <w:kern w:val="0"/>
          <w:szCs w:val="21"/>
        </w:rPr>
        <w:t>月下旬</w:t>
      </w:r>
    </w:p>
    <w:p w14:paraId="19882F3F" w14:textId="1B1EA66A" w:rsidR="00C90739" w:rsidRPr="00E2617D" w:rsidRDefault="00821690" w:rsidP="00C90739">
      <w:pPr>
        <w:wordWrap w:val="0"/>
        <w:autoSpaceDE w:val="0"/>
        <w:autoSpaceDN w:val="0"/>
        <w:adjustRightInd w:val="0"/>
        <w:ind w:left="210" w:hangingChars="100" w:hanging="210"/>
        <w:rPr>
          <w:rFonts w:ascii="Century" w:eastAsia="ＭＳ 明朝" w:hAnsi="Century" w:cs="ＭＳ 明朝"/>
          <w:snapToGrid w:val="0"/>
          <w:kern w:val="0"/>
          <w:szCs w:val="21"/>
        </w:rPr>
      </w:pPr>
      <w:r>
        <w:rPr>
          <w:rFonts w:ascii="Century" w:eastAsia="ＭＳ 明朝" w:hAnsi="Century" w:cs="ＭＳ 明朝" w:hint="eastAsia"/>
          <w:snapToGrid w:val="0"/>
          <w:kern w:val="0"/>
          <w:szCs w:val="21"/>
        </w:rPr>
        <w:t>３</w:t>
      </w:r>
      <w:r w:rsidR="00C90739" w:rsidRPr="00E2617D">
        <w:rPr>
          <w:rFonts w:ascii="Century" w:eastAsia="ＭＳ 明朝" w:hAnsi="Century" w:cs="ＭＳ 明朝"/>
          <w:snapToGrid w:val="0"/>
          <w:kern w:val="0"/>
          <w:szCs w:val="21"/>
        </w:rPr>
        <w:t xml:space="preserve">　前項にかかるセットアップ時期については、更新作業に必要な資料の借用時期に鑑み委託者と受託者で協議のうえ、決定するものとする。</w:t>
      </w:r>
    </w:p>
    <w:p w14:paraId="1889392A" w14:textId="77777777" w:rsidR="00C90739" w:rsidRPr="00E2617D" w:rsidRDefault="00C90739" w:rsidP="00C90739">
      <w:pPr>
        <w:tabs>
          <w:tab w:val="left" w:pos="709"/>
        </w:tabs>
        <w:rPr>
          <w:rFonts w:ascii="Century" w:eastAsia="ＭＳ 明朝" w:hAnsi="Century" w:cs="Times New Roman"/>
          <w:kern w:val="0"/>
          <w:szCs w:val="21"/>
        </w:rPr>
      </w:pPr>
    </w:p>
    <w:p w14:paraId="6362B95A" w14:textId="6DBB902D" w:rsidR="00C90739" w:rsidRPr="00E2617D" w:rsidRDefault="00034714" w:rsidP="00C90739">
      <w:pPr>
        <w:numPr>
          <w:ilvl w:val="0"/>
          <w:numId w:val="1"/>
        </w:numPr>
        <w:tabs>
          <w:tab w:val="left" w:pos="709"/>
        </w:tabs>
        <w:rPr>
          <w:rFonts w:ascii="Century" w:eastAsia="ＭＳ 明朝" w:hAnsi="Century" w:cs="Times New Roman"/>
          <w:kern w:val="0"/>
          <w:szCs w:val="21"/>
        </w:rPr>
      </w:pPr>
      <w:r>
        <w:rPr>
          <w:rFonts w:ascii="Century" w:eastAsia="ＭＳ 明朝" w:hAnsi="Century" w:cs="Times New Roman"/>
          <w:kern w:val="0"/>
          <w:szCs w:val="21"/>
        </w:rPr>
        <w:t>（</w:t>
      </w:r>
      <w:r>
        <w:rPr>
          <w:rFonts w:ascii="Century" w:eastAsia="ＭＳ 明朝" w:hAnsi="Century" w:cs="Times New Roman" w:hint="eastAsia"/>
          <w:kern w:val="0"/>
          <w:szCs w:val="21"/>
        </w:rPr>
        <w:t>納品物</w:t>
      </w:r>
      <w:r w:rsidR="00C90739" w:rsidRPr="00E2617D">
        <w:rPr>
          <w:rFonts w:ascii="Century" w:eastAsia="ＭＳ 明朝" w:hAnsi="Century" w:cs="Times New Roman"/>
          <w:kern w:val="0"/>
          <w:szCs w:val="21"/>
        </w:rPr>
        <w:t>）</w:t>
      </w:r>
    </w:p>
    <w:p w14:paraId="5D6D9B45" w14:textId="7BCC4781" w:rsidR="00C90739" w:rsidRPr="00E2617D" w:rsidRDefault="00034714" w:rsidP="00C90739">
      <w:pPr>
        <w:ind w:leftChars="100" w:left="210" w:firstLineChars="100" w:firstLine="210"/>
        <w:jc w:val="left"/>
        <w:outlineLvl w:val="2"/>
        <w:rPr>
          <w:rFonts w:ascii="Century" w:eastAsia="ＭＳ 明朝" w:hAnsi="Century"/>
          <w:szCs w:val="21"/>
        </w:rPr>
      </w:pPr>
      <w:r>
        <w:rPr>
          <w:rFonts w:ascii="Century" w:eastAsia="ＭＳ 明朝" w:hAnsi="Century" w:cs="ＭＳ 明朝"/>
          <w:kern w:val="0"/>
          <w:szCs w:val="21"/>
        </w:rPr>
        <w:t>家屋所在図データ更新における</w:t>
      </w:r>
      <w:r>
        <w:rPr>
          <w:rFonts w:ascii="Century" w:eastAsia="ＭＳ 明朝" w:hAnsi="Century" w:cs="ＭＳ 明朝" w:hint="eastAsia"/>
          <w:kern w:val="0"/>
          <w:szCs w:val="21"/>
        </w:rPr>
        <w:t>納品物</w:t>
      </w:r>
      <w:r w:rsidR="00C90739" w:rsidRPr="00E2617D">
        <w:rPr>
          <w:rFonts w:ascii="Century" w:eastAsia="ＭＳ 明朝" w:hAnsi="Century" w:cs="ＭＳ 明朝"/>
          <w:kern w:val="0"/>
          <w:szCs w:val="21"/>
        </w:rPr>
        <w:t>は下記の通りとする。</w:t>
      </w:r>
    </w:p>
    <w:p w14:paraId="50EA7D48" w14:textId="20F52F6B" w:rsidR="00C90739" w:rsidRPr="00E2617D" w:rsidRDefault="00C90739" w:rsidP="002838AE">
      <w:pPr>
        <w:numPr>
          <w:ilvl w:val="0"/>
          <w:numId w:val="23"/>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家屋所在図データファイル（他課提供用含む）</w:t>
      </w:r>
      <w:r w:rsidR="0081244B">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4ED51D7B" w14:textId="77777777" w:rsidR="00C90739" w:rsidRPr="00E2617D" w:rsidRDefault="00C90739" w:rsidP="002838AE">
      <w:pPr>
        <w:numPr>
          <w:ilvl w:val="0"/>
          <w:numId w:val="23"/>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家屋調査資料等のスキャニングデータ　　</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60D8C7DB" w14:textId="70E1FB30" w:rsidR="00C90739" w:rsidRPr="00E2617D" w:rsidRDefault="0081244B" w:rsidP="002838AE">
      <w:pPr>
        <w:numPr>
          <w:ilvl w:val="0"/>
          <w:numId w:val="23"/>
        </w:numPr>
        <w:autoSpaceDE w:val="0"/>
        <w:autoSpaceDN w:val="0"/>
        <w:adjustRightInd w:val="0"/>
        <w:jc w:val="left"/>
        <w:rPr>
          <w:rFonts w:ascii="Century" w:eastAsia="ＭＳ 明朝" w:hAnsi="Century" w:cs="ＭＳ 明朝"/>
          <w:kern w:val="0"/>
          <w:szCs w:val="21"/>
        </w:rPr>
      </w:pPr>
      <w:r>
        <w:rPr>
          <w:rFonts w:ascii="Century" w:eastAsia="ＭＳ 明朝" w:hAnsi="Century" w:cs="ＭＳ 明朝"/>
          <w:kern w:val="0"/>
          <w:szCs w:val="21"/>
        </w:rPr>
        <w:t>不一致</w:t>
      </w:r>
      <w:r w:rsidR="00C90739" w:rsidRPr="00E2617D">
        <w:rPr>
          <w:rFonts w:ascii="Century" w:eastAsia="ＭＳ 明朝" w:hAnsi="Century" w:cs="ＭＳ 明朝"/>
          <w:kern w:val="0"/>
          <w:szCs w:val="21"/>
        </w:rPr>
        <w:t xml:space="preserve">リスト　　</w:t>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 xml:space="preserve">　</w:t>
      </w:r>
      <w:r w:rsidR="00C90739" w:rsidRPr="00E2617D">
        <w:rPr>
          <w:rFonts w:ascii="Century" w:eastAsia="ＭＳ 明朝" w:hAnsi="Century" w:cs="ＭＳ 明朝"/>
          <w:kern w:val="0"/>
          <w:szCs w:val="21"/>
        </w:rPr>
        <w:tab/>
      </w:r>
      <w:r w:rsidR="00C90739" w:rsidRPr="00E2617D">
        <w:rPr>
          <w:rFonts w:ascii="Century" w:eastAsia="ＭＳ 明朝" w:hAnsi="Century" w:cs="ＭＳ 明朝"/>
          <w:kern w:val="0"/>
          <w:szCs w:val="21"/>
        </w:rPr>
        <w:t>１式</w:t>
      </w:r>
    </w:p>
    <w:p w14:paraId="523FA130" w14:textId="77777777" w:rsidR="00C90739" w:rsidRPr="00E2617D" w:rsidRDefault="00C90739" w:rsidP="002838AE">
      <w:pPr>
        <w:numPr>
          <w:ilvl w:val="0"/>
          <w:numId w:val="23"/>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家屋異動リスト</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6E17990F" w14:textId="77777777" w:rsidR="00C90739" w:rsidRPr="00E2617D" w:rsidRDefault="00C90739" w:rsidP="002838AE">
      <w:pPr>
        <w:numPr>
          <w:ilvl w:val="0"/>
          <w:numId w:val="23"/>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各種カラー出力図</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33809F48" w14:textId="77777777" w:rsidR="00C90739" w:rsidRPr="00E2617D" w:rsidRDefault="00C90739" w:rsidP="00C90739">
      <w:pPr>
        <w:autoSpaceDE w:val="0"/>
        <w:autoSpaceDN w:val="0"/>
        <w:adjustRightInd w:val="0"/>
        <w:rPr>
          <w:rFonts w:ascii="Century" w:eastAsia="ＭＳ 明朝" w:hAnsi="Century" w:cs="ＭＳ 明朝"/>
          <w:kern w:val="0"/>
          <w:sz w:val="24"/>
          <w:szCs w:val="24"/>
        </w:rPr>
      </w:pPr>
    </w:p>
    <w:p w14:paraId="686B4A25" w14:textId="77777777" w:rsidR="00C90739" w:rsidRPr="00E2617D" w:rsidRDefault="00C90739" w:rsidP="00C90739">
      <w:pPr>
        <w:tabs>
          <w:tab w:val="left" w:pos="709"/>
        </w:tabs>
        <w:rPr>
          <w:rFonts w:ascii="Century" w:eastAsia="ＭＳ 明朝" w:hAnsi="Century" w:cs="Times New Roman"/>
          <w:kern w:val="0"/>
          <w:szCs w:val="20"/>
        </w:rPr>
      </w:pPr>
    </w:p>
    <w:p w14:paraId="77086819" w14:textId="77777777" w:rsidR="00C90739" w:rsidRPr="00E2617D" w:rsidRDefault="00C90739" w:rsidP="00D44C97">
      <w:pPr>
        <w:tabs>
          <w:tab w:val="left" w:pos="709"/>
        </w:tabs>
        <w:ind w:leftChars="100" w:left="210" w:firstLineChars="100" w:firstLine="210"/>
        <w:rPr>
          <w:rFonts w:ascii="Century" w:eastAsia="ＭＳ 明朝" w:hAnsi="Century" w:cs="Times New Roman"/>
          <w:kern w:val="0"/>
          <w:szCs w:val="20"/>
        </w:rPr>
      </w:pPr>
    </w:p>
    <w:p w14:paraId="2B25D884" w14:textId="2B56DDE7" w:rsidR="00C90739" w:rsidRPr="00E2617D" w:rsidRDefault="00C90739" w:rsidP="00C90739">
      <w:pPr>
        <w:autoSpaceDE w:val="0"/>
        <w:autoSpaceDN w:val="0"/>
        <w:adjustRightInd w:val="0"/>
        <w:jc w:val="center"/>
        <w:rPr>
          <w:rFonts w:ascii="Century" w:eastAsia="ＭＳ 明朝" w:hAnsi="Century" w:cs="MS-Gothic"/>
          <w:kern w:val="0"/>
          <w:sz w:val="24"/>
          <w:szCs w:val="24"/>
        </w:rPr>
      </w:pPr>
      <w:r w:rsidRPr="00E2617D">
        <w:rPr>
          <w:rFonts w:ascii="Century" w:eastAsia="ＭＳ 明朝" w:hAnsi="Century" w:cs="ＭＳ 明朝"/>
          <w:kern w:val="0"/>
          <w:sz w:val="24"/>
          <w:szCs w:val="24"/>
        </w:rPr>
        <w:lastRenderedPageBreak/>
        <w:t>第</w:t>
      </w:r>
      <w:r w:rsidRPr="00E2617D">
        <w:rPr>
          <w:rFonts w:ascii="Century" w:eastAsia="ＭＳ 明朝" w:hAnsi="Century" w:cs="MS-Gothic"/>
          <w:kern w:val="0"/>
          <w:sz w:val="24"/>
          <w:szCs w:val="24"/>
        </w:rPr>
        <w:t xml:space="preserve"> </w:t>
      </w:r>
      <w:r w:rsidR="006411BC">
        <w:rPr>
          <w:rFonts w:ascii="Century" w:eastAsia="ＭＳ 明朝" w:hAnsi="Century" w:cs="ＭＳ 明朝" w:hint="eastAsia"/>
          <w:kern w:val="0"/>
          <w:sz w:val="24"/>
          <w:szCs w:val="24"/>
        </w:rPr>
        <w:t>６</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章</w:t>
      </w:r>
      <w:r w:rsidRPr="00E2617D">
        <w:rPr>
          <w:rFonts w:ascii="Century" w:eastAsia="ＭＳ 明朝" w:hAnsi="Century" w:cs="MS-Gothic"/>
          <w:kern w:val="0"/>
          <w:sz w:val="24"/>
          <w:szCs w:val="24"/>
        </w:rPr>
        <w:t xml:space="preserve"> </w:t>
      </w:r>
      <w:r w:rsidR="00C546A3" w:rsidRPr="00E2617D">
        <w:rPr>
          <w:rFonts w:ascii="Century" w:eastAsia="ＭＳ 明朝" w:hAnsi="Century" w:cs="MS-Gothic"/>
          <w:kern w:val="0"/>
          <w:sz w:val="24"/>
          <w:szCs w:val="24"/>
        </w:rPr>
        <w:t>固定資産評価基準に基づく現地調査業務</w:t>
      </w:r>
    </w:p>
    <w:p w14:paraId="28EFC5A0" w14:textId="77777777" w:rsidR="00C546A3" w:rsidRPr="00E2617D" w:rsidRDefault="00C546A3" w:rsidP="00C90739">
      <w:pPr>
        <w:autoSpaceDE w:val="0"/>
        <w:autoSpaceDN w:val="0"/>
        <w:adjustRightInd w:val="0"/>
        <w:ind w:left="210" w:hangingChars="100" w:hanging="210"/>
        <w:jc w:val="left"/>
        <w:rPr>
          <w:rFonts w:ascii="Century" w:eastAsia="ＭＳ 明朝" w:hAnsi="Century" w:cs="ＭＳ 明朝"/>
          <w:kern w:val="0"/>
          <w:szCs w:val="21"/>
        </w:rPr>
      </w:pPr>
    </w:p>
    <w:p w14:paraId="46F4F419" w14:textId="77777777" w:rsidR="00C90739" w:rsidRPr="00E2617D" w:rsidRDefault="00C90739" w:rsidP="00C90739">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（要旨）</w:t>
      </w:r>
    </w:p>
    <w:p w14:paraId="3E454BAF" w14:textId="0CF949B9" w:rsidR="00C90739" w:rsidRDefault="00CC6A0D" w:rsidP="00C90739">
      <w:pPr>
        <w:pStyle w:val="ac"/>
        <w:spacing w:line="240" w:lineRule="auto"/>
        <w:ind w:leftChars="100" w:left="210" w:firstLineChars="100" w:firstLine="210"/>
        <w:rPr>
          <w:snapToGrid w:val="0"/>
          <w:spacing w:val="0"/>
          <w:sz w:val="21"/>
          <w:szCs w:val="21"/>
        </w:rPr>
      </w:pPr>
      <w:r w:rsidRPr="00E2617D">
        <w:rPr>
          <w:snapToGrid w:val="0"/>
          <w:spacing w:val="0"/>
          <w:sz w:val="21"/>
          <w:szCs w:val="21"/>
        </w:rPr>
        <w:t>課税</w:t>
      </w:r>
      <w:r w:rsidR="005C60AF">
        <w:rPr>
          <w:rFonts w:hint="eastAsia"/>
          <w:snapToGrid w:val="0"/>
          <w:spacing w:val="0"/>
          <w:sz w:val="21"/>
          <w:szCs w:val="21"/>
        </w:rPr>
        <w:t>台帳整備</w:t>
      </w:r>
      <w:r w:rsidR="005C60AF">
        <w:rPr>
          <w:snapToGrid w:val="0"/>
          <w:spacing w:val="0"/>
          <w:sz w:val="21"/>
          <w:szCs w:val="21"/>
        </w:rPr>
        <w:t>に向けた固定資産評価基準に基づく現地調査を行</w:t>
      </w:r>
      <w:r w:rsidR="005C60AF">
        <w:rPr>
          <w:rFonts w:hint="eastAsia"/>
          <w:snapToGrid w:val="0"/>
          <w:spacing w:val="0"/>
          <w:sz w:val="21"/>
          <w:szCs w:val="21"/>
        </w:rPr>
        <w:t>い、その結果を納品する。</w:t>
      </w:r>
    </w:p>
    <w:p w14:paraId="57DBBD9C" w14:textId="77777777" w:rsidR="00920911" w:rsidRPr="00E2617D" w:rsidRDefault="00920911" w:rsidP="00920911">
      <w:pPr>
        <w:numPr>
          <w:ilvl w:val="0"/>
          <w:numId w:val="77"/>
        </w:numPr>
        <w:autoSpaceDE w:val="0"/>
        <w:autoSpaceDN w:val="0"/>
        <w:adjustRightInd w:val="0"/>
        <w:jc w:val="left"/>
        <w:rPr>
          <w:rFonts w:ascii="Century" w:eastAsia="ＭＳ 明朝" w:hAnsi="Century" w:cs="ＭＳ 明朝"/>
          <w:kern w:val="0"/>
          <w:szCs w:val="21"/>
        </w:rPr>
      </w:pPr>
      <w:r w:rsidRPr="00E2617D">
        <w:rPr>
          <w:rFonts w:ascii="Century" w:eastAsia="ＭＳ 明朝" w:hAnsi="Century" w:cs="ＭＳ 明朝"/>
          <w:kern w:val="0"/>
          <w:szCs w:val="21"/>
        </w:rPr>
        <w:t>業務実施区域</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豊中市全域</w:t>
      </w:r>
    </w:p>
    <w:p w14:paraId="67C12170" w14:textId="0B2B7DEC" w:rsidR="00C90739" w:rsidRPr="00BD229A" w:rsidRDefault="00920911" w:rsidP="00920911">
      <w:pPr>
        <w:numPr>
          <w:ilvl w:val="0"/>
          <w:numId w:val="77"/>
        </w:numPr>
        <w:autoSpaceDE w:val="0"/>
        <w:autoSpaceDN w:val="0"/>
        <w:adjustRightInd w:val="0"/>
        <w:jc w:val="left"/>
        <w:rPr>
          <w:rFonts w:ascii="Century" w:eastAsia="ＭＳ 明朝" w:hAnsi="Century" w:cs="MS-Gothic"/>
          <w:kern w:val="0"/>
          <w:szCs w:val="21"/>
        </w:rPr>
      </w:pPr>
      <w:r w:rsidRPr="00920911">
        <w:rPr>
          <w:rFonts w:ascii="Century" w:eastAsia="ＭＳ 明朝" w:hAnsi="Century" w:cs="ＭＳ 明朝" w:hint="eastAsia"/>
          <w:kern w:val="0"/>
          <w:szCs w:val="21"/>
        </w:rPr>
        <w:t>対象</w:t>
      </w:r>
      <w:r w:rsidR="00441F77">
        <w:rPr>
          <w:rFonts w:ascii="Century" w:eastAsia="ＭＳ 明朝" w:hAnsi="Century" w:cs="ＭＳ 明朝" w:hint="eastAsia"/>
          <w:kern w:val="0"/>
          <w:szCs w:val="21"/>
        </w:rPr>
        <w:t>土地筆数</w:t>
      </w:r>
      <w:r w:rsidR="00441F77">
        <w:rPr>
          <w:rFonts w:ascii="Century" w:eastAsia="ＭＳ 明朝" w:hAnsi="Century" w:cs="ＭＳ 明朝"/>
          <w:kern w:val="0"/>
          <w:szCs w:val="21"/>
        </w:rPr>
        <w:tab/>
      </w:r>
      <w:r w:rsidRPr="00920911">
        <w:rPr>
          <w:rFonts w:ascii="Century" w:eastAsia="ＭＳ 明朝" w:hAnsi="Century" w:cs="ＭＳ 明朝"/>
          <w:kern w:val="0"/>
          <w:szCs w:val="21"/>
        </w:rPr>
        <w:tab/>
      </w:r>
      <w:r w:rsidRPr="00920911">
        <w:rPr>
          <w:rFonts w:ascii="Century" w:eastAsia="ＭＳ 明朝" w:hAnsi="Century" w:cs="ＭＳ 明朝"/>
          <w:kern w:val="0"/>
          <w:szCs w:val="21"/>
        </w:rPr>
        <w:tab/>
      </w:r>
      <w:r w:rsidRPr="00920911">
        <w:rPr>
          <w:rFonts w:ascii="Century" w:eastAsia="ＭＳ 明朝" w:hAnsi="Century" w:cs="ＭＳ 明朝"/>
          <w:kern w:val="0"/>
          <w:szCs w:val="21"/>
        </w:rPr>
        <w:tab/>
      </w:r>
      <w:r w:rsidRPr="00920911">
        <w:rPr>
          <w:rFonts w:ascii="Century" w:eastAsia="ＭＳ 明朝" w:hAnsi="Century" w:cs="ＭＳ 明朝" w:hint="eastAsia"/>
          <w:kern w:val="0"/>
          <w:szCs w:val="21"/>
        </w:rPr>
        <w:t>全筆（</w:t>
      </w:r>
      <w:r w:rsidR="00AC363F">
        <w:rPr>
          <w:rFonts w:ascii="Century" w:eastAsia="ＭＳ 明朝" w:hAnsi="Century" w:cs="ＭＳ 明朝" w:hint="eastAsia"/>
          <w:kern w:val="0"/>
          <w:szCs w:val="21"/>
        </w:rPr>
        <w:t>約</w:t>
      </w:r>
      <w:r w:rsidRPr="00920911">
        <w:rPr>
          <w:rFonts w:ascii="Century" w:eastAsia="ＭＳ 明朝" w:hAnsi="Century" w:cs="ＭＳ 明朝" w:hint="eastAsia"/>
          <w:kern w:val="0"/>
          <w:szCs w:val="21"/>
        </w:rPr>
        <w:t>120</w:t>
      </w:r>
      <w:r w:rsidR="00AC363F">
        <w:rPr>
          <w:rFonts w:ascii="Century" w:eastAsia="ＭＳ 明朝" w:hAnsi="Century" w:cs="ＭＳ 明朝" w:hint="eastAsia"/>
          <w:kern w:val="0"/>
          <w:szCs w:val="21"/>
        </w:rPr>
        <w:t>,</w:t>
      </w:r>
      <w:r w:rsidRPr="00920911">
        <w:rPr>
          <w:rFonts w:ascii="Century" w:eastAsia="ＭＳ 明朝" w:hAnsi="Century" w:cs="ＭＳ 明朝" w:hint="eastAsia"/>
          <w:kern w:val="0"/>
          <w:szCs w:val="21"/>
        </w:rPr>
        <w:t>000</w:t>
      </w:r>
      <w:r w:rsidRPr="00920911">
        <w:rPr>
          <w:rFonts w:ascii="Century" w:eastAsia="ＭＳ 明朝" w:hAnsi="Century" w:cs="ＭＳ 明朝"/>
          <w:kern w:val="0"/>
          <w:szCs w:val="21"/>
        </w:rPr>
        <w:t>筆</w:t>
      </w:r>
      <w:r w:rsidRPr="00920911">
        <w:rPr>
          <w:rFonts w:ascii="Century" w:eastAsia="ＭＳ 明朝" w:hAnsi="Century" w:cs="ＭＳ 明朝" w:hint="eastAsia"/>
          <w:kern w:val="0"/>
          <w:szCs w:val="21"/>
        </w:rPr>
        <w:t>）</w:t>
      </w:r>
    </w:p>
    <w:p w14:paraId="1E8A76C4" w14:textId="391886B5" w:rsidR="00BD229A" w:rsidRPr="00BD229A" w:rsidRDefault="00BD229A" w:rsidP="00920911">
      <w:pPr>
        <w:numPr>
          <w:ilvl w:val="0"/>
          <w:numId w:val="77"/>
        </w:numPr>
        <w:autoSpaceDE w:val="0"/>
        <w:autoSpaceDN w:val="0"/>
        <w:adjustRightInd w:val="0"/>
        <w:jc w:val="left"/>
        <w:rPr>
          <w:rFonts w:ascii="Century" w:eastAsia="ＭＳ 明朝" w:hAnsi="Century" w:cs="MS-Gothic"/>
          <w:kern w:val="0"/>
          <w:szCs w:val="21"/>
        </w:rPr>
      </w:pPr>
      <w:r>
        <w:rPr>
          <w:rFonts w:ascii="Century" w:eastAsia="ＭＳ 明朝" w:hAnsi="Century" w:cs="ＭＳ 明朝" w:hint="eastAsia"/>
          <w:kern w:val="0"/>
          <w:szCs w:val="21"/>
        </w:rPr>
        <w:t xml:space="preserve">土地　　　</w:t>
      </w:r>
      <w:r w:rsidR="00661FBB">
        <w:rPr>
          <w:rFonts w:ascii="Century" w:eastAsia="ＭＳ 明朝" w:hAnsi="Century" w:cs="ＭＳ 明朝" w:hint="eastAsia"/>
          <w:kern w:val="0"/>
          <w:szCs w:val="21"/>
        </w:rPr>
        <w:t>年間</w:t>
      </w:r>
      <w:r>
        <w:rPr>
          <w:rFonts w:ascii="Century" w:eastAsia="ＭＳ 明朝" w:hAnsi="Century" w:cs="ＭＳ 明朝" w:hint="eastAsia"/>
          <w:kern w:val="0"/>
          <w:szCs w:val="21"/>
        </w:rPr>
        <w:t>想定異動件数</w:t>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4</w:t>
      </w:r>
      <w:r w:rsidR="00661FBB">
        <w:rPr>
          <w:rFonts w:ascii="Century" w:eastAsia="ＭＳ 明朝" w:hAnsi="Century" w:cs="ＭＳ 明朝" w:hint="eastAsia"/>
          <w:kern w:val="0"/>
          <w:szCs w:val="21"/>
        </w:rPr>
        <w:t>,</w:t>
      </w:r>
      <w:r>
        <w:rPr>
          <w:rFonts w:ascii="Century" w:eastAsia="ＭＳ 明朝" w:hAnsi="Century" w:cs="ＭＳ 明朝" w:hint="eastAsia"/>
          <w:kern w:val="0"/>
          <w:szCs w:val="21"/>
        </w:rPr>
        <w:t>200</w:t>
      </w:r>
      <w:r>
        <w:rPr>
          <w:rFonts w:ascii="Century" w:eastAsia="ＭＳ 明朝" w:hAnsi="Century" w:cs="ＭＳ 明朝" w:hint="eastAsia"/>
          <w:kern w:val="0"/>
          <w:szCs w:val="21"/>
        </w:rPr>
        <w:t>件</w:t>
      </w:r>
    </w:p>
    <w:p w14:paraId="5F860020" w14:textId="0BEE971C" w:rsidR="00BD229A" w:rsidRPr="00BD229A" w:rsidRDefault="00BD229A" w:rsidP="00920911">
      <w:pPr>
        <w:numPr>
          <w:ilvl w:val="0"/>
          <w:numId w:val="77"/>
        </w:numPr>
        <w:autoSpaceDE w:val="0"/>
        <w:autoSpaceDN w:val="0"/>
        <w:adjustRightInd w:val="0"/>
        <w:jc w:val="left"/>
        <w:rPr>
          <w:rFonts w:ascii="Century" w:eastAsia="ＭＳ 明朝" w:hAnsi="Century" w:cs="MS-Gothic"/>
          <w:kern w:val="0"/>
          <w:szCs w:val="21"/>
        </w:rPr>
      </w:pPr>
      <w:r>
        <w:rPr>
          <w:rFonts w:ascii="Century" w:eastAsia="ＭＳ 明朝" w:hAnsi="Century" w:cs="ＭＳ 明朝" w:hint="eastAsia"/>
          <w:kern w:val="0"/>
          <w:szCs w:val="21"/>
        </w:rPr>
        <w:t xml:space="preserve">家屋　　　</w:t>
      </w:r>
      <w:r w:rsidR="00661FBB">
        <w:rPr>
          <w:rFonts w:ascii="Century" w:eastAsia="ＭＳ 明朝" w:hAnsi="Century" w:cs="ＭＳ 明朝" w:hint="eastAsia"/>
          <w:kern w:val="0"/>
          <w:szCs w:val="21"/>
        </w:rPr>
        <w:t>年間</w:t>
      </w:r>
      <w:r>
        <w:rPr>
          <w:rFonts w:ascii="Century" w:eastAsia="ＭＳ 明朝" w:hAnsi="Century" w:cs="ＭＳ 明朝" w:hint="eastAsia"/>
          <w:kern w:val="0"/>
          <w:szCs w:val="21"/>
        </w:rPr>
        <w:t>想定異動件数</w:t>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3</w:t>
      </w:r>
      <w:r w:rsidR="00661FBB">
        <w:rPr>
          <w:rFonts w:ascii="Century" w:eastAsia="ＭＳ 明朝" w:hAnsi="Century" w:cs="ＭＳ 明朝" w:hint="eastAsia"/>
          <w:kern w:val="0"/>
          <w:szCs w:val="21"/>
        </w:rPr>
        <w:t>,</w:t>
      </w:r>
      <w:r>
        <w:rPr>
          <w:rFonts w:ascii="Century" w:eastAsia="ＭＳ 明朝" w:hAnsi="Century" w:cs="ＭＳ 明朝" w:hint="eastAsia"/>
          <w:kern w:val="0"/>
          <w:szCs w:val="21"/>
        </w:rPr>
        <w:t>200</w:t>
      </w:r>
      <w:r>
        <w:rPr>
          <w:rFonts w:ascii="Century" w:eastAsia="ＭＳ 明朝" w:hAnsi="Century" w:cs="ＭＳ 明朝" w:hint="eastAsia"/>
          <w:kern w:val="0"/>
          <w:szCs w:val="21"/>
        </w:rPr>
        <w:t>件</w:t>
      </w:r>
    </w:p>
    <w:p w14:paraId="62292676" w14:textId="272DC36F" w:rsidR="00BD229A" w:rsidRPr="00BD229A" w:rsidRDefault="00BD229A" w:rsidP="00BD229A">
      <w:pPr>
        <w:numPr>
          <w:ilvl w:val="0"/>
          <w:numId w:val="77"/>
        </w:numPr>
        <w:autoSpaceDE w:val="0"/>
        <w:autoSpaceDN w:val="0"/>
        <w:adjustRightInd w:val="0"/>
        <w:jc w:val="left"/>
        <w:rPr>
          <w:rFonts w:ascii="Century" w:eastAsia="ＭＳ 明朝" w:hAnsi="Century" w:cs="MS-Gothic"/>
          <w:kern w:val="0"/>
          <w:szCs w:val="21"/>
        </w:rPr>
      </w:pPr>
      <w:r w:rsidRPr="00E2617D">
        <w:rPr>
          <w:rFonts w:ascii="Century" w:eastAsia="ＭＳ 明朝" w:hAnsi="Century" w:cs="Times New Roman"/>
          <w:kern w:val="0"/>
          <w:szCs w:val="20"/>
        </w:rPr>
        <w:t>生産緑地</w:t>
      </w:r>
      <w:r>
        <w:rPr>
          <w:rFonts w:ascii="Century" w:eastAsia="ＭＳ 明朝" w:hAnsi="Century" w:cs="ＭＳ 明朝" w:hint="eastAsia"/>
          <w:kern w:val="0"/>
          <w:szCs w:val="21"/>
        </w:rPr>
        <w:t xml:space="preserve">　</w:t>
      </w:r>
      <w:r w:rsidR="00661FBB">
        <w:rPr>
          <w:rFonts w:ascii="Century" w:eastAsia="ＭＳ 明朝" w:hAnsi="Century" w:cs="ＭＳ 明朝" w:hint="eastAsia"/>
          <w:kern w:val="0"/>
          <w:szCs w:val="21"/>
        </w:rPr>
        <w:t>年間</w:t>
      </w:r>
      <w:r>
        <w:rPr>
          <w:rFonts w:ascii="Century" w:eastAsia="ＭＳ 明朝" w:hAnsi="Century" w:cs="ＭＳ 明朝" w:hint="eastAsia"/>
          <w:kern w:val="0"/>
          <w:szCs w:val="21"/>
        </w:rPr>
        <w:t>想定異動件数</w:t>
      </w:r>
      <w:r w:rsidRPr="00920911">
        <w:rPr>
          <w:rFonts w:ascii="Century" w:eastAsia="ＭＳ 明朝" w:hAnsi="Century" w:cs="ＭＳ 明朝"/>
          <w:kern w:val="0"/>
          <w:szCs w:val="21"/>
        </w:rPr>
        <w:tab/>
      </w:r>
      <w:r w:rsidRPr="00920911">
        <w:rPr>
          <w:rFonts w:ascii="Century" w:eastAsia="ＭＳ 明朝" w:hAnsi="Century" w:cs="ＭＳ 明朝"/>
          <w:kern w:val="0"/>
          <w:szCs w:val="21"/>
        </w:rPr>
        <w:tab/>
      </w:r>
      <w:r>
        <w:rPr>
          <w:rFonts w:ascii="Century" w:eastAsia="ＭＳ 明朝" w:hAnsi="Century" w:cs="ＭＳ 明朝" w:hint="eastAsia"/>
          <w:kern w:val="0"/>
          <w:szCs w:val="21"/>
        </w:rPr>
        <w:t>50</w:t>
      </w:r>
      <w:r>
        <w:rPr>
          <w:rFonts w:ascii="Century" w:eastAsia="ＭＳ 明朝" w:hAnsi="Century" w:cs="ＭＳ 明朝" w:hint="eastAsia"/>
          <w:kern w:val="0"/>
          <w:szCs w:val="21"/>
        </w:rPr>
        <w:t>件</w:t>
      </w:r>
    </w:p>
    <w:p w14:paraId="5A0548E7" w14:textId="611FFDBF" w:rsidR="00BD229A" w:rsidRPr="00BD229A" w:rsidRDefault="00BD229A" w:rsidP="00BD229A">
      <w:pPr>
        <w:numPr>
          <w:ilvl w:val="0"/>
          <w:numId w:val="77"/>
        </w:numPr>
        <w:autoSpaceDE w:val="0"/>
        <w:autoSpaceDN w:val="0"/>
        <w:adjustRightInd w:val="0"/>
        <w:jc w:val="left"/>
        <w:rPr>
          <w:rFonts w:ascii="Century" w:eastAsia="ＭＳ 明朝" w:hAnsi="Century" w:cs="MS-Gothic"/>
          <w:kern w:val="0"/>
          <w:szCs w:val="21"/>
        </w:rPr>
      </w:pPr>
      <w:r>
        <w:rPr>
          <w:rFonts w:ascii="Century" w:eastAsia="ＭＳ 明朝" w:hAnsi="Century" w:cs="ＭＳ 明朝" w:hint="eastAsia"/>
          <w:kern w:val="0"/>
          <w:szCs w:val="21"/>
        </w:rPr>
        <w:t xml:space="preserve">道路敷地　</w:t>
      </w:r>
      <w:r w:rsidR="00661FBB">
        <w:rPr>
          <w:rFonts w:ascii="Century" w:eastAsia="ＭＳ 明朝" w:hAnsi="Century" w:cs="ＭＳ 明朝" w:hint="eastAsia"/>
          <w:kern w:val="0"/>
          <w:szCs w:val="21"/>
        </w:rPr>
        <w:t>年間</w:t>
      </w:r>
      <w:r>
        <w:rPr>
          <w:rFonts w:ascii="Century" w:eastAsia="ＭＳ 明朝" w:hAnsi="Century" w:cs="ＭＳ 明朝" w:hint="eastAsia"/>
          <w:kern w:val="0"/>
          <w:szCs w:val="21"/>
        </w:rPr>
        <w:t>想定異動件数</w:t>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100</w:t>
      </w:r>
      <w:r>
        <w:rPr>
          <w:rFonts w:ascii="Century" w:eastAsia="ＭＳ 明朝" w:hAnsi="Century" w:cs="ＭＳ 明朝" w:hint="eastAsia"/>
          <w:kern w:val="0"/>
          <w:szCs w:val="21"/>
        </w:rPr>
        <w:t>件</w:t>
      </w:r>
    </w:p>
    <w:p w14:paraId="123A3726" w14:textId="2F791814" w:rsidR="00BD229A" w:rsidRPr="00BD229A" w:rsidRDefault="00BD229A" w:rsidP="00BD229A">
      <w:pPr>
        <w:numPr>
          <w:ilvl w:val="0"/>
          <w:numId w:val="77"/>
        </w:numPr>
        <w:autoSpaceDE w:val="0"/>
        <w:autoSpaceDN w:val="0"/>
        <w:adjustRightInd w:val="0"/>
        <w:jc w:val="left"/>
        <w:rPr>
          <w:rFonts w:ascii="Century" w:eastAsia="ＭＳ 明朝" w:hAnsi="Century" w:cs="MS-Gothic"/>
          <w:kern w:val="0"/>
          <w:szCs w:val="21"/>
        </w:rPr>
      </w:pPr>
      <w:r>
        <w:rPr>
          <w:rFonts w:ascii="Century" w:eastAsia="ＭＳ 明朝" w:hAnsi="Century" w:cs="ＭＳ 明朝" w:hint="eastAsia"/>
          <w:kern w:val="0"/>
          <w:szCs w:val="21"/>
        </w:rPr>
        <w:t xml:space="preserve">都市計画　</w:t>
      </w:r>
      <w:r w:rsidR="00661FBB">
        <w:rPr>
          <w:rFonts w:ascii="Century" w:eastAsia="ＭＳ 明朝" w:hAnsi="Century" w:cs="ＭＳ 明朝" w:hint="eastAsia"/>
          <w:kern w:val="0"/>
          <w:szCs w:val="21"/>
        </w:rPr>
        <w:t>年間</w:t>
      </w:r>
      <w:r>
        <w:rPr>
          <w:rFonts w:ascii="Century" w:eastAsia="ＭＳ 明朝" w:hAnsi="Century" w:cs="ＭＳ 明朝" w:hint="eastAsia"/>
          <w:kern w:val="0"/>
          <w:szCs w:val="21"/>
        </w:rPr>
        <w:t>想定異動件数</w:t>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2</w:t>
      </w:r>
      <w:r>
        <w:rPr>
          <w:rFonts w:ascii="Century" w:eastAsia="ＭＳ 明朝" w:hAnsi="Century" w:cs="ＭＳ 明朝" w:hint="eastAsia"/>
          <w:kern w:val="0"/>
          <w:szCs w:val="21"/>
        </w:rPr>
        <w:t>件</w:t>
      </w:r>
    </w:p>
    <w:p w14:paraId="7BA7ABDC" w14:textId="18924E11" w:rsidR="00BD229A" w:rsidRPr="00661FBB" w:rsidRDefault="00BD229A" w:rsidP="00661FBB">
      <w:pPr>
        <w:numPr>
          <w:ilvl w:val="0"/>
          <w:numId w:val="77"/>
        </w:numPr>
        <w:autoSpaceDE w:val="0"/>
        <w:autoSpaceDN w:val="0"/>
        <w:adjustRightInd w:val="0"/>
        <w:jc w:val="left"/>
        <w:rPr>
          <w:rFonts w:ascii="Century" w:eastAsia="ＭＳ 明朝" w:hAnsi="Century" w:cs="MS-Gothic"/>
          <w:kern w:val="0"/>
          <w:szCs w:val="21"/>
        </w:rPr>
      </w:pPr>
      <w:r>
        <w:rPr>
          <w:rFonts w:ascii="Century" w:eastAsia="ＭＳ 明朝" w:hAnsi="Century" w:cs="ＭＳ 明朝" w:hint="eastAsia"/>
          <w:kern w:val="0"/>
          <w:szCs w:val="21"/>
        </w:rPr>
        <w:t xml:space="preserve">路線　　　</w:t>
      </w:r>
      <w:r w:rsidR="00661FBB">
        <w:rPr>
          <w:rFonts w:ascii="Century" w:eastAsia="ＭＳ 明朝" w:hAnsi="Century" w:cs="ＭＳ 明朝" w:hint="eastAsia"/>
          <w:kern w:val="0"/>
          <w:szCs w:val="21"/>
        </w:rPr>
        <w:t>年間</w:t>
      </w:r>
      <w:r>
        <w:rPr>
          <w:rFonts w:ascii="Century" w:eastAsia="ＭＳ 明朝" w:hAnsi="Century" w:cs="ＭＳ 明朝" w:hint="eastAsia"/>
          <w:kern w:val="0"/>
          <w:szCs w:val="21"/>
        </w:rPr>
        <w:t>想定異動件数</w:t>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50</w:t>
      </w:r>
      <w:r>
        <w:rPr>
          <w:rFonts w:ascii="Century" w:eastAsia="ＭＳ 明朝" w:hAnsi="Century" w:cs="ＭＳ 明朝" w:hint="eastAsia"/>
          <w:kern w:val="0"/>
          <w:szCs w:val="21"/>
        </w:rPr>
        <w:t>件</w:t>
      </w:r>
    </w:p>
    <w:p w14:paraId="2557424C" w14:textId="3C5021A2" w:rsidR="00920911" w:rsidRPr="00661FBB" w:rsidRDefault="00920911" w:rsidP="00920911">
      <w:pPr>
        <w:autoSpaceDE w:val="0"/>
        <w:autoSpaceDN w:val="0"/>
        <w:adjustRightInd w:val="0"/>
        <w:ind w:left="210"/>
        <w:jc w:val="left"/>
        <w:rPr>
          <w:rFonts w:ascii="Century" w:eastAsia="ＭＳ 明朝" w:hAnsi="Century" w:cs="MS-Gothic"/>
          <w:kern w:val="0"/>
          <w:szCs w:val="21"/>
        </w:rPr>
      </w:pPr>
    </w:p>
    <w:p w14:paraId="772CA6DE" w14:textId="6D66E1DF" w:rsidR="00C90739" w:rsidRPr="00E2617D" w:rsidRDefault="00C90739" w:rsidP="00C90739">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w:t>
      </w:r>
      <w:r w:rsidR="00E2617D" w:rsidRPr="00E2617D">
        <w:rPr>
          <w:rFonts w:ascii="Century" w:eastAsia="ＭＳ 明朝" w:hAnsi="Century" w:cs="Times New Roman"/>
          <w:kern w:val="0"/>
          <w:szCs w:val="20"/>
        </w:rPr>
        <w:t>登記</w:t>
      </w:r>
      <w:r w:rsidR="006965C9">
        <w:rPr>
          <w:rFonts w:ascii="Century" w:eastAsia="ＭＳ 明朝" w:hAnsi="Century" w:cs="Times New Roman" w:hint="eastAsia"/>
          <w:kern w:val="0"/>
          <w:szCs w:val="20"/>
        </w:rPr>
        <w:t>異動</w:t>
      </w:r>
      <w:r w:rsidR="00E2617D" w:rsidRPr="00E2617D">
        <w:rPr>
          <w:rFonts w:ascii="Century" w:eastAsia="ＭＳ 明朝" w:hAnsi="Century" w:cs="Times New Roman"/>
          <w:kern w:val="0"/>
          <w:szCs w:val="20"/>
        </w:rPr>
        <w:t>に基づく</w:t>
      </w:r>
      <w:r w:rsidR="006965C9">
        <w:rPr>
          <w:rFonts w:ascii="Century" w:eastAsia="ＭＳ 明朝" w:hAnsi="Century" w:cs="Times New Roman" w:hint="eastAsia"/>
          <w:kern w:val="0"/>
          <w:szCs w:val="20"/>
        </w:rPr>
        <w:t>現地</w:t>
      </w:r>
      <w:r w:rsidRPr="00E2617D">
        <w:rPr>
          <w:rFonts w:ascii="Century" w:eastAsia="ＭＳ 明朝" w:hAnsi="Century" w:cs="Times New Roman"/>
          <w:kern w:val="0"/>
          <w:szCs w:val="20"/>
        </w:rPr>
        <w:t>調査）</w:t>
      </w:r>
    </w:p>
    <w:p w14:paraId="01D100E8" w14:textId="7EAEC145" w:rsidR="005C60AF" w:rsidRDefault="004A0FD1" w:rsidP="006965C9">
      <w:pPr>
        <w:autoSpaceDE w:val="0"/>
        <w:autoSpaceDN w:val="0"/>
        <w:adjustRightInd w:val="0"/>
        <w:ind w:leftChars="100" w:left="210" w:firstLineChars="100" w:firstLine="210"/>
        <w:jc w:val="left"/>
        <w:rPr>
          <w:rFonts w:ascii="Century" w:eastAsia="ＭＳ 明朝" w:hAnsi="Century" w:cs="ＭＳ 明朝"/>
          <w:kern w:val="0"/>
          <w:szCs w:val="21"/>
        </w:rPr>
      </w:pPr>
      <w:r>
        <w:rPr>
          <w:rFonts w:ascii="Century" w:eastAsia="ＭＳ 明朝" w:hAnsi="Century" w:cs="ＭＳ 明朝" w:hint="eastAsia"/>
          <w:kern w:val="0"/>
          <w:szCs w:val="21"/>
        </w:rPr>
        <w:t>受託者は、</w:t>
      </w:r>
      <w:r w:rsidR="005C60AF">
        <w:rPr>
          <w:rFonts w:ascii="Century" w:eastAsia="ＭＳ 明朝" w:hAnsi="Century" w:cs="ＭＳ 明朝" w:hint="eastAsia"/>
          <w:kern w:val="0"/>
          <w:szCs w:val="21"/>
        </w:rPr>
        <w:t>法務局から通知される登記異動</w:t>
      </w:r>
      <w:r w:rsidR="00821690">
        <w:rPr>
          <w:rFonts w:ascii="Century" w:eastAsia="ＭＳ 明朝" w:hAnsi="Century" w:cs="ＭＳ 明朝" w:hint="eastAsia"/>
          <w:kern w:val="0"/>
          <w:szCs w:val="21"/>
        </w:rPr>
        <w:t>情報</w:t>
      </w:r>
      <w:r w:rsidR="005C60AF">
        <w:rPr>
          <w:rFonts w:ascii="Century" w:eastAsia="ＭＳ 明朝" w:hAnsi="Century" w:cs="ＭＳ 明朝" w:hint="eastAsia"/>
          <w:kern w:val="0"/>
          <w:szCs w:val="21"/>
        </w:rPr>
        <w:t>に基づき、</w:t>
      </w:r>
      <w:r w:rsidR="00C90739" w:rsidRPr="00E2617D">
        <w:rPr>
          <w:rFonts w:ascii="Century" w:eastAsia="ＭＳ 明朝" w:hAnsi="Century" w:cs="ＭＳ 明朝"/>
          <w:kern w:val="0"/>
          <w:szCs w:val="21"/>
        </w:rPr>
        <w:t>分合筆及び地目変更</w:t>
      </w:r>
      <w:r w:rsidR="005C60AF">
        <w:rPr>
          <w:rFonts w:ascii="Century" w:eastAsia="ＭＳ 明朝" w:hAnsi="Century" w:cs="ＭＳ 明朝" w:hint="eastAsia"/>
          <w:kern w:val="0"/>
          <w:szCs w:val="21"/>
        </w:rPr>
        <w:t>等</w:t>
      </w:r>
      <w:r w:rsidR="005C60AF">
        <w:rPr>
          <w:rFonts w:ascii="Century" w:eastAsia="ＭＳ 明朝" w:hAnsi="Century" w:cs="ＭＳ 明朝"/>
          <w:kern w:val="0"/>
          <w:szCs w:val="21"/>
        </w:rPr>
        <w:t>があった土地について</w:t>
      </w:r>
      <w:r>
        <w:rPr>
          <w:rFonts w:ascii="Century" w:eastAsia="ＭＳ 明朝" w:hAnsi="Century" w:cs="ＭＳ 明朝" w:hint="eastAsia"/>
          <w:kern w:val="0"/>
          <w:szCs w:val="21"/>
        </w:rPr>
        <w:t>現地調査を行う。</w:t>
      </w:r>
      <w:r w:rsidR="005C60AF">
        <w:rPr>
          <w:rFonts w:ascii="Century" w:eastAsia="ＭＳ 明朝" w:hAnsi="Century" w:cs="ＭＳ 明朝" w:hint="eastAsia"/>
          <w:kern w:val="0"/>
          <w:szCs w:val="21"/>
        </w:rPr>
        <w:t>調査にあたっては、固定資産</w:t>
      </w:r>
      <w:r w:rsidR="004D226A">
        <w:rPr>
          <w:rFonts w:ascii="Century" w:eastAsia="ＭＳ 明朝" w:hAnsi="Century" w:cs="ＭＳ 明朝"/>
          <w:kern w:val="0"/>
          <w:szCs w:val="21"/>
        </w:rPr>
        <w:t>評価基準</w:t>
      </w:r>
      <w:r w:rsidR="004D226A">
        <w:rPr>
          <w:rFonts w:ascii="Century" w:eastAsia="ＭＳ 明朝" w:hAnsi="Century" w:cs="ＭＳ 明朝" w:hint="eastAsia"/>
          <w:kern w:val="0"/>
          <w:szCs w:val="21"/>
        </w:rPr>
        <w:t>及び</w:t>
      </w:r>
      <w:r w:rsidR="005C60AF" w:rsidRPr="00E2617D">
        <w:rPr>
          <w:rFonts w:ascii="Century" w:eastAsia="ＭＳ 明朝" w:hAnsi="Century" w:cs="ＭＳ 明朝"/>
          <w:kern w:val="0"/>
          <w:szCs w:val="21"/>
        </w:rPr>
        <w:t>豊中市土地評</w:t>
      </w:r>
      <w:r w:rsidR="005C60AF">
        <w:rPr>
          <w:rFonts w:ascii="Century" w:eastAsia="ＭＳ 明朝" w:hAnsi="Century" w:cs="ＭＳ 明朝"/>
          <w:kern w:val="0"/>
          <w:szCs w:val="21"/>
        </w:rPr>
        <w:t>価事務取扱要領</w:t>
      </w:r>
      <w:r w:rsidR="005C60AF">
        <w:rPr>
          <w:rFonts w:ascii="Century" w:eastAsia="ＭＳ 明朝" w:hAnsi="Century" w:cs="ＭＳ 明朝" w:hint="eastAsia"/>
          <w:kern w:val="0"/>
          <w:szCs w:val="21"/>
        </w:rPr>
        <w:t>に基づき</w:t>
      </w:r>
      <w:r w:rsidR="004D226A">
        <w:rPr>
          <w:rFonts w:ascii="Century" w:eastAsia="ＭＳ 明朝" w:hAnsi="Century" w:cs="ＭＳ 明朝" w:hint="eastAsia"/>
          <w:kern w:val="0"/>
          <w:szCs w:val="21"/>
        </w:rPr>
        <w:t>行うものとし、</w:t>
      </w:r>
      <w:r w:rsidR="006965C9">
        <w:rPr>
          <w:rFonts w:ascii="Century" w:eastAsia="ＭＳ 明朝" w:hAnsi="Century" w:cs="ＭＳ 明朝" w:hint="eastAsia"/>
          <w:kern w:val="0"/>
          <w:szCs w:val="21"/>
        </w:rPr>
        <w:t>具体的な調査方法は、</w:t>
      </w:r>
      <w:r w:rsidR="005C60AF">
        <w:rPr>
          <w:rFonts w:ascii="Century" w:eastAsia="ＭＳ 明朝" w:hAnsi="Century" w:cs="ＭＳ 明朝" w:hint="eastAsia"/>
          <w:kern w:val="0"/>
          <w:szCs w:val="21"/>
        </w:rPr>
        <w:t>事前に委託者</w:t>
      </w:r>
      <w:r w:rsidR="006965C9">
        <w:rPr>
          <w:rFonts w:ascii="Century" w:eastAsia="ＭＳ 明朝" w:hAnsi="Century" w:cs="ＭＳ 明朝" w:hint="eastAsia"/>
          <w:kern w:val="0"/>
          <w:szCs w:val="21"/>
        </w:rPr>
        <w:t>から</w:t>
      </w:r>
      <w:r w:rsidR="005C60AF">
        <w:rPr>
          <w:rFonts w:ascii="Century" w:eastAsia="ＭＳ 明朝" w:hAnsi="Century" w:cs="ＭＳ 明朝" w:hint="eastAsia"/>
          <w:kern w:val="0"/>
          <w:szCs w:val="21"/>
        </w:rPr>
        <w:t>聞き取り、</w:t>
      </w:r>
      <w:r w:rsidR="006965C9">
        <w:rPr>
          <w:rFonts w:ascii="Century" w:eastAsia="ＭＳ 明朝" w:hAnsi="Century" w:cs="ＭＳ 明朝" w:hint="eastAsia"/>
          <w:kern w:val="0"/>
          <w:szCs w:val="21"/>
        </w:rPr>
        <w:t>現地調査マニュアルとして整備するものとする。</w:t>
      </w:r>
    </w:p>
    <w:p w14:paraId="261FF834" w14:textId="61DE0FB4" w:rsidR="004A0FD1" w:rsidRDefault="004A0FD1" w:rsidP="002838AE">
      <w:pPr>
        <w:pStyle w:val="a3"/>
        <w:numPr>
          <w:ilvl w:val="0"/>
          <w:numId w:val="61"/>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現況地目及び利用状況を確認し、画地認定及び画地計測を行うこと。</w:t>
      </w:r>
    </w:p>
    <w:p w14:paraId="10F05D9A" w14:textId="003A39A7" w:rsidR="004A0FD1" w:rsidRDefault="004A0FD1" w:rsidP="002838AE">
      <w:pPr>
        <w:pStyle w:val="a3"/>
        <w:numPr>
          <w:ilvl w:val="0"/>
          <w:numId w:val="61"/>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所要の補正の適用有無及び住宅用地特例の適用有無等を調査すること。</w:t>
      </w:r>
    </w:p>
    <w:p w14:paraId="1F0D50B9" w14:textId="59F558FA" w:rsidR="004A0FD1" w:rsidRPr="004A0FD1" w:rsidRDefault="004A0FD1" w:rsidP="002838AE">
      <w:pPr>
        <w:pStyle w:val="a3"/>
        <w:numPr>
          <w:ilvl w:val="0"/>
          <w:numId w:val="61"/>
        </w:numPr>
        <w:autoSpaceDE w:val="0"/>
        <w:autoSpaceDN w:val="0"/>
        <w:adjustRightInd w:val="0"/>
        <w:ind w:leftChars="0"/>
        <w:jc w:val="left"/>
        <w:rPr>
          <w:rFonts w:ascii="Century" w:eastAsia="ＭＳ 明朝" w:hAnsi="Century" w:cs="ＭＳ 明朝"/>
          <w:kern w:val="0"/>
          <w:szCs w:val="21"/>
        </w:rPr>
      </w:pPr>
      <w:r w:rsidRPr="00B37430">
        <w:rPr>
          <w:rFonts w:ascii="Century" w:eastAsia="ＭＳ 明朝" w:hAnsi="Century" w:cs="ＭＳ 明朝"/>
          <w:kern w:val="0"/>
          <w:szCs w:val="21"/>
        </w:rPr>
        <w:t>二筆以上の宅地で一画地を形成していると認められる</w:t>
      </w:r>
      <w:r w:rsidRPr="00B37430">
        <w:rPr>
          <w:rFonts w:ascii="Century" w:eastAsia="ＭＳ 明朝" w:hAnsi="Century" w:cs="ＭＳ 明朝" w:hint="eastAsia"/>
          <w:kern w:val="0"/>
          <w:szCs w:val="21"/>
        </w:rPr>
        <w:t>場合は、その一画地全体で</w:t>
      </w:r>
      <w:r w:rsidR="00740688">
        <w:rPr>
          <w:rFonts w:ascii="Century" w:eastAsia="ＭＳ 明朝" w:hAnsi="Century" w:cs="ＭＳ 明朝" w:hint="eastAsia"/>
          <w:kern w:val="0"/>
          <w:szCs w:val="21"/>
        </w:rPr>
        <w:t>画地計測及び補正適用有無</w:t>
      </w:r>
      <w:r w:rsidRPr="00B37430">
        <w:rPr>
          <w:rFonts w:ascii="Century" w:eastAsia="ＭＳ 明朝" w:hAnsi="Century" w:cs="ＭＳ 明朝" w:hint="eastAsia"/>
          <w:kern w:val="0"/>
          <w:szCs w:val="21"/>
        </w:rPr>
        <w:t>を調査すること。</w:t>
      </w:r>
    </w:p>
    <w:p w14:paraId="33D78721" w14:textId="3381ADAC" w:rsidR="00B37430" w:rsidRPr="004A0FD1" w:rsidRDefault="00B37430" w:rsidP="002838AE">
      <w:pPr>
        <w:pStyle w:val="a3"/>
        <w:numPr>
          <w:ilvl w:val="0"/>
          <w:numId w:val="61"/>
        </w:numPr>
        <w:autoSpaceDE w:val="0"/>
        <w:autoSpaceDN w:val="0"/>
        <w:adjustRightInd w:val="0"/>
        <w:ind w:leftChars="0"/>
        <w:jc w:val="left"/>
        <w:rPr>
          <w:rFonts w:ascii="Century" w:eastAsia="ＭＳ 明朝" w:hAnsi="Century" w:cs="ＭＳ 明朝"/>
          <w:kern w:val="0"/>
          <w:szCs w:val="21"/>
        </w:rPr>
      </w:pPr>
      <w:r w:rsidRPr="004A0FD1">
        <w:rPr>
          <w:rFonts w:ascii="Century" w:eastAsia="ＭＳ 明朝" w:hAnsi="Century" w:cs="ＭＳ 明朝"/>
          <w:kern w:val="0"/>
          <w:szCs w:val="21"/>
        </w:rPr>
        <w:t>一筆内で異なる現況地目</w:t>
      </w:r>
      <w:r w:rsidR="00DC2D07" w:rsidRPr="004A0FD1">
        <w:rPr>
          <w:rFonts w:ascii="Century" w:eastAsia="ＭＳ 明朝" w:hAnsi="Century" w:cs="ＭＳ 明朝" w:hint="eastAsia"/>
          <w:kern w:val="0"/>
          <w:szCs w:val="21"/>
        </w:rPr>
        <w:t>及び利用状況</w:t>
      </w:r>
      <w:r w:rsidR="00DC2D07" w:rsidRPr="004A0FD1">
        <w:rPr>
          <w:rFonts w:ascii="Century" w:eastAsia="ＭＳ 明朝" w:hAnsi="Century" w:cs="ＭＳ 明朝"/>
          <w:kern w:val="0"/>
          <w:szCs w:val="21"/>
        </w:rPr>
        <w:t>が存在する場合</w:t>
      </w:r>
      <w:r w:rsidR="00DC2D07" w:rsidRPr="004A0FD1">
        <w:rPr>
          <w:rFonts w:ascii="Century" w:eastAsia="ＭＳ 明朝" w:hAnsi="Century" w:cs="ＭＳ 明朝" w:hint="eastAsia"/>
          <w:kern w:val="0"/>
          <w:szCs w:val="21"/>
        </w:rPr>
        <w:t>等で</w:t>
      </w:r>
      <w:r w:rsidR="00DC2D07" w:rsidRPr="004A0FD1">
        <w:rPr>
          <w:rFonts w:ascii="Century" w:eastAsia="ＭＳ 明朝" w:hAnsi="Century" w:cs="ＭＳ 明朝"/>
          <w:kern w:val="0"/>
          <w:szCs w:val="21"/>
        </w:rPr>
        <w:t>、評価を分割する必要がある場合は、分割</w:t>
      </w:r>
      <w:r w:rsidR="00DC2D07" w:rsidRPr="004A0FD1">
        <w:rPr>
          <w:rFonts w:ascii="Century" w:eastAsia="ＭＳ 明朝" w:hAnsi="Century" w:cs="ＭＳ 明朝" w:hint="eastAsia"/>
          <w:kern w:val="0"/>
          <w:szCs w:val="21"/>
        </w:rPr>
        <w:t>資料</w:t>
      </w:r>
      <w:r w:rsidRPr="004A0FD1">
        <w:rPr>
          <w:rFonts w:ascii="Century" w:eastAsia="ＭＳ 明朝" w:hAnsi="Century" w:cs="ＭＳ 明朝"/>
          <w:kern w:val="0"/>
          <w:szCs w:val="21"/>
        </w:rPr>
        <w:t>を作成すること。</w:t>
      </w:r>
    </w:p>
    <w:p w14:paraId="589D6169" w14:textId="30F6F847" w:rsidR="00C90739" w:rsidRPr="00B37430" w:rsidRDefault="004D226A" w:rsidP="002838AE">
      <w:pPr>
        <w:pStyle w:val="a3"/>
        <w:numPr>
          <w:ilvl w:val="0"/>
          <w:numId w:val="61"/>
        </w:numPr>
        <w:autoSpaceDE w:val="0"/>
        <w:autoSpaceDN w:val="0"/>
        <w:adjustRightInd w:val="0"/>
        <w:ind w:leftChars="0"/>
        <w:jc w:val="left"/>
        <w:rPr>
          <w:rFonts w:ascii="Century" w:eastAsia="ＭＳ 明朝" w:hAnsi="Century" w:cs="ＭＳ 明朝"/>
          <w:kern w:val="0"/>
          <w:szCs w:val="21"/>
        </w:rPr>
      </w:pPr>
      <w:r w:rsidRPr="00B37430">
        <w:rPr>
          <w:rFonts w:ascii="Century" w:eastAsia="ＭＳ 明朝" w:hAnsi="Century" w:cs="ＭＳ 明朝" w:hint="eastAsia"/>
          <w:kern w:val="0"/>
          <w:szCs w:val="21"/>
        </w:rPr>
        <w:t>調査時の状況を後日確認できるようにするため、</w:t>
      </w:r>
      <w:r w:rsidR="001F4972" w:rsidRPr="00B37430">
        <w:rPr>
          <w:rFonts w:ascii="Century" w:eastAsia="ＭＳ 明朝" w:hAnsi="Century" w:cs="ＭＳ 明朝" w:hint="eastAsia"/>
          <w:kern w:val="0"/>
          <w:szCs w:val="21"/>
        </w:rPr>
        <w:t>現地にて写真撮影を行うこと。</w:t>
      </w:r>
      <w:r w:rsidR="00C90739" w:rsidRPr="00B37430">
        <w:rPr>
          <w:rFonts w:ascii="Century" w:eastAsia="ＭＳ 明朝" w:hAnsi="Century" w:cs="ＭＳ 明朝"/>
          <w:kern w:val="0"/>
          <w:szCs w:val="21"/>
        </w:rPr>
        <w:t>現地写</w:t>
      </w:r>
      <w:r w:rsidR="001F4972" w:rsidRPr="00B37430">
        <w:rPr>
          <w:rFonts w:ascii="Century" w:eastAsia="ＭＳ 明朝" w:hAnsi="Century" w:cs="ＭＳ 明朝"/>
          <w:kern w:val="0"/>
          <w:szCs w:val="21"/>
        </w:rPr>
        <w:t>真は、画地認定の根拠となる土地の状況及び筆界確定の根拠となる鋲</w:t>
      </w:r>
      <w:r w:rsidR="001F4972" w:rsidRPr="00B37430">
        <w:rPr>
          <w:rFonts w:ascii="Century" w:eastAsia="ＭＳ 明朝" w:hAnsi="Century" w:cs="ＭＳ 明朝" w:hint="eastAsia"/>
          <w:kern w:val="0"/>
          <w:szCs w:val="21"/>
        </w:rPr>
        <w:t>・ポイント等、</w:t>
      </w:r>
      <w:r w:rsidR="00C90739" w:rsidRPr="00B37430">
        <w:rPr>
          <w:rFonts w:ascii="Century" w:eastAsia="ＭＳ 明朝" w:hAnsi="Century" w:cs="ＭＳ 明朝"/>
          <w:kern w:val="0"/>
          <w:szCs w:val="21"/>
        </w:rPr>
        <w:t>並びに所要の補正</w:t>
      </w:r>
      <w:r w:rsidR="001F4972" w:rsidRPr="00B37430">
        <w:rPr>
          <w:rFonts w:ascii="Century" w:eastAsia="ＭＳ 明朝" w:hAnsi="Century" w:cs="ＭＳ 明朝" w:hint="eastAsia"/>
          <w:kern w:val="0"/>
          <w:szCs w:val="21"/>
        </w:rPr>
        <w:t>を</w:t>
      </w:r>
      <w:r w:rsidR="00C90739" w:rsidRPr="00B37430">
        <w:rPr>
          <w:rFonts w:ascii="Century" w:eastAsia="ＭＳ 明朝" w:hAnsi="Century" w:cs="ＭＳ 明朝"/>
          <w:kern w:val="0"/>
          <w:szCs w:val="21"/>
        </w:rPr>
        <w:t>適用</w:t>
      </w:r>
      <w:r w:rsidR="001F4972" w:rsidRPr="00B37430">
        <w:rPr>
          <w:rFonts w:ascii="Century" w:eastAsia="ＭＳ 明朝" w:hAnsi="Century" w:cs="ＭＳ 明朝" w:hint="eastAsia"/>
          <w:kern w:val="0"/>
          <w:szCs w:val="21"/>
        </w:rPr>
        <w:t>する</w:t>
      </w:r>
      <w:r w:rsidR="00C90739" w:rsidRPr="00B37430">
        <w:rPr>
          <w:rFonts w:ascii="Century" w:eastAsia="ＭＳ 明朝" w:hAnsi="Century" w:cs="ＭＳ 明朝"/>
          <w:kern w:val="0"/>
          <w:szCs w:val="21"/>
        </w:rPr>
        <w:t>根拠となる状</w:t>
      </w:r>
      <w:r w:rsidR="005C60AF" w:rsidRPr="00B37430">
        <w:rPr>
          <w:rFonts w:ascii="Century" w:eastAsia="ＭＳ 明朝" w:hAnsi="Century" w:cs="ＭＳ 明朝"/>
          <w:kern w:val="0"/>
          <w:szCs w:val="21"/>
        </w:rPr>
        <w:t>況等</w:t>
      </w:r>
      <w:r w:rsidR="001F4972" w:rsidRPr="00B37430">
        <w:rPr>
          <w:rFonts w:ascii="Century" w:eastAsia="ＭＳ 明朝" w:hAnsi="Century" w:cs="ＭＳ 明朝" w:hint="eastAsia"/>
          <w:kern w:val="0"/>
          <w:szCs w:val="21"/>
        </w:rPr>
        <w:t>が分かるような写真とし</w:t>
      </w:r>
      <w:r w:rsidR="001F4972" w:rsidRPr="00B37430">
        <w:rPr>
          <w:rFonts w:ascii="Century" w:eastAsia="ＭＳ 明朝" w:hAnsi="Century" w:cs="ＭＳ 明朝"/>
          <w:kern w:val="0"/>
          <w:szCs w:val="21"/>
        </w:rPr>
        <w:t>、</w:t>
      </w:r>
      <w:r w:rsidR="005C60AF" w:rsidRPr="00B37430">
        <w:rPr>
          <w:rFonts w:ascii="Century" w:eastAsia="ＭＳ 明朝" w:hAnsi="Century" w:cs="ＭＳ 明朝"/>
          <w:kern w:val="0"/>
          <w:szCs w:val="21"/>
        </w:rPr>
        <w:t>評価に必要な情報が全て明確に写る</w:t>
      </w:r>
      <w:r w:rsidR="001F4972" w:rsidRPr="00B37430">
        <w:rPr>
          <w:rFonts w:ascii="Century" w:eastAsia="ＭＳ 明朝" w:hAnsi="Century" w:cs="ＭＳ 明朝" w:hint="eastAsia"/>
          <w:kern w:val="0"/>
          <w:szCs w:val="21"/>
        </w:rPr>
        <w:t>ものであること</w:t>
      </w:r>
      <w:r w:rsidR="00C90739" w:rsidRPr="00B37430">
        <w:rPr>
          <w:rFonts w:ascii="Century" w:eastAsia="ＭＳ 明朝" w:hAnsi="Century" w:cs="ＭＳ 明朝"/>
          <w:kern w:val="0"/>
          <w:szCs w:val="21"/>
        </w:rPr>
        <w:t>。</w:t>
      </w:r>
    </w:p>
    <w:p w14:paraId="427E3BF5" w14:textId="57CF62BC" w:rsidR="0018488B" w:rsidRDefault="0018488B" w:rsidP="004A0FD1">
      <w:pPr>
        <w:autoSpaceDE w:val="0"/>
        <w:autoSpaceDN w:val="0"/>
        <w:adjustRightInd w:val="0"/>
        <w:ind w:left="210" w:hangingChars="100" w:hanging="210"/>
        <w:jc w:val="left"/>
        <w:rPr>
          <w:rFonts w:ascii="Century" w:eastAsia="ＭＳ 明朝" w:hAnsi="Century" w:cs="ＭＳ 明朝"/>
          <w:kern w:val="0"/>
          <w:szCs w:val="21"/>
        </w:rPr>
      </w:pPr>
      <w:r>
        <w:rPr>
          <w:rFonts w:ascii="Century" w:eastAsia="ＭＳ 明朝" w:hAnsi="Century" w:cs="ＭＳ 明朝" w:hint="eastAsia"/>
          <w:kern w:val="0"/>
          <w:szCs w:val="21"/>
        </w:rPr>
        <w:t>２</w:t>
      </w:r>
      <w:r w:rsidR="00C90739" w:rsidRPr="00E2617D">
        <w:rPr>
          <w:rFonts w:ascii="Century" w:eastAsia="ＭＳ 明朝" w:hAnsi="Century" w:cs="ＭＳ 明朝"/>
          <w:kern w:val="0"/>
          <w:szCs w:val="21"/>
        </w:rPr>
        <w:t xml:space="preserve">　</w:t>
      </w:r>
      <w:r w:rsidR="00AD054D">
        <w:rPr>
          <w:rFonts w:ascii="Century" w:eastAsia="ＭＳ 明朝" w:hAnsi="Century" w:cs="ＭＳ 明朝" w:hint="eastAsia"/>
          <w:snapToGrid w:val="0"/>
          <w:kern w:val="0"/>
          <w:szCs w:val="21"/>
        </w:rPr>
        <w:t>法務局から通知される登記異動情報については、毎週、受託者が大阪法務局池田出張所にて受け取り、内容の確認及び整理を行い、必要情報を確保したうえで委託者に納品するものとする。ただし、登記異動情報の電子データ提供が開始された場合には、運用を見直すものとする。</w:t>
      </w:r>
    </w:p>
    <w:p w14:paraId="20A32E45" w14:textId="77777777" w:rsidR="00C90739" w:rsidRDefault="00C90739" w:rsidP="00484649">
      <w:pPr>
        <w:autoSpaceDE w:val="0"/>
        <w:autoSpaceDN w:val="0"/>
        <w:adjustRightInd w:val="0"/>
        <w:jc w:val="left"/>
        <w:rPr>
          <w:rFonts w:ascii="Century" w:eastAsia="ＭＳ 明朝" w:hAnsi="Century" w:cs="ＭＳ 明朝"/>
          <w:kern w:val="0"/>
          <w:sz w:val="20"/>
          <w:szCs w:val="20"/>
        </w:rPr>
      </w:pPr>
    </w:p>
    <w:p w14:paraId="0F841CC9" w14:textId="760B3FA9" w:rsidR="005C60AF" w:rsidRDefault="005C60AF" w:rsidP="005C60AF">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w:t>
      </w:r>
      <w:r w:rsidR="00C32888">
        <w:rPr>
          <w:rFonts w:ascii="Century" w:eastAsia="ＭＳ 明朝" w:hAnsi="Century" w:cs="Times New Roman" w:hint="eastAsia"/>
          <w:kern w:val="0"/>
          <w:szCs w:val="20"/>
        </w:rPr>
        <w:t>家屋異動に基づく</w:t>
      </w:r>
      <w:r>
        <w:rPr>
          <w:rFonts w:ascii="Century" w:eastAsia="ＭＳ 明朝" w:hAnsi="Century" w:cs="Times New Roman" w:hint="eastAsia"/>
          <w:kern w:val="0"/>
          <w:szCs w:val="20"/>
        </w:rPr>
        <w:t>現地調査</w:t>
      </w:r>
      <w:r w:rsidRPr="00E2617D">
        <w:rPr>
          <w:rFonts w:ascii="Century" w:eastAsia="ＭＳ 明朝" w:hAnsi="Century" w:cs="Times New Roman"/>
          <w:kern w:val="0"/>
          <w:szCs w:val="20"/>
        </w:rPr>
        <w:t>）</w:t>
      </w:r>
    </w:p>
    <w:p w14:paraId="4CF3F96C" w14:textId="720E0F2D" w:rsidR="00C90739" w:rsidRDefault="00577E0C" w:rsidP="006965C9">
      <w:pPr>
        <w:tabs>
          <w:tab w:val="left" w:pos="709"/>
        </w:tabs>
        <w:ind w:leftChars="100" w:left="210" w:firstLineChars="100" w:firstLine="210"/>
        <w:rPr>
          <w:rFonts w:ascii="Century" w:eastAsia="ＭＳ 明朝" w:hAnsi="Century" w:cs="ＭＳ 明朝"/>
          <w:kern w:val="0"/>
          <w:szCs w:val="21"/>
        </w:rPr>
      </w:pPr>
      <w:r>
        <w:rPr>
          <w:rFonts w:ascii="Century" w:eastAsia="ＭＳ 明朝" w:hAnsi="Century" w:cs="ＭＳ 明朝"/>
          <w:kern w:val="0"/>
          <w:szCs w:val="21"/>
        </w:rPr>
        <w:t>家屋の新築・滅失</w:t>
      </w:r>
      <w:r>
        <w:rPr>
          <w:rFonts w:ascii="Century" w:eastAsia="ＭＳ 明朝" w:hAnsi="Century" w:cs="ＭＳ 明朝" w:hint="eastAsia"/>
          <w:kern w:val="0"/>
          <w:szCs w:val="21"/>
        </w:rPr>
        <w:t>及び</w:t>
      </w:r>
      <w:r w:rsidR="005C60AF" w:rsidRPr="005C60AF">
        <w:rPr>
          <w:rFonts w:ascii="Century" w:eastAsia="ＭＳ 明朝" w:hAnsi="Century" w:cs="ＭＳ 明朝"/>
          <w:kern w:val="0"/>
          <w:szCs w:val="21"/>
        </w:rPr>
        <w:t>用途変更</w:t>
      </w:r>
      <w:r w:rsidR="00C32888">
        <w:rPr>
          <w:rFonts w:ascii="Century" w:eastAsia="ＭＳ 明朝" w:hAnsi="Century" w:cs="ＭＳ 明朝" w:hint="eastAsia"/>
          <w:kern w:val="0"/>
          <w:szCs w:val="21"/>
        </w:rPr>
        <w:t>等の異動に基づき</w:t>
      </w:r>
      <w:r>
        <w:rPr>
          <w:rFonts w:ascii="Century" w:eastAsia="ＭＳ 明朝" w:hAnsi="Century" w:cs="ＭＳ 明朝" w:hint="eastAsia"/>
          <w:kern w:val="0"/>
          <w:szCs w:val="21"/>
        </w:rPr>
        <w:t>現地調査を行う。</w:t>
      </w:r>
      <w:r w:rsidR="006965C9" w:rsidRPr="005C60AF">
        <w:rPr>
          <w:rFonts w:ascii="Century" w:eastAsia="ＭＳ 明朝" w:hAnsi="Century" w:cs="ＭＳ 明朝"/>
          <w:kern w:val="0"/>
          <w:szCs w:val="21"/>
        </w:rPr>
        <w:t>家屋</w:t>
      </w:r>
      <w:r w:rsidR="00D74AA2">
        <w:rPr>
          <w:rFonts w:ascii="Century" w:eastAsia="ＭＳ 明朝" w:hAnsi="Century" w:cs="ＭＳ 明朝" w:hint="eastAsia"/>
          <w:kern w:val="0"/>
          <w:szCs w:val="21"/>
        </w:rPr>
        <w:t>異動に伴う情報</w:t>
      </w:r>
      <w:r w:rsidR="00D74AA2">
        <w:rPr>
          <w:rFonts w:ascii="Century" w:eastAsia="ＭＳ 明朝" w:hAnsi="Century" w:cs="ＭＳ 明朝" w:hint="eastAsia"/>
          <w:kern w:val="0"/>
          <w:szCs w:val="21"/>
        </w:rPr>
        <w:lastRenderedPageBreak/>
        <w:t>は委託者が提供するものとする。</w:t>
      </w:r>
    </w:p>
    <w:p w14:paraId="78DB4C3F" w14:textId="77777777" w:rsidR="00030383" w:rsidRPr="00030383" w:rsidRDefault="00D74AA2" w:rsidP="002838AE">
      <w:pPr>
        <w:pStyle w:val="a3"/>
        <w:numPr>
          <w:ilvl w:val="0"/>
          <w:numId w:val="62"/>
        </w:numPr>
        <w:autoSpaceDE w:val="0"/>
        <w:autoSpaceDN w:val="0"/>
        <w:adjustRightInd w:val="0"/>
        <w:ind w:leftChars="0"/>
        <w:jc w:val="left"/>
        <w:rPr>
          <w:rFonts w:ascii="Century" w:eastAsia="ＭＳ 明朝" w:hAnsi="Century" w:cs="ＭＳ 明朝"/>
          <w:kern w:val="0"/>
          <w:szCs w:val="21"/>
        </w:rPr>
      </w:pPr>
      <w:r w:rsidRPr="00577E0C">
        <w:rPr>
          <w:rFonts w:ascii="Century" w:eastAsia="ＭＳ 明朝" w:hAnsi="Century" w:cs="ＭＳ 明朝" w:hint="eastAsia"/>
          <w:kern w:val="0"/>
          <w:szCs w:val="21"/>
        </w:rPr>
        <w:t>家屋の新築・滅失</w:t>
      </w:r>
      <w:r w:rsidR="00577E0C">
        <w:rPr>
          <w:rFonts w:ascii="Century" w:eastAsia="ＭＳ 明朝" w:hAnsi="Century" w:cs="ＭＳ 明朝" w:hint="eastAsia"/>
          <w:kern w:val="0"/>
          <w:szCs w:val="21"/>
        </w:rPr>
        <w:t>の情報に基づき</w:t>
      </w:r>
      <w:r w:rsidR="00030383">
        <w:rPr>
          <w:rFonts w:ascii="Century" w:eastAsia="ＭＳ 明朝" w:hAnsi="Century" w:cs="ＭＳ 明朝" w:hint="eastAsia"/>
          <w:kern w:val="0"/>
          <w:szCs w:val="21"/>
        </w:rPr>
        <w:t>、</w:t>
      </w:r>
      <w:r w:rsidR="00030383" w:rsidRPr="00E2617D">
        <w:rPr>
          <w:rFonts w:ascii="Century" w:eastAsia="ＭＳ 明朝" w:hAnsi="Century" w:cs="Times New Roman"/>
          <w:kern w:val="0"/>
          <w:szCs w:val="20"/>
        </w:rPr>
        <w:t>登記</w:t>
      </w:r>
      <w:r w:rsidR="00030383">
        <w:rPr>
          <w:rFonts w:ascii="Century" w:eastAsia="ＭＳ 明朝" w:hAnsi="Century" w:cs="Times New Roman" w:hint="eastAsia"/>
          <w:kern w:val="0"/>
          <w:szCs w:val="20"/>
        </w:rPr>
        <w:t>異動</w:t>
      </w:r>
      <w:r w:rsidR="00030383" w:rsidRPr="00E2617D">
        <w:rPr>
          <w:rFonts w:ascii="Century" w:eastAsia="ＭＳ 明朝" w:hAnsi="Century" w:cs="Times New Roman"/>
          <w:kern w:val="0"/>
          <w:szCs w:val="20"/>
        </w:rPr>
        <w:t>に基づく</w:t>
      </w:r>
      <w:r w:rsidR="00030383">
        <w:rPr>
          <w:rFonts w:ascii="Century" w:eastAsia="ＭＳ 明朝" w:hAnsi="Century" w:cs="Times New Roman" w:hint="eastAsia"/>
          <w:kern w:val="0"/>
          <w:szCs w:val="20"/>
        </w:rPr>
        <w:t>現地</w:t>
      </w:r>
      <w:r w:rsidR="00030383" w:rsidRPr="00E2617D">
        <w:rPr>
          <w:rFonts w:ascii="Century" w:eastAsia="ＭＳ 明朝" w:hAnsi="Century" w:cs="Times New Roman"/>
          <w:kern w:val="0"/>
          <w:szCs w:val="20"/>
        </w:rPr>
        <w:t>調査</w:t>
      </w:r>
      <w:r w:rsidR="00030383">
        <w:rPr>
          <w:rFonts w:ascii="Century" w:eastAsia="ＭＳ 明朝" w:hAnsi="Century" w:cs="Times New Roman" w:hint="eastAsia"/>
          <w:kern w:val="0"/>
          <w:szCs w:val="20"/>
        </w:rPr>
        <w:t>と同様の調査を行うこと。</w:t>
      </w:r>
    </w:p>
    <w:p w14:paraId="10BC0FCB" w14:textId="64D56137" w:rsidR="00EE3DDA" w:rsidRPr="00577E0C" w:rsidRDefault="00D74AA2" w:rsidP="002838AE">
      <w:pPr>
        <w:pStyle w:val="a3"/>
        <w:numPr>
          <w:ilvl w:val="0"/>
          <w:numId w:val="62"/>
        </w:numPr>
        <w:autoSpaceDE w:val="0"/>
        <w:autoSpaceDN w:val="0"/>
        <w:adjustRightInd w:val="0"/>
        <w:ind w:leftChars="0"/>
        <w:jc w:val="left"/>
        <w:rPr>
          <w:rFonts w:ascii="Century" w:eastAsia="ＭＳ 明朝" w:hAnsi="Century" w:cs="ＭＳ 明朝"/>
          <w:kern w:val="0"/>
          <w:szCs w:val="21"/>
        </w:rPr>
      </w:pPr>
      <w:r w:rsidRPr="00577E0C">
        <w:rPr>
          <w:rFonts w:ascii="Century" w:eastAsia="ＭＳ 明朝" w:hAnsi="Century" w:cs="ＭＳ 明朝" w:hint="eastAsia"/>
          <w:kern w:val="0"/>
          <w:szCs w:val="21"/>
        </w:rPr>
        <w:t>滅失に関して</w:t>
      </w:r>
      <w:r w:rsidR="00EE3DDA" w:rsidRPr="00577E0C">
        <w:rPr>
          <w:rFonts w:ascii="Century" w:eastAsia="ＭＳ 明朝" w:hAnsi="Century" w:cs="ＭＳ 明朝" w:hint="eastAsia"/>
          <w:kern w:val="0"/>
          <w:szCs w:val="21"/>
        </w:rPr>
        <w:t>は、</w:t>
      </w:r>
      <w:r w:rsidRPr="00577E0C">
        <w:rPr>
          <w:rFonts w:ascii="Century" w:eastAsia="ＭＳ 明朝" w:hAnsi="Century" w:cs="ＭＳ 明朝" w:hint="eastAsia"/>
          <w:kern w:val="0"/>
          <w:szCs w:val="21"/>
        </w:rPr>
        <w:t>建築確認申請書等を確認し建替え特例の適用可否</w:t>
      </w:r>
      <w:r w:rsidR="00EE3DDA" w:rsidRPr="00577E0C">
        <w:rPr>
          <w:rFonts w:ascii="Century" w:eastAsia="ＭＳ 明朝" w:hAnsi="Century" w:cs="ＭＳ 明朝" w:hint="eastAsia"/>
          <w:kern w:val="0"/>
          <w:szCs w:val="21"/>
        </w:rPr>
        <w:t>を判断する情報を報告すること。</w:t>
      </w:r>
    </w:p>
    <w:p w14:paraId="3CB21E66" w14:textId="5C4ABB89" w:rsidR="00EE3DDA" w:rsidRDefault="00577E0C" w:rsidP="002838AE">
      <w:pPr>
        <w:pStyle w:val="a3"/>
        <w:numPr>
          <w:ilvl w:val="0"/>
          <w:numId w:val="62"/>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家屋の用途変更（</w:t>
      </w:r>
      <w:r>
        <w:rPr>
          <w:rFonts w:ascii="Century" w:eastAsia="ＭＳ 明朝" w:hAnsi="Century" w:cs="ＭＳ 明朝"/>
          <w:kern w:val="0"/>
          <w:szCs w:val="21"/>
        </w:rPr>
        <w:t>指定介護サービス事業所</w:t>
      </w:r>
      <w:r>
        <w:rPr>
          <w:rFonts w:ascii="Century" w:eastAsia="ＭＳ 明朝" w:hAnsi="Century" w:cs="ＭＳ 明朝" w:hint="eastAsia"/>
          <w:kern w:val="0"/>
          <w:szCs w:val="21"/>
        </w:rPr>
        <w:t>及び民泊等）の情報に基づき現地調査を行い、住宅用地特例の適用可否を判断する情報を報告すること。</w:t>
      </w:r>
    </w:p>
    <w:p w14:paraId="47B8F76A" w14:textId="47988211" w:rsidR="00577E0C" w:rsidRDefault="00577E0C" w:rsidP="002838AE">
      <w:pPr>
        <w:pStyle w:val="a3"/>
        <w:numPr>
          <w:ilvl w:val="0"/>
          <w:numId w:val="62"/>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現地調査の結果、外観調査だけでは判断できない状況であ</w:t>
      </w:r>
      <w:r w:rsidR="00030383">
        <w:rPr>
          <w:rFonts w:ascii="Century" w:eastAsia="ＭＳ 明朝" w:hAnsi="Century" w:cs="ＭＳ 明朝" w:hint="eastAsia"/>
          <w:kern w:val="0"/>
          <w:szCs w:val="21"/>
        </w:rPr>
        <w:t>り家屋の内部調査が必要な</w:t>
      </w:r>
      <w:r>
        <w:rPr>
          <w:rFonts w:ascii="Century" w:eastAsia="ＭＳ 明朝" w:hAnsi="Century" w:cs="ＭＳ 明朝" w:hint="eastAsia"/>
          <w:kern w:val="0"/>
          <w:szCs w:val="21"/>
        </w:rPr>
        <w:t>場合はその旨を報告すること。</w:t>
      </w:r>
    </w:p>
    <w:p w14:paraId="4AB77606" w14:textId="2DECB002" w:rsidR="00C90739" w:rsidRPr="00030383" w:rsidRDefault="00C90739" w:rsidP="006965C9">
      <w:pPr>
        <w:autoSpaceDE w:val="0"/>
        <w:autoSpaceDN w:val="0"/>
        <w:adjustRightInd w:val="0"/>
        <w:jc w:val="left"/>
        <w:rPr>
          <w:rFonts w:ascii="Century" w:eastAsia="ＭＳ 明朝" w:hAnsi="Century" w:cs="ＭＳ 明朝"/>
          <w:kern w:val="0"/>
          <w:sz w:val="20"/>
          <w:szCs w:val="20"/>
        </w:rPr>
      </w:pPr>
    </w:p>
    <w:p w14:paraId="69A36EB3" w14:textId="0F5CACEC" w:rsidR="00E2617D" w:rsidRPr="00E2617D" w:rsidRDefault="00E2617D" w:rsidP="00E2617D">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（生産緑地</w:t>
      </w:r>
      <w:r w:rsidR="000860BA">
        <w:rPr>
          <w:rFonts w:ascii="Century" w:eastAsia="ＭＳ 明朝" w:hAnsi="Century" w:cs="Times New Roman" w:hint="eastAsia"/>
          <w:kern w:val="0"/>
          <w:szCs w:val="20"/>
        </w:rPr>
        <w:t>及び</w:t>
      </w:r>
      <w:r w:rsidR="00030383">
        <w:rPr>
          <w:rFonts w:ascii="Century" w:eastAsia="ＭＳ 明朝" w:hAnsi="Century" w:cs="Times New Roman" w:hint="eastAsia"/>
          <w:kern w:val="0"/>
          <w:szCs w:val="20"/>
        </w:rPr>
        <w:t>市街化区域</w:t>
      </w:r>
      <w:r w:rsidRPr="00E2617D">
        <w:rPr>
          <w:rFonts w:ascii="Century" w:eastAsia="ＭＳ 明朝" w:hAnsi="Century" w:cs="Times New Roman"/>
          <w:kern w:val="0"/>
          <w:szCs w:val="20"/>
        </w:rPr>
        <w:t>農地</w:t>
      </w:r>
      <w:r w:rsidR="00C32888">
        <w:rPr>
          <w:rFonts w:ascii="Century" w:eastAsia="ＭＳ 明朝" w:hAnsi="Century" w:cs="Times New Roman" w:hint="eastAsia"/>
          <w:kern w:val="0"/>
          <w:szCs w:val="20"/>
        </w:rPr>
        <w:t>異動に基づく</w:t>
      </w:r>
      <w:r w:rsidR="000860BA">
        <w:rPr>
          <w:rFonts w:ascii="Century" w:eastAsia="ＭＳ 明朝" w:hAnsi="Century" w:cs="Times New Roman" w:hint="eastAsia"/>
          <w:kern w:val="0"/>
          <w:szCs w:val="20"/>
        </w:rPr>
        <w:t>現地調査</w:t>
      </w:r>
      <w:r w:rsidRPr="00E2617D">
        <w:rPr>
          <w:rFonts w:ascii="Century" w:eastAsia="ＭＳ 明朝" w:hAnsi="Century" w:cs="Times New Roman"/>
          <w:kern w:val="0"/>
          <w:szCs w:val="20"/>
        </w:rPr>
        <w:t>）</w:t>
      </w:r>
    </w:p>
    <w:p w14:paraId="0727C573" w14:textId="390BE00E" w:rsidR="00C32888" w:rsidRDefault="00C32888" w:rsidP="00C32888">
      <w:pPr>
        <w:tabs>
          <w:tab w:val="left" w:pos="709"/>
        </w:tabs>
        <w:ind w:leftChars="100" w:left="210" w:firstLineChars="100" w:firstLine="210"/>
        <w:rPr>
          <w:rFonts w:ascii="Century" w:eastAsia="ＭＳ 明朝" w:hAnsi="Century" w:cs="ＭＳ 明朝"/>
          <w:kern w:val="0"/>
          <w:szCs w:val="21"/>
        </w:rPr>
      </w:pPr>
      <w:r>
        <w:rPr>
          <w:rFonts w:ascii="Century" w:eastAsia="ＭＳ 明朝" w:hAnsi="Century" w:cs="ＭＳ 明朝" w:hint="eastAsia"/>
          <w:kern w:val="0"/>
          <w:szCs w:val="21"/>
        </w:rPr>
        <w:t>生産緑地及び市街化区域農地の異動に基づき現地調査を行う。生産緑地及び市街化区域農地に伴う情報は委託者が提供するものとする。</w:t>
      </w:r>
    </w:p>
    <w:p w14:paraId="3C8CDCF7" w14:textId="33F2B2AC" w:rsidR="00C32888" w:rsidRPr="00030383" w:rsidRDefault="00C32888" w:rsidP="002838AE">
      <w:pPr>
        <w:pStyle w:val="a3"/>
        <w:numPr>
          <w:ilvl w:val="0"/>
          <w:numId w:val="63"/>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農地転用及び追加指定等の生産緑地及び市街化区域農地の異動の情報に基づき、</w:t>
      </w:r>
      <w:r w:rsidRPr="00E2617D">
        <w:rPr>
          <w:rFonts w:ascii="Century" w:eastAsia="ＭＳ 明朝" w:hAnsi="Century" w:cs="Times New Roman"/>
          <w:kern w:val="0"/>
          <w:szCs w:val="20"/>
        </w:rPr>
        <w:t>登記</w:t>
      </w:r>
      <w:r>
        <w:rPr>
          <w:rFonts w:ascii="Century" w:eastAsia="ＭＳ 明朝" w:hAnsi="Century" w:cs="Times New Roman" w:hint="eastAsia"/>
          <w:kern w:val="0"/>
          <w:szCs w:val="20"/>
        </w:rPr>
        <w:t>異動</w:t>
      </w:r>
      <w:r w:rsidRPr="00E2617D">
        <w:rPr>
          <w:rFonts w:ascii="Century" w:eastAsia="ＭＳ 明朝" w:hAnsi="Century" w:cs="Times New Roman"/>
          <w:kern w:val="0"/>
          <w:szCs w:val="20"/>
        </w:rPr>
        <w:t>に基づく</w:t>
      </w:r>
      <w:r>
        <w:rPr>
          <w:rFonts w:ascii="Century" w:eastAsia="ＭＳ 明朝" w:hAnsi="Century" w:cs="Times New Roman" w:hint="eastAsia"/>
          <w:kern w:val="0"/>
          <w:szCs w:val="20"/>
        </w:rPr>
        <w:t>現地</w:t>
      </w:r>
      <w:r w:rsidRPr="00E2617D">
        <w:rPr>
          <w:rFonts w:ascii="Century" w:eastAsia="ＭＳ 明朝" w:hAnsi="Century" w:cs="Times New Roman"/>
          <w:kern w:val="0"/>
          <w:szCs w:val="20"/>
        </w:rPr>
        <w:t>調査</w:t>
      </w:r>
      <w:r>
        <w:rPr>
          <w:rFonts w:ascii="Century" w:eastAsia="ＭＳ 明朝" w:hAnsi="Century" w:cs="Times New Roman" w:hint="eastAsia"/>
          <w:kern w:val="0"/>
          <w:szCs w:val="20"/>
        </w:rPr>
        <w:t>と同様の調査を行うこと。</w:t>
      </w:r>
    </w:p>
    <w:p w14:paraId="18CA2962" w14:textId="56FB030F" w:rsidR="00C90739" w:rsidRPr="00E2617D" w:rsidRDefault="00C90739" w:rsidP="00C90739">
      <w:pPr>
        <w:autoSpaceDE w:val="0"/>
        <w:autoSpaceDN w:val="0"/>
        <w:adjustRightInd w:val="0"/>
        <w:ind w:left="1260" w:hangingChars="600" w:hanging="1260"/>
        <w:jc w:val="left"/>
        <w:rPr>
          <w:rFonts w:ascii="Century" w:eastAsia="ＭＳ 明朝" w:hAnsi="Century" w:cs="ＭＳ 明朝"/>
          <w:kern w:val="0"/>
          <w:szCs w:val="21"/>
        </w:rPr>
      </w:pPr>
    </w:p>
    <w:p w14:paraId="6E06854F" w14:textId="4783B4B7" w:rsidR="00E2617D" w:rsidRPr="00E2617D" w:rsidRDefault="00E2617D" w:rsidP="00E2617D">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（道路</w:t>
      </w:r>
      <w:r w:rsidR="00C32888">
        <w:rPr>
          <w:rFonts w:ascii="Century" w:eastAsia="ＭＳ 明朝" w:hAnsi="Century" w:cs="Times New Roman" w:hint="eastAsia"/>
          <w:kern w:val="0"/>
          <w:szCs w:val="20"/>
        </w:rPr>
        <w:t>敷地に係る</w:t>
      </w:r>
      <w:r w:rsidRPr="00E2617D">
        <w:rPr>
          <w:rFonts w:ascii="Century" w:eastAsia="ＭＳ 明朝" w:hAnsi="Century" w:cs="Times New Roman"/>
          <w:kern w:val="0"/>
          <w:szCs w:val="20"/>
        </w:rPr>
        <w:t>申告</w:t>
      </w:r>
      <w:r w:rsidR="006A3089">
        <w:rPr>
          <w:rFonts w:ascii="Century" w:eastAsia="ＭＳ 明朝" w:hAnsi="Century" w:cs="Times New Roman" w:hint="eastAsia"/>
          <w:kern w:val="0"/>
          <w:szCs w:val="20"/>
        </w:rPr>
        <w:t>書</w:t>
      </w:r>
      <w:r w:rsidRPr="00E2617D">
        <w:rPr>
          <w:rFonts w:ascii="Century" w:eastAsia="ＭＳ 明朝" w:hAnsi="Century" w:cs="Times New Roman"/>
          <w:kern w:val="0"/>
          <w:szCs w:val="20"/>
        </w:rPr>
        <w:t>に基づく現地調査）</w:t>
      </w:r>
    </w:p>
    <w:p w14:paraId="1EA2411D" w14:textId="32072684" w:rsidR="00C90739" w:rsidRDefault="00C90739" w:rsidP="00892BC6">
      <w:pPr>
        <w:tabs>
          <w:tab w:val="left" w:pos="709"/>
        </w:tabs>
        <w:ind w:leftChars="100" w:left="210" w:firstLineChars="100" w:firstLine="210"/>
        <w:rPr>
          <w:rFonts w:ascii="Century" w:eastAsia="ＭＳ 明朝" w:hAnsi="Century" w:cs="ＭＳ 明朝"/>
          <w:kern w:val="0"/>
          <w:szCs w:val="21"/>
        </w:rPr>
      </w:pPr>
      <w:r w:rsidRPr="00E2617D">
        <w:rPr>
          <w:rFonts w:ascii="Century" w:eastAsia="ＭＳ 明朝" w:hAnsi="Century" w:cs="ＭＳ 明朝"/>
          <w:kern w:val="0"/>
          <w:szCs w:val="21"/>
        </w:rPr>
        <w:t>道路</w:t>
      </w:r>
      <w:r w:rsidR="00C32888">
        <w:rPr>
          <w:rFonts w:ascii="Century" w:eastAsia="ＭＳ 明朝" w:hAnsi="Century" w:cs="ＭＳ 明朝" w:hint="eastAsia"/>
          <w:kern w:val="0"/>
          <w:szCs w:val="21"/>
        </w:rPr>
        <w:t>敷地に係る</w:t>
      </w:r>
      <w:r w:rsidRPr="00E2617D">
        <w:rPr>
          <w:rFonts w:ascii="Century" w:eastAsia="ＭＳ 明朝" w:hAnsi="Century" w:cs="ＭＳ 明朝"/>
          <w:kern w:val="0"/>
          <w:szCs w:val="21"/>
        </w:rPr>
        <w:t>申告</w:t>
      </w:r>
      <w:r w:rsidR="006A3089">
        <w:rPr>
          <w:rFonts w:ascii="Century" w:eastAsia="ＭＳ 明朝" w:hAnsi="Century" w:cs="ＭＳ 明朝" w:hint="eastAsia"/>
          <w:kern w:val="0"/>
          <w:szCs w:val="21"/>
        </w:rPr>
        <w:t>書</w:t>
      </w:r>
      <w:r w:rsidRPr="00E2617D">
        <w:rPr>
          <w:rFonts w:ascii="Century" w:eastAsia="ＭＳ 明朝" w:hAnsi="Century" w:cs="ＭＳ 明朝"/>
          <w:kern w:val="0"/>
          <w:szCs w:val="21"/>
        </w:rPr>
        <w:t>に</w:t>
      </w:r>
      <w:r w:rsidR="006A3089">
        <w:rPr>
          <w:rFonts w:ascii="Century" w:eastAsia="ＭＳ 明朝" w:hAnsi="Century" w:cs="ＭＳ 明朝" w:hint="eastAsia"/>
          <w:kern w:val="0"/>
          <w:szCs w:val="21"/>
        </w:rPr>
        <w:t>基づき現地調査を行う。道路敷地に係る申告書</w:t>
      </w:r>
      <w:r w:rsidR="00892BC6">
        <w:rPr>
          <w:rFonts w:ascii="Century" w:eastAsia="ＭＳ 明朝" w:hAnsi="Century" w:cs="ＭＳ 明朝" w:hint="eastAsia"/>
          <w:kern w:val="0"/>
          <w:szCs w:val="21"/>
        </w:rPr>
        <w:t>の情報</w:t>
      </w:r>
      <w:r w:rsidR="006A3089">
        <w:rPr>
          <w:rFonts w:ascii="Century" w:eastAsia="ＭＳ 明朝" w:hAnsi="Century" w:cs="ＭＳ 明朝" w:hint="eastAsia"/>
          <w:kern w:val="0"/>
          <w:szCs w:val="21"/>
        </w:rPr>
        <w:t>は委託者が</w:t>
      </w:r>
      <w:r w:rsidR="00892BC6">
        <w:rPr>
          <w:rFonts w:ascii="Century" w:eastAsia="ＭＳ 明朝" w:hAnsi="Century" w:cs="ＭＳ 明朝" w:hint="eastAsia"/>
          <w:kern w:val="0"/>
          <w:szCs w:val="21"/>
        </w:rPr>
        <w:t>提供するものとする。</w:t>
      </w:r>
    </w:p>
    <w:p w14:paraId="375DF146" w14:textId="50EBBA80" w:rsidR="009778C6" w:rsidRPr="009778C6" w:rsidRDefault="009778C6" w:rsidP="002838AE">
      <w:pPr>
        <w:pStyle w:val="a3"/>
        <w:numPr>
          <w:ilvl w:val="0"/>
          <w:numId w:val="64"/>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道路敷地に係る申告書に基づき、</w:t>
      </w:r>
      <w:r w:rsidRPr="00E2617D">
        <w:rPr>
          <w:rFonts w:ascii="Century" w:eastAsia="ＭＳ 明朝" w:hAnsi="Century" w:cs="Times New Roman"/>
          <w:kern w:val="0"/>
          <w:szCs w:val="20"/>
        </w:rPr>
        <w:t>登記</w:t>
      </w:r>
      <w:r>
        <w:rPr>
          <w:rFonts w:ascii="Century" w:eastAsia="ＭＳ 明朝" w:hAnsi="Century" w:cs="Times New Roman" w:hint="eastAsia"/>
          <w:kern w:val="0"/>
          <w:szCs w:val="20"/>
        </w:rPr>
        <w:t>異動</w:t>
      </w:r>
      <w:r w:rsidRPr="00E2617D">
        <w:rPr>
          <w:rFonts w:ascii="Century" w:eastAsia="ＭＳ 明朝" w:hAnsi="Century" w:cs="Times New Roman"/>
          <w:kern w:val="0"/>
          <w:szCs w:val="20"/>
        </w:rPr>
        <w:t>に基づく</w:t>
      </w:r>
      <w:r>
        <w:rPr>
          <w:rFonts w:ascii="Century" w:eastAsia="ＭＳ 明朝" w:hAnsi="Century" w:cs="Times New Roman" w:hint="eastAsia"/>
          <w:kern w:val="0"/>
          <w:szCs w:val="20"/>
        </w:rPr>
        <w:t>現地</w:t>
      </w:r>
      <w:r w:rsidRPr="00E2617D">
        <w:rPr>
          <w:rFonts w:ascii="Century" w:eastAsia="ＭＳ 明朝" w:hAnsi="Century" w:cs="Times New Roman"/>
          <w:kern w:val="0"/>
          <w:szCs w:val="20"/>
        </w:rPr>
        <w:t>調査</w:t>
      </w:r>
      <w:r>
        <w:rPr>
          <w:rFonts w:ascii="Century" w:eastAsia="ＭＳ 明朝" w:hAnsi="Century" w:cs="Times New Roman" w:hint="eastAsia"/>
          <w:kern w:val="0"/>
          <w:szCs w:val="20"/>
        </w:rPr>
        <w:t>と同様の調査を行うこと。</w:t>
      </w:r>
    </w:p>
    <w:p w14:paraId="552BD5C9" w14:textId="7F3264D2" w:rsidR="00A03493" w:rsidRPr="00A03493" w:rsidRDefault="00A03493" w:rsidP="002838AE">
      <w:pPr>
        <w:pStyle w:val="a3"/>
        <w:numPr>
          <w:ilvl w:val="0"/>
          <w:numId w:val="64"/>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Times New Roman" w:hint="eastAsia"/>
          <w:kern w:val="0"/>
          <w:szCs w:val="20"/>
        </w:rPr>
        <w:t>道路敷地となる部分を確定し、その面積を計測すること。</w:t>
      </w:r>
    </w:p>
    <w:p w14:paraId="70EED991" w14:textId="0E9FD455" w:rsidR="00A03493" w:rsidRPr="00A03493" w:rsidRDefault="00A03493" w:rsidP="002838AE">
      <w:pPr>
        <w:pStyle w:val="a3"/>
        <w:numPr>
          <w:ilvl w:val="0"/>
          <w:numId w:val="64"/>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Times New Roman" w:hint="eastAsia"/>
          <w:kern w:val="0"/>
          <w:szCs w:val="20"/>
        </w:rPr>
        <w:t>道路敷地となった年度について、航空写真等を活用し確認すること。</w:t>
      </w:r>
    </w:p>
    <w:p w14:paraId="7858274A" w14:textId="2D246ABF" w:rsidR="00A03493" w:rsidRDefault="00A03493" w:rsidP="002838AE">
      <w:pPr>
        <w:pStyle w:val="a3"/>
        <w:numPr>
          <w:ilvl w:val="0"/>
          <w:numId w:val="64"/>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所有者に立会い調査を求められた場合には、</w:t>
      </w:r>
      <w:r w:rsidR="007C3E94">
        <w:rPr>
          <w:rFonts w:ascii="Century" w:eastAsia="ＭＳ 明朝" w:hAnsi="Century" w:cs="ＭＳ 明朝" w:hint="eastAsia"/>
          <w:kern w:val="0"/>
          <w:szCs w:val="21"/>
        </w:rPr>
        <w:t>原則、</w:t>
      </w:r>
      <w:r>
        <w:rPr>
          <w:rFonts w:ascii="Century" w:eastAsia="ＭＳ 明朝" w:hAnsi="Century" w:cs="ＭＳ 明朝" w:hint="eastAsia"/>
          <w:kern w:val="0"/>
          <w:szCs w:val="21"/>
        </w:rPr>
        <w:t>受託者にて対応すること。</w:t>
      </w:r>
    </w:p>
    <w:p w14:paraId="6ACF5111" w14:textId="53510F9E" w:rsidR="00C90739" w:rsidRDefault="00C90739" w:rsidP="00C90739">
      <w:pPr>
        <w:autoSpaceDE w:val="0"/>
        <w:autoSpaceDN w:val="0"/>
        <w:adjustRightInd w:val="0"/>
        <w:jc w:val="left"/>
        <w:rPr>
          <w:rFonts w:ascii="Century" w:eastAsia="ＭＳ 明朝" w:hAnsi="Century" w:cs="ＭＳ 明朝"/>
          <w:kern w:val="0"/>
          <w:szCs w:val="21"/>
        </w:rPr>
      </w:pPr>
    </w:p>
    <w:p w14:paraId="3335C063" w14:textId="77777777" w:rsidR="00B37430" w:rsidRDefault="00A02A5A" w:rsidP="00B37430">
      <w:pPr>
        <w:numPr>
          <w:ilvl w:val="0"/>
          <w:numId w:val="1"/>
        </w:numPr>
        <w:tabs>
          <w:tab w:val="left" w:pos="709"/>
        </w:tabs>
        <w:ind w:left="1361" w:hanging="1361"/>
        <w:rPr>
          <w:rFonts w:ascii="Century" w:eastAsia="ＭＳ 明朝" w:hAnsi="Century" w:cs="Times New Roman"/>
          <w:kern w:val="0"/>
          <w:szCs w:val="20"/>
        </w:rPr>
      </w:pPr>
      <w:r>
        <w:rPr>
          <w:rFonts w:ascii="Century" w:eastAsia="ＭＳ 明朝" w:hAnsi="Century" w:cs="Times New Roman"/>
          <w:kern w:val="0"/>
          <w:szCs w:val="20"/>
        </w:rPr>
        <w:t>（</w:t>
      </w:r>
      <w:r>
        <w:rPr>
          <w:rFonts w:ascii="Century" w:eastAsia="ＭＳ 明朝" w:hAnsi="Century" w:cs="Times New Roman" w:hint="eastAsia"/>
          <w:kern w:val="0"/>
          <w:szCs w:val="20"/>
        </w:rPr>
        <w:t>都市計画変更に基づく現地調査</w:t>
      </w:r>
      <w:r w:rsidRPr="00E2617D">
        <w:rPr>
          <w:rFonts w:ascii="Century" w:eastAsia="ＭＳ 明朝" w:hAnsi="Century" w:cs="Times New Roman"/>
          <w:kern w:val="0"/>
          <w:szCs w:val="20"/>
        </w:rPr>
        <w:t>）</w:t>
      </w:r>
    </w:p>
    <w:p w14:paraId="668A1FC4" w14:textId="77777777" w:rsidR="000425BC" w:rsidRDefault="000425BC" w:rsidP="00B37430">
      <w:pPr>
        <w:tabs>
          <w:tab w:val="left" w:pos="709"/>
        </w:tabs>
        <w:ind w:leftChars="100" w:left="210" w:firstLineChars="100" w:firstLine="210"/>
        <w:rPr>
          <w:rFonts w:ascii="Century" w:eastAsia="ＭＳ 明朝" w:hAnsi="Century" w:cs="ＭＳ 明朝"/>
          <w:kern w:val="0"/>
          <w:szCs w:val="20"/>
        </w:rPr>
      </w:pPr>
      <w:r>
        <w:rPr>
          <w:rFonts w:ascii="Century" w:eastAsia="ＭＳ 明朝" w:hAnsi="Century" w:cs="ＭＳ 明朝" w:hint="eastAsia"/>
          <w:kern w:val="0"/>
          <w:szCs w:val="20"/>
        </w:rPr>
        <w:t>都市計画変更に基づく現地調査を行う。都市計画変更の情報は委託者が提供するものとする。</w:t>
      </w:r>
    </w:p>
    <w:p w14:paraId="737B2065" w14:textId="392A3509" w:rsidR="000425BC" w:rsidRPr="009778C6" w:rsidRDefault="000425BC" w:rsidP="002838AE">
      <w:pPr>
        <w:pStyle w:val="a3"/>
        <w:numPr>
          <w:ilvl w:val="0"/>
          <w:numId w:val="66"/>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都市計画範囲道路敷地に係る申告書に基づき、</w:t>
      </w:r>
      <w:r w:rsidRPr="00E2617D">
        <w:rPr>
          <w:rFonts w:ascii="Century" w:eastAsia="ＭＳ 明朝" w:hAnsi="Century" w:cs="Times New Roman"/>
          <w:kern w:val="0"/>
          <w:szCs w:val="20"/>
        </w:rPr>
        <w:t>登記</w:t>
      </w:r>
      <w:r>
        <w:rPr>
          <w:rFonts w:ascii="Century" w:eastAsia="ＭＳ 明朝" w:hAnsi="Century" w:cs="Times New Roman" w:hint="eastAsia"/>
          <w:kern w:val="0"/>
          <w:szCs w:val="20"/>
        </w:rPr>
        <w:t>異動</w:t>
      </w:r>
      <w:r w:rsidRPr="00E2617D">
        <w:rPr>
          <w:rFonts w:ascii="Century" w:eastAsia="ＭＳ 明朝" w:hAnsi="Century" w:cs="Times New Roman"/>
          <w:kern w:val="0"/>
          <w:szCs w:val="20"/>
        </w:rPr>
        <w:t>に基づく</w:t>
      </w:r>
      <w:r>
        <w:rPr>
          <w:rFonts w:ascii="Century" w:eastAsia="ＭＳ 明朝" w:hAnsi="Century" w:cs="Times New Roman" w:hint="eastAsia"/>
          <w:kern w:val="0"/>
          <w:szCs w:val="20"/>
        </w:rPr>
        <w:t>現地</w:t>
      </w:r>
      <w:r w:rsidRPr="00E2617D">
        <w:rPr>
          <w:rFonts w:ascii="Century" w:eastAsia="ＭＳ 明朝" w:hAnsi="Century" w:cs="Times New Roman"/>
          <w:kern w:val="0"/>
          <w:szCs w:val="20"/>
        </w:rPr>
        <w:t>調査</w:t>
      </w:r>
      <w:r>
        <w:rPr>
          <w:rFonts w:ascii="Century" w:eastAsia="ＭＳ 明朝" w:hAnsi="Century" w:cs="Times New Roman" w:hint="eastAsia"/>
          <w:kern w:val="0"/>
          <w:szCs w:val="20"/>
        </w:rPr>
        <w:t>と同様の調査を行うこと。</w:t>
      </w:r>
    </w:p>
    <w:p w14:paraId="12C84C95" w14:textId="77777777" w:rsidR="00E72ECA" w:rsidRDefault="00E72ECA" w:rsidP="00B37430">
      <w:pPr>
        <w:tabs>
          <w:tab w:val="left" w:pos="709"/>
        </w:tabs>
        <w:ind w:leftChars="100" w:left="210" w:firstLineChars="100" w:firstLine="210"/>
        <w:rPr>
          <w:rFonts w:ascii="Century" w:eastAsia="ＭＳ 明朝" w:hAnsi="Century" w:cs="ＭＳ 明朝"/>
          <w:kern w:val="0"/>
          <w:szCs w:val="20"/>
        </w:rPr>
      </w:pPr>
    </w:p>
    <w:p w14:paraId="28F6D857" w14:textId="175F64A2" w:rsidR="00E72ECA" w:rsidRPr="00E72ECA" w:rsidRDefault="00E72ECA" w:rsidP="00E72ECA">
      <w:pPr>
        <w:numPr>
          <w:ilvl w:val="0"/>
          <w:numId w:val="1"/>
        </w:numPr>
        <w:tabs>
          <w:tab w:val="left" w:pos="709"/>
        </w:tabs>
        <w:ind w:left="1361" w:hanging="1361"/>
        <w:rPr>
          <w:rFonts w:ascii="Century" w:eastAsia="ＭＳ 明朝" w:hAnsi="Century" w:cs="Times New Roman"/>
          <w:kern w:val="0"/>
          <w:szCs w:val="20"/>
        </w:rPr>
      </w:pPr>
      <w:r>
        <w:rPr>
          <w:rFonts w:ascii="Century" w:eastAsia="ＭＳ 明朝" w:hAnsi="Century" w:cs="Times New Roman"/>
          <w:kern w:val="0"/>
          <w:szCs w:val="20"/>
        </w:rPr>
        <w:t>（</w:t>
      </w:r>
      <w:r w:rsidR="00EB76DD">
        <w:rPr>
          <w:rFonts w:ascii="Century" w:eastAsia="ＭＳ 明朝" w:hAnsi="Century" w:cs="Times New Roman" w:hint="eastAsia"/>
          <w:kern w:val="0"/>
          <w:szCs w:val="20"/>
        </w:rPr>
        <w:t>路線の異動</w:t>
      </w:r>
      <w:r w:rsidRPr="00E2617D">
        <w:rPr>
          <w:rFonts w:ascii="Century" w:eastAsia="ＭＳ 明朝" w:hAnsi="Century" w:cs="Times New Roman"/>
          <w:kern w:val="0"/>
          <w:szCs w:val="20"/>
        </w:rPr>
        <w:t>）</w:t>
      </w:r>
    </w:p>
    <w:p w14:paraId="0316AD18" w14:textId="75FDCB1D" w:rsidR="00E72ECA" w:rsidRDefault="00B37430" w:rsidP="00B37430">
      <w:pPr>
        <w:tabs>
          <w:tab w:val="left" w:pos="709"/>
        </w:tabs>
        <w:ind w:leftChars="100" w:left="210" w:firstLineChars="100" w:firstLine="210"/>
        <w:rPr>
          <w:rFonts w:ascii="Century" w:eastAsia="ＭＳ 明朝" w:hAnsi="Century" w:cs="ＭＳ 明朝"/>
          <w:kern w:val="0"/>
          <w:szCs w:val="20"/>
        </w:rPr>
      </w:pPr>
      <w:r w:rsidRPr="00B37430">
        <w:rPr>
          <w:rFonts w:ascii="Century" w:eastAsia="ＭＳ 明朝" w:hAnsi="Century" w:cs="ＭＳ 明朝"/>
          <w:kern w:val="0"/>
          <w:szCs w:val="20"/>
        </w:rPr>
        <w:t>路線</w:t>
      </w:r>
      <w:r w:rsidR="00E72ECA">
        <w:rPr>
          <w:rFonts w:ascii="Century" w:eastAsia="ＭＳ 明朝" w:hAnsi="Century" w:cs="ＭＳ 明朝" w:hint="eastAsia"/>
          <w:kern w:val="0"/>
          <w:szCs w:val="20"/>
        </w:rPr>
        <w:t>の新設、</w:t>
      </w:r>
      <w:r w:rsidR="00E72ECA">
        <w:rPr>
          <w:rFonts w:ascii="Century" w:eastAsia="ＭＳ 明朝" w:hAnsi="Century" w:cs="ＭＳ 明朝"/>
          <w:kern w:val="0"/>
          <w:szCs w:val="20"/>
        </w:rPr>
        <w:t>分割</w:t>
      </w:r>
      <w:r w:rsidR="00E72ECA">
        <w:rPr>
          <w:rFonts w:ascii="Century" w:eastAsia="ＭＳ 明朝" w:hAnsi="Century" w:cs="ＭＳ 明朝" w:hint="eastAsia"/>
          <w:kern w:val="0"/>
          <w:szCs w:val="20"/>
        </w:rPr>
        <w:t>、短縮</w:t>
      </w:r>
      <w:r w:rsidR="00EB76DD">
        <w:rPr>
          <w:rFonts w:ascii="Century" w:eastAsia="ＭＳ 明朝" w:hAnsi="Century" w:cs="ＭＳ 明朝" w:hint="eastAsia"/>
          <w:kern w:val="0"/>
          <w:szCs w:val="20"/>
        </w:rPr>
        <w:t>及び</w:t>
      </w:r>
      <w:r w:rsidR="00E72ECA">
        <w:rPr>
          <w:rFonts w:ascii="Century" w:eastAsia="ＭＳ 明朝" w:hAnsi="Century" w:cs="ＭＳ 明朝" w:hint="eastAsia"/>
          <w:kern w:val="0"/>
          <w:szCs w:val="20"/>
        </w:rPr>
        <w:t>廃止等</w:t>
      </w:r>
      <w:r w:rsidR="00EB76DD">
        <w:rPr>
          <w:rFonts w:ascii="Century" w:eastAsia="ＭＳ 明朝" w:hAnsi="Century" w:cs="ＭＳ 明朝" w:hint="eastAsia"/>
          <w:kern w:val="0"/>
          <w:szCs w:val="20"/>
        </w:rPr>
        <w:t>の路線の異動</w:t>
      </w:r>
      <w:r w:rsidRPr="00B37430">
        <w:rPr>
          <w:rFonts w:ascii="Century" w:eastAsia="ＭＳ 明朝" w:hAnsi="Century" w:cs="ＭＳ 明朝"/>
          <w:kern w:val="0"/>
          <w:szCs w:val="20"/>
        </w:rPr>
        <w:t>が</w:t>
      </w:r>
      <w:r w:rsidR="00E72ECA">
        <w:rPr>
          <w:rFonts w:ascii="Century" w:eastAsia="ＭＳ 明朝" w:hAnsi="Century" w:cs="ＭＳ 明朝" w:hint="eastAsia"/>
          <w:kern w:val="0"/>
          <w:szCs w:val="20"/>
        </w:rPr>
        <w:t>必要と</w:t>
      </w:r>
      <w:r w:rsidR="00EB76DD">
        <w:rPr>
          <w:rFonts w:ascii="Century" w:eastAsia="ＭＳ 明朝" w:hAnsi="Century" w:cs="ＭＳ 明朝" w:hint="eastAsia"/>
          <w:kern w:val="0"/>
          <w:szCs w:val="20"/>
        </w:rPr>
        <w:t>なった</w:t>
      </w:r>
      <w:r w:rsidR="00E72ECA">
        <w:rPr>
          <w:rFonts w:ascii="Century" w:eastAsia="ＭＳ 明朝" w:hAnsi="Century" w:cs="ＭＳ 明朝" w:hint="eastAsia"/>
          <w:kern w:val="0"/>
          <w:szCs w:val="20"/>
        </w:rPr>
        <w:t>場合には、</w:t>
      </w:r>
      <w:r w:rsidR="00EB76DD">
        <w:rPr>
          <w:rFonts w:ascii="Century" w:eastAsia="ＭＳ 明朝" w:hAnsi="Century" w:cs="ＭＳ 明朝" w:hint="eastAsia"/>
          <w:kern w:val="0"/>
          <w:szCs w:val="20"/>
        </w:rPr>
        <w:t>その旨を委託者に報告するものとし、異動後の路線情報に基づき現地調査を行うものとする。</w:t>
      </w:r>
    </w:p>
    <w:p w14:paraId="3A8A334B" w14:textId="2381B7EA" w:rsidR="00EB76DD" w:rsidRPr="009778C6" w:rsidRDefault="00EB76DD" w:rsidP="002838AE">
      <w:pPr>
        <w:pStyle w:val="a3"/>
        <w:numPr>
          <w:ilvl w:val="0"/>
          <w:numId w:val="65"/>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異動後の路線情報に基づき、</w:t>
      </w:r>
      <w:r w:rsidRPr="00E2617D">
        <w:rPr>
          <w:rFonts w:ascii="Century" w:eastAsia="ＭＳ 明朝" w:hAnsi="Century" w:cs="Times New Roman"/>
          <w:kern w:val="0"/>
          <w:szCs w:val="20"/>
        </w:rPr>
        <w:t>登記</w:t>
      </w:r>
      <w:r>
        <w:rPr>
          <w:rFonts w:ascii="Century" w:eastAsia="ＭＳ 明朝" w:hAnsi="Century" w:cs="Times New Roman" w:hint="eastAsia"/>
          <w:kern w:val="0"/>
          <w:szCs w:val="20"/>
        </w:rPr>
        <w:t>異動</w:t>
      </w:r>
      <w:r w:rsidRPr="00E2617D">
        <w:rPr>
          <w:rFonts w:ascii="Century" w:eastAsia="ＭＳ 明朝" w:hAnsi="Century" w:cs="Times New Roman"/>
          <w:kern w:val="0"/>
          <w:szCs w:val="20"/>
        </w:rPr>
        <w:t>に基づく</w:t>
      </w:r>
      <w:r>
        <w:rPr>
          <w:rFonts w:ascii="Century" w:eastAsia="ＭＳ 明朝" w:hAnsi="Century" w:cs="Times New Roman" w:hint="eastAsia"/>
          <w:kern w:val="0"/>
          <w:szCs w:val="20"/>
        </w:rPr>
        <w:t>現地</w:t>
      </w:r>
      <w:r w:rsidRPr="00E2617D">
        <w:rPr>
          <w:rFonts w:ascii="Century" w:eastAsia="ＭＳ 明朝" w:hAnsi="Century" w:cs="Times New Roman"/>
          <w:kern w:val="0"/>
          <w:szCs w:val="20"/>
        </w:rPr>
        <w:t>調査</w:t>
      </w:r>
      <w:r>
        <w:rPr>
          <w:rFonts w:ascii="Century" w:eastAsia="ＭＳ 明朝" w:hAnsi="Century" w:cs="Times New Roman" w:hint="eastAsia"/>
          <w:kern w:val="0"/>
          <w:szCs w:val="20"/>
        </w:rPr>
        <w:t>と同様の調査を行うこと。</w:t>
      </w:r>
    </w:p>
    <w:p w14:paraId="4920D4F0" w14:textId="77777777" w:rsidR="00A02A5A" w:rsidRPr="00E2617D" w:rsidRDefault="00A02A5A" w:rsidP="00C90739">
      <w:pPr>
        <w:autoSpaceDE w:val="0"/>
        <w:autoSpaceDN w:val="0"/>
        <w:adjustRightInd w:val="0"/>
        <w:jc w:val="left"/>
        <w:rPr>
          <w:rFonts w:ascii="Century" w:eastAsia="ＭＳ 明朝" w:hAnsi="Century" w:cs="ＭＳ 明朝"/>
          <w:kern w:val="0"/>
          <w:szCs w:val="21"/>
        </w:rPr>
      </w:pPr>
    </w:p>
    <w:p w14:paraId="1542B5A5" w14:textId="6BFD779D" w:rsidR="00E2617D" w:rsidRPr="00E2617D" w:rsidRDefault="00E2617D" w:rsidP="00E2617D">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（全筆調査）</w:t>
      </w:r>
    </w:p>
    <w:p w14:paraId="67D11476" w14:textId="7ECFBC37" w:rsidR="00E2617D" w:rsidRDefault="006965C9" w:rsidP="00C90739">
      <w:pPr>
        <w:autoSpaceDE w:val="0"/>
        <w:autoSpaceDN w:val="0"/>
        <w:adjustRightInd w:val="0"/>
        <w:jc w:val="left"/>
        <w:rPr>
          <w:rFonts w:ascii="Century" w:eastAsia="ＭＳ 明朝" w:hAnsi="Century" w:cs="ＭＳ 明朝"/>
          <w:kern w:val="0"/>
          <w:szCs w:val="21"/>
        </w:rPr>
      </w:pPr>
      <w:r>
        <w:rPr>
          <w:rFonts w:ascii="Century" w:eastAsia="ＭＳ 明朝" w:hAnsi="Century" w:cs="ＭＳ 明朝" w:hint="eastAsia"/>
          <w:kern w:val="0"/>
          <w:szCs w:val="21"/>
        </w:rPr>
        <w:t xml:space="preserve">　　地方税法</w:t>
      </w:r>
      <w:r w:rsidR="005627CB">
        <w:rPr>
          <w:rFonts w:ascii="Century" w:eastAsia="ＭＳ 明朝" w:hAnsi="Century" w:cs="ＭＳ 明朝" w:hint="eastAsia"/>
          <w:kern w:val="0"/>
          <w:szCs w:val="21"/>
        </w:rPr>
        <w:t>第４０８条</w:t>
      </w:r>
      <w:r w:rsidR="00635FFF">
        <w:rPr>
          <w:rFonts w:ascii="Century" w:eastAsia="ＭＳ 明朝" w:hAnsi="Century" w:cs="ＭＳ 明朝" w:hint="eastAsia"/>
          <w:kern w:val="0"/>
          <w:szCs w:val="21"/>
        </w:rPr>
        <w:t>に基づく全筆調査を効率的な方法で行う。</w:t>
      </w:r>
    </w:p>
    <w:p w14:paraId="07A3A0ED" w14:textId="50AE4B6F" w:rsidR="00774EA8" w:rsidRPr="00030383" w:rsidRDefault="00774EA8" w:rsidP="00774EA8">
      <w:pPr>
        <w:pStyle w:val="a3"/>
        <w:numPr>
          <w:ilvl w:val="0"/>
          <w:numId w:val="78"/>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全筆調査において</w:t>
      </w:r>
      <w:r w:rsidR="00B80D77">
        <w:rPr>
          <w:rFonts w:ascii="Century" w:eastAsia="ＭＳ 明朝" w:hAnsi="Century" w:cs="ＭＳ 明朝" w:hint="eastAsia"/>
          <w:kern w:val="0"/>
          <w:szCs w:val="21"/>
        </w:rPr>
        <w:t>発見した</w:t>
      </w:r>
      <w:r>
        <w:rPr>
          <w:rFonts w:ascii="Century" w:eastAsia="ＭＳ 明朝" w:hAnsi="Century" w:cs="ＭＳ 明朝" w:hint="eastAsia"/>
          <w:kern w:val="0"/>
          <w:szCs w:val="21"/>
        </w:rPr>
        <w:t>異動</w:t>
      </w:r>
      <w:r w:rsidR="00B80D77">
        <w:rPr>
          <w:rFonts w:ascii="Century" w:eastAsia="ＭＳ 明朝" w:hAnsi="Century" w:cs="ＭＳ 明朝" w:hint="eastAsia"/>
          <w:kern w:val="0"/>
          <w:szCs w:val="21"/>
        </w:rPr>
        <w:t>については、</w:t>
      </w:r>
      <w:r w:rsidRPr="00E2617D">
        <w:rPr>
          <w:rFonts w:ascii="Century" w:eastAsia="ＭＳ 明朝" w:hAnsi="Century" w:cs="Times New Roman"/>
          <w:kern w:val="0"/>
          <w:szCs w:val="20"/>
        </w:rPr>
        <w:t>登記</w:t>
      </w:r>
      <w:r>
        <w:rPr>
          <w:rFonts w:ascii="Century" w:eastAsia="ＭＳ 明朝" w:hAnsi="Century" w:cs="Times New Roman" w:hint="eastAsia"/>
          <w:kern w:val="0"/>
          <w:szCs w:val="20"/>
        </w:rPr>
        <w:t>異動</w:t>
      </w:r>
      <w:r w:rsidRPr="00E2617D">
        <w:rPr>
          <w:rFonts w:ascii="Century" w:eastAsia="ＭＳ 明朝" w:hAnsi="Century" w:cs="Times New Roman"/>
          <w:kern w:val="0"/>
          <w:szCs w:val="20"/>
        </w:rPr>
        <w:t>に基づく</w:t>
      </w:r>
      <w:r>
        <w:rPr>
          <w:rFonts w:ascii="Century" w:eastAsia="ＭＳ 明朝" w:hAnsi="Century" w:cs="Times New Roman" w:hint="eastAsia"/>
          <w:kern w:val="0"/>
          <w:szCs w:val="20"/>
        </w:rPr>
        <w:t>現地</w:t>
      </w:r>
      <w:r w:rsidRPr="00E2617D">
        <w:rPr>
          <w:rFonts w:ascii="Century" w:eastAsia="ＭＳ 明朝" w:hAnsi="Century" w:cs="Times New Roman"/>
          <w:kern w:val="0"/>
          <w:szCs w:val="20"/>
        </w:rPr>
        <w:t>調査</w:t>
      </w:r>
      <w:r>
        <w:rPr>
          <w:rFonts w:ascii="Century" w:eastAsia="ＭＳ 明朝" w:hAnsi="Century" w:cs="Times New Roman" w:hint="eastAsia"/>
          <w:kern w:val="0"/>
          <w:szCs w:val="20"/>
        </w:rPr>
        <w:t>と同様の調査を行うこと。</w:t>
      </w:r>
    </w:p>
    <w:p w14:paraId="4635E220" w14:textId="78C643C3" w:rsidR="004874C6" w:rsidRDefault="004874C6" w:rsidP="00C90739">
      <w:pPr>
        <w:autoSpaceDE w:val="0"/>
        <w:autoSpaceDN w:val="0"/>
        <w:adjustRightInd w:val="0"/>
        <w:jc w:val="left"/>
        <w:rPr>
          <w:rFonts w:ascii="Century" w:eastAsia="ＭＳ 明朝" w:hAnsi="Century" w:cs="ＭＳ 明朝"/>
          <w:kern w:val="0"/>
          <w:szCs w:val="21"/>
        </w:rPr>
      </w:pPr>
    </w:p>
    <w:p w14:paraId="464E149B" w14:textId="6934C935" w:rsidR="00DC2D07" w:rsidRDefault="001F4972" w:rsidP="00DC2D07">
      <w:pPr>
        <w:numPr>
          <w:ilvl w:val="0"/>
          <w:numId w:val="1"/>
        </w:numPr>
        <w:tabs>
          <w:tab w:val="left" w:pos="709"/>
        </w:tabs>
        <w:ind w:left="1361" w:hanging="1361"/>
        <w:rPr>
          <w:rFonts w:ascii="Century" w:eastAsia="ＭＳ 明朝" w:hAnsi="Century" w:cs="Times New Roman"/>
          <w:kern w:val="0"/>
          <w:szCs w:val="20"/>
        </w:rPr>
      </w:pPr>
      <w:r>
        <w:rPr>
          <w:rFonts w:ascii="Century" w:eastAsia="ＭＳ 明朝" w:hAnsi="Century" w:cs="Times New Roman"/>
          <w:kern w:val="0"/>
          <w:szCs w:val="20"/>
        </w:rPr>
        <w:t>（</w:t>
      </w:r>
      <w:r w:rsidR="0056178C">
        <w:rPr>
          <w:rFonts w:ascii="Century" w:eastAsia="ＭＳ 明朝" w:hAnsi="Century" w:cs="Times New Roman" w:hint="eastAsia"/>
          <w:kern w:val="0"/>
          <w:szCs w:val="20"/>
        </w:rPr>
        <w:t>聞き取り、</w:t>
      </w:r>
      <w:r>
        <w:rPr>
          <w:rFonts w:ascii="Century" w:eastAsia="ＭＳ 明朝" w:hAnsi="Century" w:cs="Times New Roman" w:hint="eastAsia"/>
          <w:kern w:val="0"/>
          <w:szCs w:val="20"/>
        </w:rPr>
        <w:t>図面及び航空写真等を活用した調査</w:t>
      </w:r>
      <w:r w:rsidRPr="00E2617D">
        <w:rPr>
          <w:rFonts w:ascii="Century" w:eastAsia="ＭＳ 明朝" w:hAnsi="Century" w:cs="Times New Roman"/>
          <w:kern w:val="0"/>
          <w:szCs w:val="20"/>
        </w:rPr>
        <w:t>）</w:t>
      </w:r>
    </w:p>
    <w:p w14:paraId="514332D9" w14:textId="3273DEE8" w:rsidR="0056178C" w:rsidRDefault="005627CB" w:rsidP="004A0FD1">
      <w:pPr>
        <w:tabs>
          <w:tab w:val="left" w:pos="709"/>
        </w:tabs>
        <w:ind w:leftChars="100" w:left="210" w:firstLineChars="100" w:firstLine="210"/>
        <w:rPr>
          <w:rFonts w:ascii="Century" w:eastAsia="ＭＳ 明朝" w:hAnsi="Century" w:cs="ＭＳ 明朝"/>
          <w:snapToGrid w:val="0"/>
          <w:kern w:val="0"/>
          <w:szCs w:val="21"/>
        </w:rPr>
      </w:pPr>
      <w:r>
        <w:rPr>
          <w:rFonts w:ascii="Century" w:eastAsia="ＭＳ 明朝" w:hAnsi="Century" w:cs="ＭＳ 明朝" w:hint="eastAsia"/>
          <w:snapToGrid w:val="0"/>
          <w:kern w:val="0"/>
          <w:szCs w:val="21"/>
        </w:rPr>
        <w:t>大規模画地や視認できない土地</w:t>
      </w:r>
      <w:r w:rsidR="0056178C">
        <w:rPr>
          <w:rFonts w:ascii="Century" w:eastAsia="ＭＳ 明朝" w:hAnsi="Century" w:cs="ＭＳ 明朝" w:hint="eastAsia"/>
          <w:snapToGrid w:val="0"/>
          <w:kern w:val="0"/>
          <w:szCs w:val="21"/>
        </w:rPr>
        <w:t>、</w:t>
      </w:r>
      <w:r w:rsidR="0056178C">
        <w:rPr>
          <w:rFonts w:ascii="Century" w:eastAsia="ＭＳ 明朝" w:hAnsi="Century" w:cs="ＭＳ 明朝"/>
          <w:kern w:val="0"/>
          <w:szCs w:val="21"/>
        </w:rPr>
        <w:t>筆界が不明確な場合や画地認定が困難な筆については、</w:t>
      </w:r>
      <w:r w:rsidR="00DC2D07" w:rsidRPr="00DC2D07">
        <w:rPr>
          <w:rFonts w:ascii="Century" w:eastAsia="ＭＳ 明朝" w:hAnsi="Century" w:cs="ＭＳ 明朝"/>
          <w:kern w:val="0"/>
          <w:szCs w:val="21"/>
        </w:rPr>
        <w:t>所有者への</w:t>
      </w:r>
      <w:r w:rsidR="0056178C">
        <w:rPr>
          <w:rFonts w:ascii="Century" w:eastAsia="ＭＳ 明朝" w:hAnsi="Century" w:cs="ＭＳ 明朝" w:hint="eastAsia"/>
          <w:kern w:val="0"/>
          <w:szCs w:val="21"/>
        </w:rPr>
        <w:t>聞き取りや、</w:t>
      </w:r>
      <w:r w:rsidR="0056178C" w:rsidRPr="00DC2D07">
        <w:rPr>
          <w:rFonts w:ascii="Century" w:eastAsia="ＭＳ 明朝" w:hAnsi="Century" w:cs="ＭＳ 明朝" w:hint="eastAsia"/>
          <w:snapToGrid w:val="0"/>
          <w:kern w:val="0"/>
          <w:szCs w:val="21"/>
        </w:rPr>
        <w:t>図面及び</w:t>
      </w:r>
      <w:r w:rsidR="0056178C">
        <w:rPr>
          <w:rFonts w:ascii="Century" w:eastAsia="ＭＳ 明朝" w:hAnsi="Century" w:cs="ＭＳ 明朝" w:hint="eastAsia"/>
          <w:snapToGrid w:val="0"/>
          <w:kern w:val="0"/>
          <w:szCs w:val="21"/>
        </w:rPr>
        <w:t>航空写真等を活用した調査を行うものとし、その旨を記載した資料を納品するものとする。</w:t>
      </w:r>
    </w:p>
    <w:p w14:paraId="1C000C7A" w14:textId="77777777" w:rsidR="001F4972" w:rsidRDefault="001F4972" w:rsidP="00C90739">
      <w:pPr>
        <w:autoSpaceDE w:val="0"/>
        <w:autoSpaceDN w:val="0"/>
        <w:adjustRightInd w:val="0"/>
        <w:jc w:val="left"/>
        <w:rPr>
          <w:rFonts w:ascii="Century" w:eastAsia="ＭＳ 明朝" w:hAnsi="Century" w:cs="ＭＳ 明朝"/>
          <w:kern w:val="0"/>
          <w:szCs w:val="21"/>
        </w:rPr>
      </w:pPr>
    </w:p>
    <w:p w14:paraId="13455FE4" w14:textId="77777777" w:rsidR="004874C6" w:rsidRPr="00E2617D" w:rsidRDefault="004874C6" w:rsidP="004874C6">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（評価分割線の更新）</w:t>
      </w:r>
    </w:p>
    <w:p w14:paraId="7603150E" w14:textId="018189E8" w:rsidR="005627CB" w:rsidRDefault="005627CB" w:rsidP="004874C6">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Pr>
          <w:rFonts w:ascii="Century" w:eastAsia="ＭＳ 明朝" w:hAnsi="Century" w:cs="ＭＳ 明朝" w:hint="eastAsia"/>
          <w:snapToGrid w:val="0"/>
          <w:kern w:val="0"/>
          <w:szCs w:val="21"/>
        </w:rPr>
        <w:t>現地調査の結果、</w:t>
      </w:r>
      <w:r w:rsidR="00487B10">
        <w:rPr>
          <w:rFonts w:ascii="Century" w:eastAsia="ＭＳ 明朝" w:hAnsi="Century" w:cs="ＭＳ 明朝" w:hint="eastAsia"/>
          <w:snapToGrid w:val="0"/>
          <w:kern w:val="0"/>
          <w:szCs w:val="21"/>
        </w:rPr>
        <w:t>住宅用地と非住宅用地</w:t>
      </w:r>
      <w:r w:rsidR="00487B10">
        <w:rPr>
          <w:rFonts w:ascii="Century" w:eastAsia="ＭＳ 明朝" w:hAnsi="Century" w:cs="ＭＳ 明朝"/>
          <w:snapToGrid w:val="0"/>
          <w:kern w:val="0"/>
          <w:szCs w:val="21"/>
        </w:rPr>
        <w:t>、課税地と非課税地</w:t>
      </w:r>
      <w:r w:rsidR="00487B10">
        <w:rPr>
          <w:rFonts w:ascii="Century" w:eastAsia="ＭＳ 明朝" w:hAnsi="Century" w:cs="ＭＳ 明朝" w:hint="eastAsia"/>
          <w:snapToGrid w:val="0"/>
          <w:kern w:val="0"/>
          <w:szCs w:val="21"/>
        </w:rPr>
        <w:t>のように評価が</w:t>
      </w:r>
      <w:r w:rsidR="00487B10">
        <w:rPr>
          <w:rFonts w:ascii="Century" w:eastAsia="ＭＳ 明朝" w:hAnsi="Century" w:cs="ＭＳ 明朝"/>
          <w:snapToGrid w:val="0"/>
          <w:kern w:val="0"/>
          <w:szCs w:val="21"/>
        </w:rPr>
        <w:t>混在する土地</w:t>
      </w:r>
      <w:r w:rsidR="00487B10">
        <w:rPr>
          <w:rFonts w:ascii="Century" w:eastAsia="ＭＳ 明朝" w:hAnsi="Century" w:cs="ＭＳ 明朝" w:hint="eastAsia"/>
          <w:snapToGrid w:val="0"/>
          <w:kern w:val="0"/>
          <w:szCs w:val="21"/>
        </w:rPr>
        <w:t>であることが分かった場合には、その評価の単位区画を表す評価分割線を土地地番図データに反映するものとする。</w:t>
      </w:r>
    </w:p>
    <w:p w14:paraId="7027F988" w14:textId="0DC0D9BB" w:rsidR="00487B10" w:rsidRDefault="00487B10" w:rsidP="00487B10">
      <w:pPr>
        <w:wordWrap w:val="0"/>
        <w:autoSpaceDE w:val="0"/>
        <w:autoSpaceDN w:val="0"/>
        <w:adjustRightInd w:val="0"/>
        <w:ind w:left="210" w:hangingChars="100" w:hanging="210"/>
        <w:rPr>
          <w:rFonts w:ascii="Century" w:eastAsia="ＭＳ 明朝" w:hAnsi="Century" w:cs="ＭＳ 明朝"/>
          <w:snapToGrid w:val="0"/>
          <w:kern w:val="0"/>
          <w:szCs w:val="21"/>
        </w:rPr>
      </w:pPr>
      <w:r>
        <w:rPr>
          <w:rFonts w:ascii="Century" w:eastAsia="ＭＳ 明朝" w:hAnsi="Century" w:cs="ＭＳ 明朝"/>
          <w:snapToGrid w:val="0"/>
          <w:kern w:val="0"/>
          <w:szCs w:val="21"/>
        </w:rPr>
        <w:t>２　評価分割線</w:t>
      </w:r>
      <w:r>
        <w:rPr>
          <w:rFonts w:ascii="Century" w:eastAsia="ＭＳ 明朝" w:hAnsi="Century" w:cs="ＭＳ 明朝" w:hint="eastAsia"/>
          <w:snapToGrid w:val="0"/>
          <w:kern w:val="0"/>
          <w:szCs w:val="21"/>
        </w:rPr>
        <w:t>の反映</w:t>
      </w:r>
      <w:r w:rsidRPr="00E2617D">
        <w:rPr>
          <w:rFonts w:ascii="Century" w:eastAsia="ＭＳ 明朝" w:hAnsi="Century" w:cs="ＭＳ 明朝"/>
          <w:snapToGrid w:val="0"/>
          <w:kern w:val="0"/>
          <w:szCs w:val="21"/>
        </w:rPr>
        <w:t>は、</w:t>
      </w:r>
      <w:r>
        <w:rPr>
          <w:rFonts w:ascii="Century" w:eastAsia="ＭＳ 明朝" w:hAnsi="Century" w:cs="ＭＳ 明朝" w:hint="eastAsia"/>
          <w:snapToGrid w:val="0"/>
          <w:kern w:val="0"/>
          <w:szCs w:val="21"/>
        </w:rPr>
        <w:t>現地調査の結果及び</w:t>
      </w:r>
      <w:r>
        <w:rPr>
          <w:rFonts w:ascii="Century" w:eastAsia="ＭＳ 明朝" w:hAnsi="Century" w:cs="ＭＳ 明朝"/>
          <w:snapToGrid w:val="0"/>
          <w:kern w:val="0"/>
          <w:szCs w:val="21"/>
        </w:rPr>
        <w:t>委託者</w:t>
      </w:r>
      <w:r>
        <w:rPr>
          <w:rFonts w:ascii="Century" w:eastAsia="ＭＳ 明朝" w:hAnsi="Century" w:cs="ＭＳ 明朝" w:hint="eastAsia"/>
          <w:snapToGrid w:val="0"/>
          <w:kern w:val="0"/>
          <w:szCs w:val="21"/>
        </w:rPr>
        <w:t>が提供する</w:t>
      </w:r>
      <w:r w:rsidRPr="00E2617D">
        <w:rPr>
          <w:rFonts w:ascii="Century" w:eastAsia="ＭＳ 明朝" w:hAnsi="Century" w:cs="ＭＳ 明朝"/>
          <w:snapToGrid w:val="0"/>
          <w:kern w:val="0"/>
          <w:szCs w:val="21"/>
        </w:rPr>
        <w:t>評価分割</w:t>
      </w:r>
      <w:r>
        <w:rPr>
          <w:rFonts w:ascii="Century" w:eastAsia="ＭＳ 明朝" w:hAnsi="Century" w:cs="ＭＳ 明朝" w:hint="eastAsia"/>
          <w:snapToGrid w:val="0"/>
          <w:kern w:val="0"/>
          <w:szCs w:val="21"/>
        </w:rPr>
        <w:t>線</w:t>
      </w:r>
      <w:r>
        <w:rPr>
          <w:rFonts w:ascii="Century" w:eastAsia="ＭＳ 明朝" w:hAnsi="Century" w:cs="ＭＳ 明朝"/>
          <w:snapToGrid w:val="0"/>
          <w:kern w:val="0"/>
          <w:szCs w:val="21"/>
        </w:rPr>
        <w:t>更新</w:t>
      </w:r>
      <w:r w:rsidRPr="00E2617D">
        <w:rPr>
          <w:rFonts w:ascii="Century" w:eastAsia="ＭＳ 明朝" w:hAnsi="Century" w:cs="ＭＳ 明朝"/>
          <w:snapToGrid w:val="0"/>
          <w:kern w:val="0"/>
          <w:szCs w:val="21"/>
        </w:rPr>
        <w:t>資料に基づき行うものとする。</w:t>
      </w:r>
    </w:p>
    <w:p w14:paraId="0B11C92D" w14:textId="7ECD46CD" w:rsidR="002838AE" w:rsidRDefault="00E52648" w:rsidP="002838AE">
      <w:pPr>
        <w:pStyle w:val="a3"/>
        <w:numPr>
          <w:ilvl w:val="0"/>
          <w:numId w:val="68"/>
        </w:numPr>
        <w:autoSpaceDE w:val="0"/>
        <w:autoSpaceDN w:val="0"/>
        <w:adjustRightInd w:val="0"/>
        <w:ind w:leftChars="0"/>
        <w:jc w:val="left"/>
        <w:rPr>
          <w:rFonts w:ascii="Century" w:eastAsia="ＭＳ 明朝" w:hAnsi="Century" w:cs="ＭＳ 明朝"/>
          <w:snapToGrid w:val="0"/>
          <w:kern w:val="0"/>
          <w:szCs w:val="21"/>
        </w:rPr>
      </w:pPr>
      <w:r w:rsidRPr="002838AE">
        <w:rPr>
          <w:rFonts w:ascii="Century" w:eastAsia="ＭＳ 明朝" w:hAnsi="Century" w:cs="ＭＳ 明朝"/>
          <w:snapToGrid w:val="0"/>
          <w:kern w:val="0"/>
          <w:szCs w:val="21"/>
        </w:rPr>
        <w:t>評価の単</w:t>
      </w:r>
      <w:r w:rsidR="002838AE">
        <w:rPr>
          <w:rFonts w:ascii="Century" w:eastAsia="ＭＳ 明朝" w:hAnsi="Century" w:cs="ＭＳ 明朝"/>
          <w:snapToGrid w:val="0"/>
          <w:kern w:val="0"/>
          <w:szCs w:val="21"/>
        </w:rPr>
        <w:t>位区画には、</w:t>
      </w:r>
      <w:r w:rsidRPr="002838AE">
        <w:rPr>
          <w:rFonts w:ascii="Century" w:eastAsia="ＭＳ 明朝" w:hAnsi="Century" w:cs="ＭＳ 明朝"/>
          <w:snapToGrid w:val="0"/>
          <w:kern w:val="0"/>
          <w:szCs w:val="21"/>
        </w:rPr>
        <w:t>土地課税台帳に登録されている分割番号を</w:t>
      </w:r>
      <w:r w:rsidRPr="002838AE">
        <w:rPr>
          <w:rFonts w:ascii="Century" w:eastAsia="ＭＳ 明朝" w:hAnsi="Century" w:cs="ＭＳ 明朝" w:hint="eastAsia"/>
          <w:snapToGrid w:val="0"/>
          <w:kern w:val="0"/>
          <w:szCs w:val="21"/>
        </w:rPr>
        <w:t>記載</w:t>
      </w:r>
      <w:r w:rsidR="002838AE">
        <w:rPr>
          <w:rFonts w:ascii="Century" w:eastAsia="ＭＳ 明朝" w:hAnsi="Century" w:cs="ＭＳ 明朝"/>
          <w:snapToGrid w:val="0"/>
          <w:kern w:val="0"/>
          <w:szCs w:val="21"/>
        </w:rPr>
        <w:t>する</w:t>
      </w:r>
      <w:r w:rsidR="002838AE">
        <w:rPr>
          <w:rFonts w:ascii="Century" w:eastAsia="ＭＳ 明朝" w:hAnsi="Century" w:cs="ＭＳ 明朝" w:hint="eastAsia"/>
          <w:snapToGrid w:val="0"/>
          <w:kern w:val="0"/>
          <w:szCs w:val="21"/>
        </w:rPr>
        <w:t>こと。</w:t>
      </w:r>
    </w:p>
    <w:p w14:paraId="271CC63E" w14:textId="7D8A93C8" w:rsidR="004874C6" w:rsidRPr="002838AE" w:rsidRDefault="002838AE" w:rsidP="002838AE">
      <w:pPr>
        <w:pStyle w:val="a3"/>
        <w:numPr>
          <w:ilvl w:val="0"/>
          <w:numId w:val="68"/>
        </w:numPr>
        <w:autoSpaceDE w:val="0"/>
        <w:autoSpaceDN w:val="0"/>
        <w:adjustRightInd w:val="0"/>
        <w:ind w:leftChars="0"/>
        <w:jc w:val="left"/>
        <w:rPr>
          <w:rFonts w:ascii="Century" w:eastAsia="ＭＳ 明朝" w:hAnsi="Century" w:cs="ＭＳ 明朝"/>
          <w:snapToGrid w:val="0"/>
          <w:kern w:val="0"/>
          <w:szCs w:val="21"/>
        </w:rPr>
      </w:pPr>
      <w:r>
        <w:rPr>
          <w:rFonts w:ascii="Century" w:eastAsia="ＭＳ 明朝" w:hAnsi="Century" w:cs="ＭＳ 明朝"/>
          <w:snapToGrid w:val="0"/>
          <w:kern w:val="0"/>
          <w:szCs w:val="21"/>
        </w:rPr>
        <w:t>評価分割線は、委託者の承認を得て</w:t>
      </w:r>
      <w:r>
        <w:rPr>
          <w:rFonts w:ascii="Century" w:eastAsia="ＭＳ 明朝" w:hAnsi="Century" w:cs="ＭＳ 明朝" w:hint="eastAsia"/>
          <w:snapToGrid w:val="0"/>
          <w:kern w:val="0"/>
          <w:szCs w:val="21"/>
        </w:rPr>
        <w:t>反映すること</w:t>
      </w:r>
      <w:r w:rsidR="004874C6" w:rsidRPr="002838AE">
        <w:rPr>
          <w:rFonts w:ascii="Century" w:eastAsia="ＭＳ 明朝" w:hAnsi="Century" w:cs="ＭＳ 明朝"/>
          <w:snapToGrid w:val="0"/>
          <w:kern w:val="0"/>
          <w:szCs w:val="21"/>
        </w:rPr>
        <w:t>。</w:t>
      </w:r>
    </w:p>
    <w:p w14:paraId="10363EEF" w14:textId="50D1E690" w:rsidR="000860BA" w:rsidRDefault="000860BA" w:rsidP="00C90739">
      <w:pPr>
        <w:autoSpaceDE w:val="0"/>
        <w:autoSpaceDN w:val="0"/>
        <w:adjustRightInd w:val="0"/>
        <w:jc w:val="left"/>
        <w:rPr>
          <w:rFonts w:ascii="Century" w:eastAsia="ＭＳ 明朝" w:hAnsi="Century" w:cs="ＭＳ 明朝"/>
          <w:kern w:val="0"/>
          <w:szCs w:val="21"/>
        </w:rPr>
      </w:pPr>
    </w:p>
    <w:p w14:paraId="5C1E00F3" w14:textId="0524ACC6" w:rsidR="006D498B" w:rsidRPr="00E2617D" w:rsidRDefault="006D498B" w:rsidP="006D498B">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w:t>
      </w:r>
      <w:r>
        <w:rPr>
          <w:rFonts w:ascii="Century" w:eastAsia="ＭＳ 明朝" w:hAnsi="Century" w:cs="Times New Roman" w:hint="eastAsia"/>
          <w:kern w:val="0"/>
          <w:szCs w:val="21"/>
        </w:rPr>
        <w:t>陰地割合の計測</w:t>
      </w:r>
      <w:r w:rsidRPr="00E2617D">
        <w:rPr>
          <w:rFonts w:ascii="Century" w:eastAsia="ＭＳ 明朝" w:hAnsi="Century" w:cs="Times New Roman"/>
          <w:kern w:val="0"/>
          <w:szCs w:val="21"/>
        </w:rPr>
        <w:t>）</w:t>
      </w:r>
    </w:p>
    <w:p w14:paraId="60702042" w14:textId="79EF9F93" w:rsidR="006D498B" w:rsidRDefault="006D498B" w:rsidP="006D498B">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Pr>
          <w:rFonts w:ascii="Century" w:eastAsia="ＭＳ 明朝" w:hAnsi="Century" w:cs="ＭＳ 明朝" w:hint="eastAsia"/>
          <w:snapToGrid w:val="0"/>
          <w:kern w:val="0"/>
          <w:szCs w:val="21"/>
        </w:rPr>
        <w:t>異動のあった画地について、不整形補正率適用を判断するための陰地割合を計測するものとする。</w:t>
      </w:r>
    </w:p>
    <w:p w14:paraId="23E410C3" w14:textId="24B0A5A3" w:rsidR="004629FF" w:rsidRPr="004A0FD1" w:rsidRDefault="004629FF" w:rsidP="004629FF">
      <w:pPr>
        <w:pStyle w:val="a3"/>
        <w:numPr>
          <w:ilvl w:val="0"/>
          <w:numId w:val="76"/>
        </w:numPr>
        <w:autoSpaceDE w:val="0"/>
        <w:autoSpaceDN w:val="0"/>
        <w:adjustRightInd w:val="0"/>
        <w:ind w:leftChars="0"/>
        <w:jc w:val="left"/>
        <w:rPr>
          <w:rFonts w:ascii="Century" w:eastAsia="ＭＳ 明朝" w:hAnsi="Century" w:cs="ＭＳ 明朝"/>
          <w:kern w:val="0"/>
          <w:szCs w:val="21"/>
        </w:rPr>
      </w:pPr>
      <w:r w:rsidRPr="00B37430">
        <w:rPr>
          <w:rFonts w:ascii="Century" w:eastAsia="ＭＳ 明朝" w:hAnsi="Century" w:cs="ＭＳ 明朝"/>
          <w:kern w:val="0"/>
          <w:szCs w:val="21"/>
        </w:rPr>
        <w:t>二筆以上の宅地で一画地を形成していると認められる</w:t>
      </w:r>
      <w:r w:rsidRPr="00B37430">
        <w:rPr>
          <w:rFonts w:ascii="Century" w:eastAsia="ＭＳ 明朝" w:hAnsi="Century" w:cs="ＭＳ 明朝" w:hint="eastAsia"/>
          <w:kern w:val="0"/>
          <w:szCs w:val="21"/>
        </w:rPr>
        <w:t>場合は、その一画地全体で</w:t>
      </w:r>
      <w:r>
        <w:rPr>
          <w:rFonts w:ascii="Century" w:eastAsia="ＭＳ 明朝" w:hAnsi="Century" w:cs="ＭＳ 明朝" w:hint="eastAsia"/>
          <w:kern w:val="0"/>
          <w:szCs w:val="21"/>
        </w:rPr>
        <w:t>計測する</w:t>
      </w:r>
      <w:r w:rsidRPr="00B37430">
        <w:rPr>
          <w:rFonts w:ascii="Century" w:eastAsia="ＭＳ 明朝" w:hAnsi="Century" w:cs="ＭＳ 明朝" w:hint="eastAsia"/>
          <w:kern w:val="0"/>
          <w:szCs w:val="21"/>
        </w:rPr>
        <w:t>こと。</w:t>
      </w:r>
    </w:p>
    <w:p w14:paraId="6884FB5B" w14:textId="20A52B79" w:rsidR="006D498B" w:rsidRPr="004629FF" w:rsidRDefault="004629FF" w:rsidP="004629FF">
      <w:pPr>
        <w:pStyle w:val="a3"/>
        <w:numPr>
          <w:ilvl w:val="0"/>
          <w:numId w:val="76"/>
        </w:numPr>
        <w:autoSpaceDE w:val="0"/>
        <w:autoSpaceDN w:val="0"/>
        <w:adjustRightInd w:val="0"/>
        <w:ind w:leftChars="0"/>
        <w:jc w:val="left"/>
        <w:rPr>
          <w:rFonts w:ascii="Century" w:eastAsia="ＭＳ 明朝" w:hAnsi="Century" w:cs="ＭＳ 明朝"/>
          <w:kern w:val="0"/>
          <w:szCs w:val="21"/>
        </w:rPr>
      </w:pPr>
      <w:r w:rsidRPr="004A0FD1">
        <w:rPr>
          <w:rFonts w:ascii="Century" w:eastAsia="ＭＳ 明朝" w:hAnsi="Century" w:cs="ＭＳ 明朝"/>
          <w:kern w:val="0"/>
          <w:szCs w:val="21"/>
        </w:rPr>
        <w:t>一筆内で異なる現況地目</w:t>
      </w:r>
      <w:r w:rsidRPr="004A0FD1">
        <w:rPr>
          <w:rFonts w:ascii="Century" w:eastAsia="ＭＳ 明朝" w:hAnsi="Century" w:cs="ＭＳ 明朝" w:hint="eastAsia"/>
          <w:kern w:val="0"/>
          <w:szCs w:val="21"/>
        </w:rPr>
        <w:t>及び利用状況</w:t>
      </w:r>
      <w:r w:rsidRPr="004A0FD1">
        <w:rPr>
          <w:rFonts w:ascii="Century" w:eastAsia="ＭＳ 明朝" w:hAnsi="Century" w:cs="ＭＳ 明朝"/>
          <w:kern w:val="0"/>
          <w:szCs w:val="21"/>
        </w:rPr>
        <w:t>が存在する場合</w:t>
      </w:r>
      <w:r w:rsidRPr="004A0FD1">
        <w:rPr>
          <w:rFonts w:ascii="Century" w:eastAsia="ＭＳ 明朝" w:hAnsi="Century" w:cs="ＭＳ 明朝" w:hint="eastAsia"/>
          <w:kern w:val="0"/>
          <w:szCs w:val="21"/>
        </w:rPr>
        <w:t>等で</w:t>
      </w:r>
      <w:r w:rsidRPr="004A0FD1">
        <w:rPr>
          <w:rFonts w:ascii="Century" w:eastAsia="ＭＳ 明朝" w:hAnsi="Century" w:cs="ＭＳ 明朝"/>
          <w:kern w:val="0"/>
          <w:szCs w:val="21"/>
        </w:rPr>
        <w:t>、評価を分割する必要がある場合は、</w:t>
      </w:r>
      <w:r>
        <w:rPr>
          <w:rFonts w:ascii="Century" w:eastAsia="ＭＳ 明朝" w:hAnsi="Century" w:cs="ＭＳ 明朝" w:hint="eastAsia"/>
          <w:kern w:val="0"/>
          <w:szCs w:val="21"/>
        </w:rPr>
        <w:t>その評価の単位区画ごとに計測すること。</w:t>
      </w:r>
    </w:p>
    <w:p w14:paraId="73C25F64" w14:textId="35E37F1A" w:rsidR="006D498B" w:rsidRPr="002838AE" w:rsidRDefault="006D498B" w:rsidP="00C90739">
      <w:pPr>
        <w:autoSpaceDE w:val="0"/>
        <w:autoSpaceDN w:val="0"/>
        <w:adjustRightInd w:val="0"/>
        <w:jc w:val="left"/>
        <w:rPr>
          <w:rFonts w:ascii="Century" w:eastAsia="ＭＳ 明朝" w:hAnsi="Century" w:cs="ＭＳ 明朝"/>
          <w:kern w:val="0"/>
          <w:szCs w:val="21"/>
        </w:rPr>
      </w:pPr>
    </w:p>
    <w:p w14:paraId="45961E81" w14:textId="77777777" w:rsidR="00E2617D" w:rsidRPr="00EA147D" w:rsidRDefault="00E2617D" w:rsidP="00E2617D">
      <w:pPr>
        <w:numPr>
          <w:ilvl w:val="0"/>
          <w:numId w:val="1"/>
        </w:numPr>
        <w:tabs>
          <w:tab w:val="left" w:pos="709"/>
        </w:tabs>
        <w:ind w:left="1361" w:hanging="1361"/>
        <w:rPr>
          <w:rFonts w:ascii="ＭＳ 明朝" w:eastAsia="ＭＳ 明朝" w:hAnsi="ＭＳ 明朝" w:cs="Times New Roman"/>
          <w:kern w:val="0"/>
          <w:szCs w:val="20"/>
        </w:rPr>
      </w:pPr>
      <w:r w:rsidRPr="00EA147D">
        <w:rPr>
          <w:rFonts w:ascii="ＭＳ 明朝" w:eastAsia="ＭＳ 明朝" w:hAnsi="ＭＳ 明朝" w:cs="Times New Roman"/>
          <w:kern w:val="0"/>
          <w:szCs w:val="20"/>
        </w:rPr>
        <w:t>（納品物）</w:t>
      </w:r>
    </w:p>
    <w:p w14:paraId="2E65E7B2" w14:textId="6AA23263" w:rsidR="00C90739" w:rsidRPr="00EA147D" w:rsidRDefault="002838AE" w:rsidP="00DA1D85">
      <w:pPr>
        <w:tabs>
          <w:tab w:val="left" w:pos="709"/>
        </w:tabs>
        <w:ind w:leftChars="100" w:left="210" w:firstLineChars="100" w:firstLine="210"/>
        <w:rPr>
          <w:rFonts w:ascii="ＭＳ 明朝" w:eastAsia="ＭＳ 明朝" w:hAnsi="ＭＳ 明朝"/>
        </w:rPr>
      </w:pPr>
      <w:r w:rsidRPr="00EA147D">
        <w:rPr>
          <w:rFonts w:ascii="ＭＳ 明朝" w:eastAsia="ＭＳ 明朝" w:hAnsi="ＭＳ 明朝" w:hint="eastAsia"/>
        </w:rPr>
        <w:t>現地調査</w:t>
      </w:r>
      <w:r w:rsidR="00657EBA" w:rsidRPr="00EA147D">
        <w:rPr>
          <w:rFonts w:ascii="ＭＳ 明朝" w:eastAsia="ＭＳ 明朝" w:hAnsi="ＭＳ 明朝" w:hint="eastAsia"/>
        </w:rPr>
        <w:t>に関する納品物</w:t>
      </w:r>
      <w:r w:rsidR="00C90739" w:rsidRPr="00EA147D">
        <w:rPr>
          <w:rFonts w:ascii="ＭＳ 明朝" w:eastAsia="ＭＳ 明朝" w:hAnsi="ＭＳ 明朝"/>
        </w:rPr>
        <w:t>については、</w:t>
      </w:r>
      <w:r w:rsidR="00DA1D85">
        <w:rPr>
          <w:rFonts w:ascii="ＭＳ 明朝" w:eastAsia="ＭＳ 明朝" w:hAnsi="ＭＳ 明朝" w:hint="eastAsia"/>
        </w:rPr>
        <w:t>委託者が</w:t>
      </w:r>
      <w:r w:rsidR="00DA1D85">
        <w:rPr>
          <w:rFonts w:ascii="ＭＳ 明朝" w:eastAsia="ＭＳ 明朝" w:hAnsi="ＭＳ 明朝"/>
        </w:rPr>
        <w:t>納税義務者</w:t>
      </w:r>
      <w:r w:rsidR="00DA1D85">
        <w:rPr>
          <w:rFonts w:ascii="ＭＳ 明朝" w:eastAsia="ＭＳ 明朝" w:hAnsi="ＭＳ 明朝" w:hint="eastAsia"/>
        </w:rPr>
        <w:t>と応対する際の</w:t>
      </w:r>
      <w:r w:rsidR="00DA1D85" w:rsidRPr="00EA147D">
        <w:rPr>
          <w:rFonts w:ascii="ＭＳ 明朝" w:eastAsia="ＭＳ 明朝" w:hAnsi="ＭＳ 明朝"/>
        </w:rPr>
        <w:t>課税説明資料として使用できる</w:t>
      </w:r>
      <w:r w:rsidR="00DA1D85">
        <w:rPr>
          <w:rFonts w:ascii="ＭＳ 明朝" w:eastAsia="ＭＳ 明朝" w:hAnsi="ＭＳ 明朝" w:hint="eastAsia"/>
        </w:rPr>
        <w:t>様式で納品するものとし、現地調査結果をシステム入力する際の利便性を考慮したデータ</w:t>
      </w:r>
      <w:r w:rsidR="006364D4">
        <w:rPr>
          <w:rFonts w:ascii="ＭＳ 明朝" w:eastAsia="ＭＳ 明朝" w:hAnsi="ＭＳ 明朝" w:hint="eastAsia"/>
        </w:rPr>
        <w:t>も</w:t>
      </w:r>
      <w:r w:rsidR="00DA1D85">
        <w:rPr>
          <w:rFonts w:ascii="ＭＳ 明朝" w:eastAsia="ＭＳ 明朝" w:hAnsi="ＭＳ 明朝" w:hint="eastAsia"/>
        </w:rPr>
        <w:t>合わせて納品するものとする。</w:t>
      </w:r>
    </w:p>
    <w:p w14:paraId="512BA7DD" w14:textId="5AF3D896" w:rsidR="00DA1D85" w:rsidRPr="00DA1D85" w:rsidRDefault="00DA1D85" w:rsidP="00657EBA">
      <w:pPr>
        <w:pStyle w:val="a3"/>
        <w:numPr>
          <w:ilvl w:val="0"/>
          <w:numId w:val="69"/>
        </w:numPr>
        <w:autoSpaceDE w:val="0"/>
        <w:autoSpaceDN w:val="0"/>
        <w:adjustRightInd w:val="0"/>
        <w:ind w:leftChars="0"/>
        <w:jc w:val="left"/>
        <w:rPr>
          <w:rFonts w:ascii="ＭＳ 明朝" w:eastAsia="ＭＳ 明朝" w:hAnsi="ＭＳ 明朝" w:cs="ＭＳ 明朝"/>
          <w:snapToGrid w:val="0"/>
          <w:kern w:val="0"/>
          <w:szCs w:val="21"/>
        </w:rPr>
      </w:pPr>
      <w:r>
        <w:rPr>
          <w:rFonts w:ascii="ＭＳ 明朝" w:eastAsia="ＭＳ 明朝" w:hAnsi="ＭＳ 明朝" w:hint="eastAsia"/>
        </w:rPr>
        <w:t>調査日、地番、調査者、画地情報、写真、状況説明、特例適用有無、等を明記すること。</w:t>
      </w:r>
    </w:p>
    <w:p w14:paraId="57C8DC97" w14:textId="5029937E" w:rsidR="00DA1D85" w:rsidRDefault="00DA1D85" w:rsidP="00657EBA">
      <w:pPr>
        <w:pStyle w:val="a3"/>
        <w:numPr>
          <w:ilvl w:val="0"/>
          <w:numId w:val="69"/>
        </w:numPr>
        <w:autoSpaceDE w:val="0"/>
        <w:autoSpaceDN w:val="0"/>
        <w:adjustRightInd w:val="0"/>
        <w:ind w:leftChars="0"/>
        <w:jc w:val="left"/>
        <w:rPr>
          <w:rFonts w:ascii="ＭＳ 明朝" w:eastAsia="ＭＳ 明朝" w:hAnsi="ＭＳ 明朝" w:cs="ＭＳ 明朝"/>
          <w:snapToGrid w:val="0"/>
          <w:kern w:val="0"/>
          <w:szCs w:val="21"/>
        </w:rPr>
      </w:pPr>
      <w:r>
        <w:rPr>
          <w:rFonts w:ascii="ＭＳ 明朝" w:eastAsia="ＭＳ 明朝" w:hAnsi="ＭＳ 明朝" w:cs="ＭＳ 明朝" w:hint="eastAsia"/>
          <w:snapToGrid w:val="0"/>
          <w:kern w:val="0"/>
          <w:szCs w:val="21"/>
        </w:rPr>
        <w:t>評価分割の際には、その面積算定の根拠及び測定方法を明記すること。</w:t>
      </w:r>
    </w:p>
    <w:p w14:paraId="660C2F33" w14:textId="6BAF8D38" w:rsidR="00DA1D85" w:rsidRDefault="00DA1D85" w:rsidP="00657EBA">
      <w:pPr>
        <w:pStyle w:val="a3"/>
        <w:numPr>
          <w:ilvl w:val="0"/>
          <w:numId w:val="69"/>
        </w:numPr>
        <w:autoSpaceDE w:val="0"/>
        <w:autoSpaceDN w:val="0"/>
        <w:adjustRightInd w:val="0"/>
        <w:ind w:leftChars="0"/>
        <w:jc w:val="left"/>
        <w:rPr>
          <w:rFonts w:ascii="ＭＳ 明朝" w:eastAsia="ＭＳ 明朝" w:hAnsi="ＭＳ 明朝" w:cs="ＭＳ 明朝"/>
          <w:snapToGrid w:val="0"/>
          <w:kern w:val="0"/>
          <w:szCs w:val="21"/>
        </w:rPr>
      </w:pPr>
      <w:r>
        <w:rPr>
          <w:rFonts w:ascii="ＭＳ 明朝" w:eastAsia="ＭＳ 明朝" w:hAnsi="ＭＳ 明朝" w:cs="ＭＳ 明朝" w:hint="eastAsia"/>
          <w:snapToGrid w:val="0"/>
          <w:kern w:val="0"/>
          <w:szCs w:val="21"/>
        </w:rPr>
        <w:t>複数年度に適用する評価の際には、適用年度分を納品すること。</w:t>
      </w:r>
    </w:p>
    <w:p w14:paraId="48C9874B" w14:textId="23303303" w:rsidR="006364D4" w:rsidRDefault="006364D4" w:rsidP="006364D4">
      <w:pPr>
        <w:autoSpaceDE w:val="0"/>
        <w:autoSpaceDN w:val="0"/>
        <w:adjustRightInd w:val="0"/>
        <w:jc w:val="left"/>
        <w:rPr>
          <w:rFonts w:ascii="ＭＳ 明朝" w:eastAsia="ＭＳ 明朝" w:hAnsi="ＭＳ 明朝" w:cs="ＭＳ 明朝"/>
          <w:snapToGrid w:val="0"/>
          <w:kern w:val="0"/>
          <w:szCs w:val="21"/>
        </w:rPr>
      </w:pPr>
    </w:p>
    <w:p w14:paraId="49D126DF" w14:textId="2F1F335B" w:rsidR="006364D4" w:rsidRDefault="006364D4" w:rsidP="006364D4">
      <w:pPr>
        <w:numPr>
          <w:ilvl w:val="0"/>
          <w:numId w:val="1"/>
        </w:numPr>
        <w:tabs>
          <w:tab w:val="left" w:pos="709"/>
        </w:tabs>
        <w:ind w:left="1361" w:hanging="1361"/>
        <w:rPr>
          <w:rFonts w:ascii="ＭＳ 明朝" w:eastAsia="ＭＳ 明朝" w:hAnsi="ＭＳ 明朝" w:cs="Times New Roman"/>
          <w:kern w:val="0"/>
          <w:szCs w:val="20"/>
        </w:rPr>
      </w:pPr>
      <w:r>
        <w:rPr>
          <w:rFonts w:ascii="ＭＳ 明朝" w:eastAsia="ＭＳ 明朝" w:hAnsi="ＭＳ 明朝" w:cs="Times New Roman"/>
          <w:kern w:val="0"/>
          <w:szCs w:val="20"/>
        </w:rPr>
        <w:t>（納品</w:t>
      </w:r>
      <w:r w:rsidR="00EE5C9A">
        <w:rPr>
          <w:rFonts w:ascii="ＭＳ 明朝" w:eastAsia="ＭＳ 明朝" w:hAnsi="ＭＳ 明朝" w:cs="Times New Roman" w:hint="eastAsia"/>
          <w:kern w:val="0"/>
          <w:szCs w:val="20"/>
        </w:rPr>
        <w:t>スケジュール</w:t>
      </w:r>
      <w:r w:rsidRPr="00EA147D">
        <w:rPr>
          <w:rFonts w:ascii="ＭＳ 明朝" w:eastAsia="ＭＳ 明朝" w:hAnsi="ＭＳ 明朝" w:cs="Times New Roman"/>
          <w:kern w:val="0"/>
          <w:szCs w:val="20"/>
        </w:rPr>
        <w:t>）</w:t>
      </w:r>
    </w:p>
    <w:p w14:paraId="41D66ED3" w14:textId="753BC7E1" w:rsidR="00EE5C9A" w:rsidRDefault="00EE5C9A" w:rsidP="006364D4">
      <w:pPr>
        <w:tabs>
          <w:tab w:val="left" w:pos="709"/>
        </w:tabs>
        <w:ind w:leftChars="100" w:left="210" w:firstLineChars="100" w:firstLine="210"/>
        <w:rPr>
          <w:rFonts w:ascii="ＭＳ 明朝" w:eastAsia="ＭＳ 明朝" w:hAnsi="ＭＳ 明朝"/>
        </w:rPr>
      </w:pPr>
      <w:r>
        <w:rPr>
          <w:rFonts w:ascii="ＭＳ 明朝" w:eastAsia="ＭＳ 明朝" w:hAnsi="ＭＳ 明朝" w:hint="eastAsia"/>
        </w:rPr>
        <w:t>納品は月次を基本とし、納品後の委託者の確認作業及びシステム入力作業の期間を考慮したスケジュールで納品するものとする。</w:t>
      </w:r>
    </w:p>
    <w:p w14:paraId="64F9A0B6" w14:textId="65C7A88F" w:rsidR="00030383" w:rsidRDefault="00030383" w:rsidP="00C90739">
      <w:pPr>
        <w:autoSpaceDE w:val="0"/>
        <w:autoSpaceDN w:val="0"/>
        <w:adjustRightInd w:val="0"/>
        <w:jc w:val="left"/>
        <w:rPr>
          <w:rFonts w:ascii="Century" w:eastAsia="ＭＳ 明朝" w:hAnsi="Century" w:cs="ＭＳ 明朝"/>
          <w:kern w:val="0"/>
          <w:szCs w:val="21"/>
        </w:rPr>
      </w:pPr>
    </w:p>
    <w:p w14:paraId="3D177148" w14:textId="77777777" w:rsidR="000860BA" w:rsidRDefault="000860BA" w:rsidP="000860BA">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w:t>
      </w:r>
      <w:r>
        <w:rPr>
          <w:rFonts w:ascii="Century" w:eastAsia="ＭＳ 明朝" w:hAnsi="Century" w:cs="Times New Roman" w:hint="eastAsia"/>
          <w:kern w:val="0"/>
          <w:szCs w:val="20"/>
        </w:rPr>
        <w:t>再調査</w:t>
      </w:r>
      <w:r w:rsidRPr="00E2617D">
        <w:rPr>
          <w:rFonts w:ascii="Century" w:eastAsia="ＭＳ 明朝" w:hAnsi="Century" w:cs="Times New Roman"/>
          <w:kern w:val="0"/>
          <w:szCs w:val="20"/>
        </w:rPr>
        <w:t>）</w:t>
      </w:r>
    </w:p>
    <w:p w14:paraId="315EA32C" w14:textId="07623B43" w:rsidR="00EE5C9A" w:rsidRDefault="00EE5C9A" w:rsidP="000860BA">
      <w:pPr>
        <w:tabs>
          <w:tab w:val="left" w:pos="709"/>
        </w:tabs>
        <w:ind w:leftChars="100" w:left="210" w:firstLineChars="100" w:firstLine="210"/>
        <w:rPr>
          <w:rFonts w:ascii="ＭＳ 明朝" w:eastAsia="ＭＳ 明朝" w:hAnsi="ＭＳ 明朝"/>
        </w:rPr>
      </w:pPr>
      <w:r>
        <w:rPr>
          <w:rFonts w:ascii="ＭＳ 明朝" w:eastAsia="ＭＳ 明朝" w:hAnsi="ＭＳ 明朝"/>
        </w:rPr>
        <w:t>委託者が納品物を確認し、不備や疑問点等を発見した場合は</w:t>
      </w:r>
      <w:r w:rsidR="0067473A">
        <w:rPr>
          <w:rFonts w:ascii="ＭＳ 明朝" w:eastAsia="ＭＳ 明朝" w:hAnsi="ＭＳ 明朝" w:hint="eastAsia"/>
        </w:rPr>
        <w:t>再調査を指示す</w:t>
      </w:r>
      <w:r>
        <w:rPr>
          <w:rFonts w:ascii="ＭＳ 明朝" w:eastAsia="ＭＳ 明朝" w:hAnsi="ＭＳ 明朝" w:hint="eastAsia"/>
        </w:rPr>
        <w:t>る。</w:t>
      </w:r>
      <w:r>
        <w:rPr>
          <w:rFonts w:ascii="ＭＳ 明朝" w:eastAsia="ＭＳ 明朝" w:hAnsi="ＭＳ 明朝"/>
        </w:rPr>
        <w:t>受託者は速やかに再調査を行い、正しい内容に修正し</w:t>
      </w:r>
      <w:r>
        <w:rPr>
          <w:rFonts w:ascii="ＭＳ 明朝" w:eastAsia="ＭＳ 明朝" w:hAnsi="ＭＳ 明朝" w:hint="eastAsia"/>
        </w:rPr>
        <w:t>たものを</w:t>
      </w:r>
      <w:r w:rsidR="000860BA" w:rsidRPr="000860BA">
        <w:rPr>
          <w:rFonts w:ascii="ＭＳ 明朝" w:eastAsia="ＭＳ 明朝" w:hAnsi="ＭＳ 明朝"/>
        </w:rPr>
        <w:t>再度納品するものとする。</w:t>
      </w:r>
    </w:p>
    <w:p w14:paraId="30DF1FBD" w14:textId="607D0E33" w:rsidR="000860BA" w:rsidRPr="000860BA" w:rsidRDefault="00EE5C9A" w:rsidP="00EE5C9A">
      <w:pPr>
        <w:tabs>
          <w:tab w:val="left" w:pos="709"/>
        </w:tabs>
        <w:ind w:left="210" w:hangingChars="100" w:hanging="210"/>
        <w:rPr>
          <w:rFonts w:ascii="Century" w:eastAsia="ＭＳ 明朝" w:hAnsi="Century" w:cs="Times New Roman"/>
          <w:kern w:val="0"/>
          <w:szCs w:val="20"/>
        </w:rPr>
      </w:pPr>
      <w:r>
        <w:rPr>
          <w:rFonts w:ascii="ＭＳ 明朝" w:eastAsia="ＭＳ 明朝" w:hAnsi="ＭＳ 明朝" w:hint="eastAsia"/>
        </w:rPr>
        <w:t xml:space="preserve">２　</w:t>
      </w:r>
      <w:r w:rsidRPr="000860BA">
        <w:rPr>
          <w:rFonts w:ascii="ＭＳ 明朝" w:eastAsia="ＭＳ 明朝" w:hAnsi="ＭＳ 明朝"/>
        </w:rPr>
        <w:t>賦課期日時点で</w:t>
      </w:r>
      <w:r w:rsidR="002866A1">
        <w:rPr>
          <w:rFonts w:ascii="ＭＳ 明朝" w:eastAsia="ＭＳ 明朝" w:hAnsi="ＭＳ 明朝" w:hint="eastAsia"/>
        </w:rPr>
        <w:t>利用状況等が</w:t>
      </w:r>
      <w:r w:rsidRPr="000860BA">
        <w:rPr>
          <w:rFonts w:ascii="ＭＳ 明朝" w:eastAsia="ＭＳ 明朝" w:hAnsi="ＭＳ 明朝"/>
        </w:rPr>
        <w:t>変更</w:t>
      </w:r>
      <w:r w:rsidR="002866A1">
        <w:rPr>
          <w:rFonts w:ascii="ＭＳ 明朝" w:eastAsia="ＭＳ 明朝" w:hAnsi="ＭＳ 明朝"/>
        </w:rPr>
        <w:t>され</w:t>
      </w:r>
      <w:r w:rsidR="002866A1">
        <w:rPr>
          <w:rFonts w:ascii="ＭＳ 明朝" w:eastAsia="ＭＳ 明朝" w:hAnsi="ＭＳ 明朝" w:hint="eastAsia"/>
        </w:rPr>
        <w:t>ている</w:t>
      </w:r>
      <w:r w:rsidRPr="000860BA">
        <w:rPr>
          <w:rFonts w:ascii="ＭＳ 明朝" w:eastAsia="ＭＳ 明朝" w:hAnsi="ＭＳ 明朝"/>
        </w:rPr>
        <w:t>場合は、</w:t>
      </w:r>
      <w:r w:rsidR="002866A1">
        <w:rPr>
          <w:rFonts w:ascii="ＭＳ 明朝" w:eastAsia="ＭＳ 明朝" w:hAnsi="ＭＳ 明朝" w:hint="eastAsia"/>
        </w:rPr>
        <w:t>再調査を行い、</w:t>
      </w:r>
      <w:r w:rsidR="002866A1">
        <w:rPr>
          <w:rFonts w:ascii="ＭＳ 明朝" w:eastAsia="ＭＳ 明朝" w:hAnsi="ＭＳ 明朝"/>
        </w:rPr>
        <w:t>正しい内容に修正し</w:t>
      </w:r>
      <w:r w:rsidR="002866A1">
        <w:rPr>
          <w:rFonts w:ascii="ＭＳ 明朝" w:eastAsia="ＭＳ 明朝" w:hAnsi="ＭＳ 明朝" w:hint="eastAsia"/>
        </w:rPr>
        <w:t>たものを</w:t>
      </w:r>
      <w:r w:rsidRPr="000860BA">
        <w:rPr>
          <w:rFonts w:ascii="ＭＳ 明朝" w:eastAsia="ＭＳ 明朝" w:hAnsi="ＭＳ 明朝"/>
        </w:rPr>
        <w:t>再度納品するものとする。</w:t>
      </w:r>
    </w:p>
    <w:p w14:paraId="26693BD1" w14:textId="0173C2E4" w:rsidR="00C90739" w:rsidRPr="00E2617D" w:rsidRDefault="00C90739" w:rsidP="00560C79">
      <w:pPr>
        <w:autoSpaceDE w:val="0"/>
        <w:autoSpaceDN w:val="0"/>
        <w:adjustRightInd w:val="0"/>
        <w:jc w:val="left"/>
        <w:rPr>
          <w:rFonts w:ascii="Century" w:eastAsia="ＭＳ 明朝" w:hAnsi="Century" w:cs="ＭＳ 明朝"/>
          <w:kern w:val="0"/>
          <w:szCs w:val="21"/>
        </w:rPr>
      </w:pPr>
    </w:p>
    <w:p w14:paraId="676099CA" w14:textId="2CCE5D0B" w:rsidR="00E2617D" w:rsidRPr="00E2617D" w:rsidRDefault="00E2617D" w:rsidP="00E2617D">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（その他の提案）</w:t>
      </w:r>
    </w:p>
    <w:p w14:paraId="4E8FB33D" w14:textId="4EFD84A1" w:rsidR="00E2617D" w:rsidRPr="00E2617D" w:rsidRDefault="00560C79" w:rsidP="00C90739">
      <w:pPr>
        <w:autoSpaceDE w:val="0"/>
        <w:autoSpaceDN w:val="0"/>
        <w:adjustRightInd w:val="0"/>
        <w:ind w:left="210" w:hangingChars="100" w:hanging="210"/>
        <w:jc w:val="left"/>
        <w:rPr>
          <w:rFonts w:ascii="Century" w:eastAsia="ＭＳ 明朝" w:hAnsi="Century" w:cs="ＭＳ 明朝"/>
          <w:kern w:val="0"/>
          <w:szCs w:val="21"/>
        </w:rPr>
      </w:pPr>
      <w:r>
        <w:rPr>
          <w:rFonts w:ascii="Century" w:eastAsia="ＭＳ 明朝" w:hAnsi="Century" w:cs="ＭＳ 明朝" w:hint="eastAsia"/>
          <w:kern w:val="0"/>
          <w:szCs w:val="21"/>
        </w:rPr>
        <w:t xml:space="preserve">　　土地</w:t>
      </w:r>
      <w:r w:rsidR="00182F3C">
        <w:rPr>
          <w:rFonts w:ascii="Century" w:eastAsia="ＭＳ 明朝" w:hAnsi="Century" w:cs="ＭＳ 明朝" w:hint="eastAsia"/>
          <w:kern w:val="0"/>
          <w:szCs w:val="21"/>
        </w:rPr>
        <w:t>課税台帳整備のための支援</w:t>
      </w:r>
      <w:r w:rsidR="00635FFF">
        <w:rPr>
          <w:rFonts w:ascii="Century" w:eastAsia="ＭＳ 明朝" w:hAnsi="Century" w:cs="ＭＳ 明朝" w:hint="eastAsia"/>
          <w:kern w:val="0"/>
          <w:szCs w:val="21"/>
        </w:rPr>
        <w:t>を行う。</w:t>
      </w:r>
    </w:p>
    <w:p w14:paraId="2D2E006D" w14:textId="77777777" w:rsidR="00E2617D" w:rsidRPr="00E2617D" w:rsidRDefault="00E2617D" w:rsidP="00C90739">
      <w:pPr>
        <w:autoSpaceDE w:val="0"/>
        <w:autoSpaceDN w:val="0"/>
        <w:adjustRightInd w:val="0"/>
        <w:ind w:left="210" w:hangingChars="100" w:hanging="210"/>
        <w:jc w:val="left"/>
        <w:rPr>
          <w:rFonts w:ascii="Century" w:eastAsia="ＭＳ 明朝" w:hAnsi="Century" w:cs="ＭＳ 明朝"/>
          <w:kern w:val="0"/>
          <w:szCs w:val="21"/>
        </w:rPr>
      </w:pPr>
    </w:p>
    <w:p w14:paraId="346E1323" w14:textId="2C392BC4" w:rsidR="000A1F2A" w:rsidRDefault="000A1F2A">
      <w:pPr>
        <w:widowControl/>
        <w:jc w:val="left"/>
        <w:rPr>
          <w:rFonts w:ascii="Century" w:eastAsia="ＭＳ 明朝" w:hAnsi="Century" w:cs="ＭＳ 明朝"/>
          <w:kern w:val="0"/>
          <w:szCs w:val="21"/>
        </w:rPr>
      </w:pPr>
      <w:r>
        <w:rPr>
          <w:rFonts w:ascii="Century" w:eastAsia="ＭＳ 明朝" w:hAnsi="Century" w:cs="ＭＳ 明朝"/>
          <w:kern w:val="0"/>
          <w:szCs w:val="21"/>
        </w:rPr>
        <w:br w:type="page"/>
      </w:r>
    </w:p>
    <w:p w14:paraId="7DE0FDE7" w14:textId="44463323" w:rsidR="0067473A" w:rsidRPr="00E2617D" w:rsidRDefault="0067473A" w:rsidP="0067473A">
      <w:pPr>
        <w:autoSpaceDE w:val="0"/>
        <w:autoSpaceDN w:val="0"/>
        <w:adjustRightInd w:val="0"/>
        <w:jc w:val="center"/>
        <w:rPr>
          <w:rFonts w:ascii="Century" w:eastAsia="ＭＳ 明朝" w:hAnsi="Century" w:cs="MS-Gothic"/>
          <w:kern w:val="0"/>
          <w:sz w:val="24"/>
          <w:szCs w:val="24"/>
        </w:rPr>
      </w:pPr>
      <w:r w:rsidRPr="00E2617D">
        <w:rPr>
          <w:rFonts w:ascii="Century" w:eastAsia="ＭＳ 明朝" w:hAnsi="Century" w:cs="ＭＳ 明朝"/>
          <w:kern w:val="0"/>
          <w:sz w:val="24"/>
          <w:szCs w:val="24"/>
        </w:rPr>
        <w:lastRenderedPageBreak/>
        <w:t>第</w:t>
      </w:r>
      <w:r w:rsidRPr="00E2617D">
        <w:rPr>
          <w:rFonts w:ascii="Century" w:eastAsia="ＭＳ 明朝" w:hAnsi="Century" w:cs="MS-Gothic"/>
          <w:kern w:val="0"/>
          <w:sz w:val="24"/>
          <w:szCs w:val="24"/>
        </w:rPr>
        <w:t xml:space="preserve"> </w:t>
      </w:r>
      <w:r>
        <w:rPr>
          <w:rFonts w:ascii="Century" w:eastAsia="ＭＳ 明朝" w:hAnsi="Century" w:cs="ＭＳ 明朝" w:hint="eastAsia"/>
          <w:kern w:val="0"/>
          <w:sz w:val="24"/>
          <w:szCs w:val="24"/>
        </w:rPr>
        <w:t>７</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章</w:t>
      </w:r>
      <w:r w:rsidRPr="00E2617D">
        <w:rPr>
          <w:rFonts w:ascii="Century" w:eastAsia="ＭＳ 明朝" w:hAnsi="Century" w:cs="MS-Gothic"/>
          <w:kern w:val="0"/>
          <w:sz w:val="24"/>
          <w:szCs w:val="24"/>
        </w:rPr>
        <w:t xml:space="preserve"> </w:t>
      </w:r>
      <w:r>
        <w:rPr>
          <w:rFonts w:ascii="Century" w:eastAsia="ＭＳ 明朝" w:hAnsi="Century" w:cs="MS-Gothic" w:hint="eastAsia"/>
          <w:kern w:val="0"/>
          <w:sz w:val="24"/>
          <w:szCs w:val="24"/>
        </w:rPr>
        <w:t>固定資産評価支援システム等導入及び保守業務</w:t>
      </w:r>
    </w:p>
    <w:p w14:paraId="3B797F1B" w14:textId="77777777" w:rsidR="0067473A" w:rsidRPr="00E2617D" w:rsidRDefault="0067473A" w:rsidP="0067473A">
      <w:pPr>
        <w:tabs>
          <w:tab w:val="left" w:pos="709"/>
        </w:tabs>
        <w:rPr>
          <w:rFonts w:ascii="Century" w:eastAsia="ＭＳ 明朝" w:hAnsi="Century" w:cs="Times New Roman"/>
          <w:kern w:val="0"/>
          <w:szCs w:val="20"/>
        </w:rPr>
      </w:pPr>
    </w:p>
    <w:p w14:paraId="3F0DEFC6" w14:textId="77777777" w:rsidR="0067473A" w:rsidRPr="00E2617D" w:rsidRDefault="0067473A" w:rsidP="0067473A">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（システム概要）</w:t>
      </w:r>
    </w:p>
    <w:p w14:paraId="14B444EA" w14:textId="77777777" w:rsidR="0067473A" w:rsidRPr="00E2617D" w:rsidRDefault="0067473A" w:rsidP="0067473A">
      <w:pPr>
        <w:tabs>
          <w:tab w:val="left" w:pos="709"/>
        </w:tabs>
        <w:ind w:firstLineChars="200" w:firstLine="420"/>
        <w:rPr>
          <w:rFonts w:ascii="Century" w:eastAsia="ＭＳ 明朝" w:hAnsi="Century" w:cs="Times New Roman"/>
          <w:kern w:val="0"/>
          <w:szCs w:val="20"/>
        </w:rPr>
      </w:pPr>
      <w:r w:rsidRPr="00E2617D">
        <w:rPr>
          <w:rFonts w:ascii="Century" w:eastAsia="ＭＳ 明朝" w:hAnsi="Century" w:cs="ＭＳ 明朝"/>
          <w:kern w:val="0"/>
          <w:szCs w:val="21"/>
        </w:rPr>
        <w:t>受託者は、下記のシステムを開発及び導入する。</w:t>
      </w:r>
    </w:p>
    <w:p w14:paraId="62C49182" w14:textId="77777777" w:rsidR="0067473A" w:rsidRPr="00E2617D" w:rsidRDefault="0067473A" w:rsidP="0067473A">
      <w:pPr>
        <w:pStyle w:val="a3"/>
        <w:numPr>
          <w:ilvl w:val="0"/>
          <w:numId w:val="41"/>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固定資産評価支援システム</w:t>
      </w:r>
    </w:p>
    <w:p w14:paraId="2A0F1387" w14:textId="77777777" w:rsidR="0067473A" w:rsidRPr="00E2617D" w:rsidRDefault="0067473A" w:rsidP="0067473A">
      <w:pPr>
        <w:tabs>
          <w:tab w:val="left" w:pos="709"/>
        </w:tabs>
        <w:ind w:leftChars="200" w:left="630" w:hangingChars="100" w:hanging="210"/>
        <w:rPr>
          <w:rFonts w:ascii="Century" w:eastAsia="ＭＳ 明朝" w:hAnsi="Century" w:cs="Times New Roman"/>
          <w:kern w:val="0"/>
          <w:szCs w:val="20"/>
        </w:rPr>
      </w:pPr>
      <w:r w:rsidRPr="00E2617D">
        <w:rPr>
          <w:rFonts w:ascii="Century" w:eastAsia="ＭＳ 明朝" w:hAnsi="Century" w:cs="Times New Roman"/>
          <w:kern w:val="0"/>
          <w:szCs w:val="20"/>
        </w:rPr>
        <w:t xml:space="preserve">　　</w:t>
      </w:r>
      <w:r w:rsidRPr="00E2617D">
        <w:rPr>
          <w:rFonts w:ascii="Century" w:eastAsia="ＭＳ 明朝" w:hAnsi="Century" w:cs="Times New Roman"/>
          <w:kern w:val="0"/>
          <w:szCs w:val="20"/>
        </w:rPr>
        <w:t>LGWAN-ASP</w:t>
      </w:r>
      <w:r w:rsidRPr="00E2617D">
        <w:rPr>
          <w:rFonts w:ascii="Century" w:eastAsia="ＭＳ 明朝" w:hAnsi="Century" w:cs="Times New Roman"/>
          <w:kern w:val="0"/>
          <w:szCs w:val="20"/>
        </w:rPr>
        <w:t>方式のシステムであり、複数の航空写真及び地番図等を</w:t>
      </w:r>
      <w:r w:rsidRPr="00E2617D">
        <w:rPr>
          <w:rFonts w:ascii="Century" w:eastAsia="ＭＳ 明朝" w:hAnsi="Century" w:cs="Times New Roman"/>
          <w:kern w:val="0"/>
          <w:szCs w:val="20"/>
        </w:rPr>
        <w:t>GIS</w:t>
      </w:r>
      <w:r w:rsidRPr="00E2617D">
        <w:rPr>
          <w:rFonts w:ascii="Century" w:eastAsia="ＭＳ 明朝" w:hAnsi="Century" w:cs="Times New Roman"/>
          <w:kern w:val="0"/>
          <w:szCs w:val="20"/>
        </w:rPr>
        <w:t>として管理し、画地計測や陰地割合の計測等の機能を有した固定資産評価を支援するシステムである。</w:t>
      </w:r>
    </w:p>
    <w:p w14:paraId="1F6CD9B8" w14:textId="77777777" w:rsidR="0067473A" w:rsidRPr="00E2617D" w:rsidRDefault="0067473A" w:rsidP="0067473A">
      <w:pPr>
        <w:pStyle w:val="a3"/>
        <w:numPr>
          <w:ilvl w:val="0"/>
          <w:numId w:val="41"/>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固定資産現地調査用タブレットシステム</w:t>
      </w:r>
    </w:p>
    <w:p w14:paraId="2DE919BF" w14:textId="67CC9C2D" w:rsidR="0067473A" w:rsidRPr="00E2617D" w:rsidRDefault="00821690" w:rsidP="0067473A">
      <w:pPr>
        <w:tabs>
          <w:tab w:val="left" w:pos="709"/>
        </w:tabs>
        <w:ind w:leftChars="200" w:left="630" w:hangingChars="100" w:hanging="210"/>
        <w:rPr>
          <w:rFonts w:ascii="Century" w:eastAsia="ＭＳ 明朝" w:hAnsi="Century" w:cs="Times New Roman"/>
          <w:kern w:val="0"/>
          <w:szCs w:val="20"/>
        </w:rPr>
      </w:pPr>
      <w:r>
        <w:rPr>
          <w:rFonts w:ascii="Century" w:eastAsia="ＭＳ 明朝" w:hAnsi="Century" w:cs="Times New Roman"/>
          <w:kern w:val="0"/>
          <w:szCs w:val="20"/>
        </w:rPr>
        <w:t xml:space="preserve">　　登記</w:t>
      </w:r>
      <w:r>
        <w:rPr>
          <w:rFonts w:ascii="Century" w:eastAsia="ＭＳ 明朝" w:hAnsi="Century" w:cs="Times New Roman" w:hint="eastAsia"/>
          <w:kern w:val="0"/>
          <w:szCs w:val="20"/>
        </w:rPr>
        <w:t>異動情報等</w:t>
      </w:r>
      <w:r w:rsidR="0067473A" w:rsidRPr="00E2617D">
        <w:rPr>
          <w:rFonts w:ascii="Century" w:eastAsia="ＭＳ 明朝" w:hAnsi="Century" w:cs="Times New Roman"/>
          <w:kern w:val="0"/>
          <w:szCs w:val="20"/>
        </w:rPr>
        <w:t>に基づく現地調査を行う際に、現地にて航空写真、地番図及び図面等を確認し、調査結果を記録及び撮影するためのタブレットを利用したシステムである。</w:t>
      </w:r>
    </w:p>
    <w:p w14:paraId="628D8D2D" w14:textId="77777777" w:rsidR="0067473A" w:rsidRPr="00E2617D" w:rsidRDefault="0067473A" w:rsidP="0067473A">
      <w:pPr>
        <w:pStyle w:val="a3"/>
        <w:numPr>
          <w:ilvl w:val="0"/>
          <w:numId w:val="41"/>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路線価システム</w:t>
      </w:r>
    </w:p>
    <w:p w14:paraId="6B6DDA8D" w14:textId="77777777" w:rsidR="0067473A" w:rsidRPr="00E2617D" w:rsidRDefault="0067473A" w:rsidP="0067473A">
      <w:pPr>
        <w:tabs>
          <w:tab w:val="left" w:pos="709"/>
        </w:tabs>
        <w:ind w:leftChars="200" w:left="630" w:hangingChars="100" w:hanging="210"/>
        <w:rPr>
          <w:rFonts w:ascii="Century" w:eastAsia="ＭＳ 明朝" w:hAnsi="Century" w:cs="Times New Roman"/>
          <w:kern w:val="0"/>
          <w:szCs w:val="20"/>
        </w:rPr>
      </w:pPr>
      <w:r w:rsidRPr="00E2617D">
        <w:rPr>
          <w:rFonts w:ascii="Century" w:eastAsia="ＭＳ 明朝" w:hAnsi="Century" w:cs="Times New Roman"/>
          <w:kern w:val="0"/>
          <w:szCs w:val="20"/>
        </w:rPr>
        <w:t xml:space="preserve">　　評価基準に基づく路線価敷設の際に、価格シミュレーションを行うシステムである。</w:t>
      </w:r>
    </w:p>
    <w:p w14:paraId="70663FF1" w14:textId="77777777" w:rsidR="0067473A" w:rsidRPr="00E2617D" w:rsidRDefault="0067473A" w:rsidP="0067473A">
      <w:pPr>
        <w:pStyle w:val="ac"/>
        <w:spacing w:line="240" w:lineRule="auto"/>
        <w:rPr>
          <w:snapToGrid w:val="0"/>
          <w:spacing w:val="0"/>
          <w:sz w:val="21"/>
          <w:szCs w:val="21"/>
        </w:rPr>
      </w:pPr>
    </w:p>
    <w:p w14:paraId="1DAFEFF9" w14:textId="77777777" w:rsidR="0067473A" w:rsidRPr="00E2617D" w:rsidRDefault="0067473A" w:rsidP="0067473A">
      <w:pPr>
        <w:numPr>
          <w:ilvl w:val="0"/>
          <w:numId w:val="1"/>
        </w:numPr>
        <w:tabs>
          <w:tab w:val="left" w:pos="709"/>
        </w:tabs>
        <w:ind w:left="1361" w:hanging="1361"/>
        <w:rPr>
          <w:rFonts w:ascii="Century" w:eastAsia="ＭＳ 明朝" w:hAnsi="Century" w:cs="Times New Roman"/>
          <w:kern w:val="0"/>
          <w:szCs w:val="21"/>
        </w:rPr>
      </w:pPr>
      <w:r w:rsidRPr="00E2617D">
        <w:rPr>
          <w:rFonts w:ascii="Century" w:eastAsia="ＭＳ 明朝" w:hAnsi="Century" w:cs="Times New Roman"/>
          <w:kern w:val="0"/>
          <w:szCs w:val="21"/>
        </w:rPr>
        <w:t>（業務項目）</w:t>
      </w:r>
    </w:p>
    <w:p w14:paraId="0195DAD5" w14:textId="77777777" w:rsidR="0067473A" w:rsidRPr="00E2617D" w:rsidRDefault="0067473A" w:rsidP="0067473A">
      <w:pPr>
        <w:tabs>
          <w:tab w:val="left" w:pos="709"/>
        </w:tabs>
        <w:ind w:firstLineChars="200" w:firstLine="420"/>
        <w:rPr>
          <w:rFonts w:ascii="Century" w:eastAsia="ＭＳ 明朝" w:hAnsi="Century" w:cs="Times New Roman"/>
          <w:kern w:val="0"/>
          <w:szCs w:val="21"/>
        </w:rPr>
      </w:pPr>
      <w:r w:rsidRPr="00E2617D">
        <w:rPr>
          <w:rFonts w:ascii="Century" w:eastAsia="ＭＳ 明朝" w:hAnsi="Century" w:cs="ＭＳ 明朝"/>
          <w:kern w:val="0"/>
          <w:szCs w:val="21"/>
        </w:rPr>
        <w:t>受託者は、システム導入にあたり下記の業務を行うものとする。</w:t>
      </w:r>
    </w:p>
    <w:p w14:paraId="6CF8D9C5" w14:textId="77777777" w:rsidR="0067473A" w:rsidRPr="00E2617D" w:rsidRDefault="0067473A" w:rsidP="0067473A">
      <w:pPr>
        <w:pStyle w:val="a3"/>
        <w:numPr>
          <w:ilvl w:val="0"/>
          <w:numId w:val="4"/>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要件定義</w:t>
      </w:r>
    </w:p>
    <w:p w14:paraId="21C743D8" w14:textId="77777777" w:rsidR="0067473A" w:rsidRPr="00E2617D" w:rsidRDefault="0067473A" w:rsidP="0067473A">
      <w:pPr>
        <w:pStyle w:val="a3"/>
        <w:numPr>
          <w:ilvl w:val="0"/>
          <w:numId w:val="4"/>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設計書作成</w:t>
      </w:r>
    </w:p>
    <w:p w14:paraId="74827C6C" w14:textId="77777777" w:rsidR="0067473A" w:rsidRPr="00E2617D" w:rsidRDefault="0067473A" w:rsidP="0067473A">
      <w:pPr>
        <w:pStyle w:val="a3"/>
        <w:numPr>
          <w:ilvl w:val="0"/>
          <w:numId w:val="4"/>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システム開発及び導入</w:t>
      </w:r>
    </w:p>
    <w:p w14:paraId="4CEC3BF6" w14:textId="77777777" w:rsidR="0067473A" w:rsidRPr="00E2617D" w:rsidRDefault="0067473A" w:rsidP="0067473A">
      <w:pPr>
        <w:pStyle w:val="a3"/>
        <w:numPr>
          <w:ilvl w:val="0"/>
          <w:numId w:val="4"/>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データ移行</w:t>
      </w:r>
    </w:p>
    <w:p w14:paraId="1DC5289B" w14:textId="77777777" w:rsidR="0067473A" w:rsidRPr="00E2617D" w:rsidRDefault="0067473A" w:rsidP="0067473A">
      <w:pPr>
        <w:pStyle w:val="a3"/>
        <w:numPr>
          <w:ilvl w:val="0"/>
          <w:numId w:val="4"/>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データ連携</w:t>
      </w:r>
    </w:p>
    <w:p w14:paraId="2FB38CCA" w14:textId="77777777" w:rsidR="0067473A" w:rsidRPr="00E2617D" w:rsidRDefault="0067473A" w:rsidP="0067473A">
      <w:pPr>
        <w:pStyle w:val="a3"/>
        <w:numPr>
          <w:ilvl w:val="0"/>
          <w:numId w:val="4"/>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システム保守</w:t>
      </w:r>
    </w:p>
    <w:p w14:paraId="162CE9FE" w14:textId="77777777" w:rsidR="0067473A" w:rsidRPr="00E2617D" w:rsidRDefault="0067473A" w:rsidP="0067473A">
      <w:pPr>
        <w:pStyle w:val="a3"/>
        <w:numPr>
          <w:ilvl w:val="0"/>
          <w:numId w:val="4"/>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操作研修</w:t>
      </w:r>
    </w:p>
    <w:p w14:paraId="5419691F" w14:textId="77777777" w:rsidR="0067473A" w:rsidRPr="00E2617D" w:rsidRDefault="0067473A" w:rsidP="0067473A">
      <w:pPr>
        <w:pStyle w:val="ac"/>
        <w:spacing w:line="240" w:lineRule="auto"/>
        <w:rPr>
          <w:snapToGrid w:val="0"/>
          <w:spacing w:val="0"/>
          <w:sz w:val="21"/>
          <w:szCs w:val="21"/>
        </w:rPr>
      </w:pPr>
    </w:p>
    <w:p w14:paraId="6DE2BEC6" w14:textId="77777777" w:rsidR="0067473A" w:rsidRPr="00E2617D" w:rsidRDefault="0067473A" w:rsidP="0067473A">
      <w:pPr>
        <w:numPr>
          <w:ilvl w:val="0"/>
          <w:numId w:val="1"/>
        </w:numPr>
        <w:tabs>
          <w:tab w:val="left" w:pos="709"/>
        </w:tabs>
        <w:ind w:left="1361" w:hanging="1361"/>
        <w:rPr>
          <w:rFonts w:ascii="Century" w:eastAsia="ＭＳ 明朝" w:hAnsi="Century" w:cs="Times New Roman"/>
          <w:kern w:val="0"/>
          <w:szCs w:val="21"/>
        </w:rPr>
      </w:pPr>
      <w:r w:rsidRPr="00E2617D">
        <w:rPr>
          <w:rFonts w:ascii="Century" w:eastAsia="ＭＳ 明朝" w:hAnsi="Century" w:cs="Times New Roman"/>
          <w:kern w:val="0"/>
          <w:szCs w:val="21"/>
        </w:rPr>
        <w:t>（システム稼働開始）</w:t>
      </w:r>
    </w:p>
    <w:p w14:paraId="2EBD9D14" w14:textId="77777777" w:rsidR="0067473A" w:rsidRPr="00E2617D" w:rsidRDefault="0067473A" w:rsidP="0067473A">
      <w:pPr>
        <w:pStyle w:val="ac"/>
        <w:spacing w:line="240" w:lineRule="auto"/>
        <w:rPr>
          <w:snapToGrid w:val="0"/>
          <w:spacing w:val="0"/>
          <w:sz w:val="21"/>
          <w:szCs w:val="21"/>
        </w:rPr>
      </w:pPr>
      <w:r w:rsidRPr="00E2617D">
        <w:rPr>
          <w:snapToGrid w:val="0"/>
          <w:spacing w:val="0"/>
          <w:sz w:val="21"/>
          <w:szCs w:val="21"/>
        </w:rPr>
        <w:t xml:space="preserve">　システム稼働開始日は令和４年１月１日とする。</w:t>
      </w:r>
    </w:p>
    <w:p w14:paraId="3B3FD884" w14:textId="77777777" w:rsidR="0067473A" w:rsidRPr="00E2617D" w:rsidRDefault="0067473A" w:rsidP="0067473A">
      <w:pPr>
        <w:pStyle w:val="ac"/>
        <w:spacing w:line="240" w:lineRule="auto"/>
        <w:rPr>
          <w:snapToGrid w:val="0"/>
          <w:spacing w:val="0"/>
          <w:sz w:val="21"/>
          <w:szCs w:val="21"/>
        </w:rPr>
      </w:pPr>
    </w:p>
    <w:p w14:paraId="1B620809" w14:textId="77777777" w:rsidR="0067473A" w:rsidRPr="00E2617D" w:rsidRDefault="0067473A" w:rsidP="0067473A">
      <w:pPr>
        <w:numPr>
          <w:ilvl w:val="0"/>
          <w:numId w:val="1"/>
        </w:numPr>
        <w:tabs>
          <w:tab w:val="left" w:pos="709"/>
        </w:tabs>
        <w:ind w:left="1361" w:hanging="1361"/>
        <w:rPr>
          <w:rFonts w:ascii="Century" w:eastAsia="ＭＳ 明朝" w:hAnsi="Century" w:cs="Times New Roman"/>
          <w:kern w:val="0"/>
          <w:szCs w:val="21"/>
        </w:rPr>
      </w:pPr>
      <w:r w:rsidRPr="00E2617D">
        <w:rPr>
          <w:rFonts w:ascii="Century" w:eastAsia="ＭＳ 明朝" w:hAnsi="Century" w:cs="Times New Roman"/>
          <w:kern w:val="0"/>
          <w:szCs w:val="21"/>
        </w:rPr>
        <w:t>（データ移行）</w:t>
      </w:r>
    </w:p>
    <w:p w14:paraId="1ADB1112" w14:textId="77777777" w:rsidR="0067473A" w:rsidRPr="00E2617D" w:rsidRDefault="0067473A" w:rsidP="0067473A">
      <w:pPr>
        <w:pStyle w:val="ac"/>
        <w:spacing w:line="240" w:lineRule="auto"/>
        <w:ind w:leftChars="100" w:left="210" w:firstLineChars="100" w:firstLine="210"/>
        <w:rPr>
          <w:snapToGrid w:val="0"/>
          <w:spacing w:val="0"/>
          <w:sz w:val="21"/>
          <w:szCs w:val="21"/>
        </w:rPr>
      </w:pPr>
      <w:r w:rsidRPr="00E2617D">
        <w:rPr>
          <w:snapToGrid w:val="0"/>
          <w:spacing w:val="0"/>
          <w:sz w:val="21"/>
          <w:szCs w:val="21"/>
        </w:rPr>
        <w:t>データ移行では、委託者が保有する課税マスタ及び図形データ等の既存データの内容を確認し、標準的な図式や文字表示等の設定を行うものとする。</w:t>
      </w:r>
    </w:p>
    <w:p w14:paraId="612AA42C" w14:textId="77777777" w:rsidR="0067473A" w:rsidRPr="00E2617D" w:rsidRDefault="0067473A" w:rsidP="0067473A">
      <w:pPr>
        <w:pStyle w:val="ac"/>
        <w:spacing w:line="240" w:lineRule="auto"/>
        <w:ind w:left="210" w:hangingChars="100" w:hanging="210"/>
        <w:rPr>
          <w:snapToGrid w:val="0"/>
          <w:spacing w:val="0"/>
          <w:sz w:val="21"/>
          <w:szCs w:val="21"/>
        </w:rPr>
      </w:pPr>
      <w:r w:rsidRPr="00E2617D">
        <w:rPr>
          <w:snapToGrid w:val="0"/>
          <w:spacing w:val="0"/>
          <w:sz w:val="21"/>
          <w:szCs w:val="21"/>
        </w:rPr>
        <w:t>２　住宅地図データ</w:t>
      </w:r>
      <w:r w:rsidRPr="00E2617D">
        <w:rPr>
          <w:snapToGrid w:val="0"/>
          <w:spacing w:val="0"/>
          <w:sz w:val="21"/>
          <w:szCs w:val="21"/>
        </w:rPr>
        <w:t>(3</w:t>
      </w:r>
      <w:r w:rsidRPr="00E2617D">
        <w:rPr>
          <w:snapToGrid w:val="0"/>
          <w:spacing w:val="0"/>
          <w:sz w:val="21"/>
          <w:szCs w:val="21"/>
        </w:rPr>
        <w:t>年利用料契約／同時接続</w:t>
      </w:r>
      <w:r w:rsidRPr="00E2617D">
        <w:rPr>
          <w:snapToGrid w:val="0"/>
          <w:spacing w:val="0"/>
          <w:sz w:val="21"/>
          <w:szCs w:val="21"/>
        </w:rPr>
        <w:t>10</w:t>
      </w:r>
      <w:r w:rsidRPr="00E2617D">
        <w:rPr>
          <w:snapToGrid w:val="0"/>
          <w:spacing w:val="0"/>
          <w:sz w:val="21"/>
          <w:szCs w:val="21"/>
        </w:rPr>
        <w:t>ライセンス</w:t>
      </w:r>
      <w:r w:rsidRPr="00E2617D">
        <w:rPr>
          <w:snapToGrid w:val="0"/>
          <w:spacing w:val="0"/>
          <w:sz w:val="21"/>
          <w:szCs w:val="21"/>
        </w:rPr>
        <w:t>)</w:t>
      </w:r>
      <w:r w:rsidRPr="00E2617D">
        <w:rPr>
          <w:snapToGrid w:val="0"/>
          <w:spacing w:val="0"/>
          <w:sz w:val="21"/>
          <w:szCs w:val="21"/>
        </w:rPr>
        <w:t>を別途調達し、システムへセットアップするものとする。</w:t>
      </w:r>
    </w:p>
    <w:p w14:paraId="3BE91483" w14:textId="77777777" w:rsidR="0067473A" w:rsidRPr="00E2617D" w:rsidRDefault="0067473A" w:rsidP="0067473A">
      <w:pPr>
        <w:pStyle w:val="ac"/>
        <w:spacing w:line="240" w:lineRule="auto"/>
        <w:ind w:left="210" w:hangingChars="100" w:hanging="210"/>
        <w:rPr>
          <w:snapToGrid w:val="0"/>
          <w:spacing w:val="0"/>
          <w:sz w:val="21"/>
          <w:szCs w:val="21"/>
        </w:rPr>
      </w:pPr>
      <w:r w:rsidRPr="00E2617D">
        <w:rPr>
          <w:snapToGrid w:val="0"/>
          <w:spacing w:val="0"/>
          <w:sz w:val="21"/>
          <w:szCs w:val="21"/>
        </w:rPr>
        <w:t>３　動作確認では、データ移行後に本システムを操作し、データ移行が正しく行われているか否か、システムの動作を確認するものとする。</w:t>
      </w:r>
    </w:p>
    <w:p w14:paraId="77C4A7F9" w14:textId="77777777" w:rsidR="0067473A" w:rsidRPr="00E2617D" w:rsidRDefault="0067473A" w:rsidP="0067473A">
      <w:pPr>
        <w:pStyle w:val="ac"/>
        <w:spacing w:line="240" w:lineRule="auto"/>
        <w:rPr>
          <w:snapToGrid w:val="0"/>
          <w:spacing w:val="0"/>
          <w:sz w:val="21"/>
          <w:szCs w:val="21"/>
        </w:rPr>
      </w:pPr>
    </w:p>
    <w:p w14:paraId="4E6CF91C" w14:textId="77777777" w:rsidR="0067473A" w:rsidRPr="00E2617D" w:rsidRDefault="0067473A" w:rsidP="0067473A">
      <w:pPr>
        <w:numPr>
          <w:ilvl w:val="0"/>
          <w:numId w:val="1"/>
        </w:numPr>
        <w:tabs>
          <w:tab w:val="left" w:pos="709"/>
        </w:tabs>
        <w:ind w:left="1361" w:hanging="1361"/>
        <w:rPr>
          <w:rFonts w:ascii="Century" w:eastAsia="ＭＳ 明朝" w:hAnsi="Century" w:cs="Times New Roman"/>
          <w:kern w:val="0"/>
          <w:szCs w:val="21"/>
        </w:rPr>
      </w:pPr>
      <w:r w:rsidRPr="00E2617D">
        <w:rPr>
          <w:rFonts w:ascii="Century" w:eastAsia="ＭＳ 明朝" w:hAnsi="Century" w:cs="Times New Roman"/>
          <w:kern w:val="0"/>
          <w:szCs w:val="21"/>
        </w:rPr>
        <w:t>（データ連携）</w:t>
      </w:r>
    </w:p>
    <w:p w14:paraId="459D988A" w14:textId="77777777" w:rsidR="0067473A" w:rsidRPr="00E2617D" w:rsidRDefault="0067473A" w:rsidP="0067473A">
      <w:pPr>
        <w:pStyle w:val="ac"/>
        <w:spacing w:line="240" w:lineRule="auto"/>
        <w:ind w:leftChars="100" w:left="210" w:firstLineChars="100" w:firstLine="210"/>
        <w:rPr>
          <w:snapToGrid w:val="0"/>
          <w:spacing w:val="0"/>
          <w:sz w:val="21"/>
          <w:szCs w:val="21"/>
        </w:rPr>
      </w:pPr>
      <w:r w:rsidRPr="00E2617D">
        <w:rPr>
          <w:snapToGrid w:val="0"/>
          <w:spacing w:val="0"/>
          <w:sz w:val="21"/>
          <w:szCs w:val="21"/>
        </w:rPr>
        <w:t>固定資産評価支援システムは、下表の通り既存システムとデータ連携を行うものとする。既存システムは</w:t>
      </w:r>
      <w:r w:rsidRPr="00E2617D">
        <w:rPr>
          <w:snapToGrid w:val="0"/>
          <w:spacing w:val="0"/>
          <w:sz w:val="21"/>
          <w:szCs w:val="21"/>
        </w:rPr>
        <w:t>LGWAN</w:t>
      </w:r>
      <w:r w:rsidRPr="00E2617D">
        <w:rPr>
          <w:snapToGrid w:val="0"/>
          <w:spacing w:val="0"/>
          <w:sz w:val="21"/>
          <w:szCs w:val="21"/>
        </w:rPr>
        <w:t>接続されていな</w:t>
      </w:r>
      <w:r>
        <w:rPr>
          <w:snapToGrid w:val="0"/>
          <w:spacing w:val="0"/>
          <w:sz w:val="21"/>
          <w:szCs w:val="21"/>
        </w:rPr>
        <w:t>いため職員の手動によるデータ連携となるが、効率的な取り込み方法</w:t>
      </w:r>
      <w:r>
        <w:rPr>
          <w:rFonts w:hint="eastAsia"/>
          <w:snapToGrid w:val="0"/>
          <w:spacing w:val="0"/>
          <w:sz w:val="21"/>
          <w:szCs w:val="21"/>
        </w:rPr>
        <w:t>を</w:t>
      </w:r>
      <w:r w:rsidRPr="00E2617D">
        <w:rPr>
          <w:snapToGrid w:val="0"/>
          <w:spacing w:val="0"/>
          <w:sz w:val="21"/>
          <w:szCs w:val="21"/>
        </w:rPr>
        <w:t>実現する。</w:t>
      </w:r>
    </w:p>
    <w:tbl>
      <w:tblPr>
        <w:tblStyle w:val="ae"/>
        <w:tblW w:w="8505" w:type="dxa"/>
        <w:tblInd w:w="-5" w:type="dxa"/>
        <w:tblLook w:val="04A0" w:firstRow="1" w:lastRow="0" w:firstColumn="1" w:lastColumn="0" w:noHBand="0" w:noVBand="1"/>
      </w:tblPr>
      <w:tblGrid>
        <w:gridCol w:w="2552"/>
        <w:gridCol w:w="3544"/>
        <w:gridCol w:w="2409"/>
      </w:tblGrid>
      <w:tr w:rsidR="0067473A" w:rsidRPr="00E2617D" w14:paraId="5FFB0103" w14:textId="77777777" w:rsidTr="000A1F2A">
        <w:tc>
          <w:tcPr>
            <w:tcW w:w="2552" w:type="dxa"/>
            <w:shd w:val="clear" w:color="auto" w:fill="BDD6EE" w:themeFill="accent1" w:themeFillTint="66"/>
          </w:tcPr>
          <w:p w14:paraId="49F1B927" w14:textId="77777777" w:rsidR="0067473A" w:rsidRPr="00E2617D" w:rsidRDefault="0067473A" w:rsidP="000A1F2A">
            <w:pPr>
              <w:pStyle w:val="S"/>
              <w:jc w:val="center"/>
              <w:rPr>
                <w:rFonts w:ascii="Century" w:eastAsia="ＭＳ 明朝" w:hAnsi="Century"/>
              </w:rPr>
            </w:pPr>
            <w:r w:rsidRPr="00E2617D">
              <w:rPr>
                <w:rFonts w:ascii="Century" w:eastAsia="ＭＳ 明朝" w:hAnsi="Century"/>
              </w:rPr>
              <w:t>連携元</w:t>
            </w:r>
          </w:p>
        </w:tc>
        <w:tc>
          <w:tcPr>
            <w:tcW w:w="3544" w:type="dxa"/>
            <w:shd w:val="clear" w:color="auto" w:fill="BDD6EE" w:themeFill="accent1" w:themeFillTint="66"/>
          </w:tcPr>
          <w:p w14:paraId="5958F0E5" w14:textId="77777777" w:rsidR="0067473A" w:rsidRPr="00E2617D" w:rsidRDefault="0067473A" w:rsidP="000A1F2A">
            <w:pPr>
              <w:pStyle w:val="S"/>
              <w:jc w:val="center"/>
              <w:rPr>
                <w:rFonts w:ascii="Century" w:eastAsia="ＭＳ 明朝" w:hAnsi="Century"/>
              </w:rPr>
            </w:pPr>
            <w:r w:rsidRPr="00E2617D">
              <w:rPr>
                <w:rFonts w:ascii="Century" w:eastAsia="ＭＳ 明朝" w:hAnsi="Century"/>
              </w:rPr>
              <w:t>連携先</w:t>
            </w:r>
          </w:p>
        </w:tc>
        <w:tc>
          <w:tcPr>
            <w:tcW w:w="2409" w:type="dxa"/>
            <w:shd w:val="clear" w:color="auto" w:fill="BDD6EE" w:themeFill="accent1" w:themeFillTint="66"/>
          </w:tcPr>
          <w:p w14:paraId="441E7854" w14:textId="77777777" w:rsidR="0067473A" w:rsidRPr="00E2617D" w:rsidRDefault="0067473A" w:rsidP="000A1F2A">
            <w:pPr>
              <w:pStyle w:val="S"/>
              <w:jc w:val="center"/>
              <w:rPr>
                <w:rFonts w:ascii="Century" w:eastAsia="ＭＳ 明朝" w:hAnsi="Century"/>
              </w:rPr>
            </w:pPr>
            <w:r w:rsidRPr="00E2617D">
              <w:rPr>
                <w:rFonts w:ascii="Century" w:eastAsia="ＭＳ 明朝" w:hAnsi="Century"/>
              </w:rPr>
              <w:t>連携データ項目</w:t>
            </w:r>
          </w:p>
        </w:tc>
      </w:tr>
      <w:tr w:rsidR="0067473A" w:rsidRPr="00E2617D" w14:paraId="33F04BD5" w14:textId="77777777" w:rsidTr="000A1F2A">
        <w:tc>
          <w:tcPr>
            <w:tcW w:w="2552" w:type="dxa"/>
            <w:vAlign w:val="center"/>
          </w:tcPr>
          <w:p w14:paraId="3B62A968" w14:textId="77777777" w:rsidR="0067473A" w:rsidRPr="009E62AF" w:rsidRDefault="0067473A" w:rsidP="000A1F2A">
            <w:pPr>
              <w:pStyle w:val="S"/>
              <w:rPr>
                <w:rFonts w:ascii="Century" w:eastAsia="ＭＳ 明朝" w:hAnsi="Century"/>
                <w:sz w:val="18"/>
              </w:rPr>
            </w:pPr>
            <w:r w:rsidRPr="009E62AF">
              <w:rPr>
                <w:rFonts w:ascii="Century" w:eastAsia="ＭＳ 明朝" w:hAnsi="Century"/>
                <w:sz w:val="18"/>
              </w:rPr>
              <w:t>税総合システム</w:t>
            </w:r>
          </w:p>
        </w:tc>
        <w:tc>
          <w:tcPr>
            <w:tcW w:w="3544" w:type="dxa"/>
            <w:vAlign w:val="center"/>
          </w:tcPr>
          <w:p w14:paraId="5309C20A" w14:textId="77777777" w:rsidR="0067473A" w:rsidRPr="009E62AF" w:rsidRDefault="0067473A" w:rsidP="000A1F2A">
            <w:pPr>
              <w:pStyle w:val="S"/>
              <w:rPr>
                <w:rFonts w:ascii="Century" w:eastAsia="ＭＳ 明朝" w:hAnsi="Century"/>
                <w:sz w:val="18"/>
                <w:u w:val="single"/>
              </w:rPr>
            </w:pPr>
            <w:r w:rsidRPr="009E62AF">
              <w:rPr>
                <w:rFonts w:ascii="Century" w:eastAsia="ＭＳ 明朝" w:hAnsi="Century"/>
                <w:sz w:val="18"/>
                <w:u w:val="single"/>
              </w:rPr>
              <w:t>固定資産評価支援システム</w:t>
            </w:r>
          </w:p>
        </w:tc>
        <w:tc>
          <w:tcPr>
            <w:tcW w:w="2409" w:type="dxa"/>
            <w:vAlign w:val="center"/>
          </w:tcPr>
          <w:p w14:paraId="3865C982" w14:textId="77777777" w:rsidR="0067473A" w:rsidRPr="009E62AF" w:rsidRDefault="0067473A" w:rsidP="000A1F2A">
            <w:pPr>
              <w:pStyle w:val="S"/>
              <w:rPr>
                <w:rFonts w:ascii="Century" w:eastAsia="ＭＳ 明朝" w:hAnsi="Century"/>
                <w:sz w:val="18"/>
              </w:rPr>
            </w:pPr>
            <w:r w:rsidRPr="009E62AF">
              <w:rPr>
                <w:rFonts w:ascii="Century" w:eastAsia="ＭＳ 明朝" w:hAnsi="Century"/>
                <w:sz w:val="18"/>
              </w:rPr>
              <w:t>地目、地積、画地情報、等</w:t>
            </w:r>
          </w:p>
        </w:tc>
      </w:tr>
      <w:tr w:rsidR="0067473A" w:rsidRPr="00E2617D" w14:paraId="330AD578" w14:textId="77777777" w:rsidTr="000A1F2A">
        <w:tc>
          <w:tcPr>
            <w:tcW w:w="2552" w:type="dxa"/>
            <w:vAlign w:val="center"/>
          </w:tcPr>
          <w:p w14:paraId="2499E86C" w14:textId="77777777" w:rsidR="0067473A" w:rsidRPr="009E62AF" w:rsidRDefault="0067473A" w:rsidP="000A1F2A">
            <w:pPr>
              <w:pStyle w:val="S"/>
              <w:rPr>
                <w:rFonts w:ascii="Century" w:eastAsia="ＭＳ 明朝" w:hAnsi="Century"/>
                <w:sz w:val="18"/>
                <w:u w:val="single"/>
              </w:rPr>
            </w:pPr>
            <w:r w:rsidRPr="009E62AF">
              <w:rPr>
                <w:rFonts w:ascii="Century" w:eastAsia="ＭＳ 明朝" w:hAnsi="Century"/>
                <w:sz w:val="18"/>
                <w:u w:val="single"/>
              </w:rPr>
              <w:t>固定資産評価支援システム</w:t>
            </w:r>
          </w:p>
        </w:tc>
        <w:tc>
          <w:tcPr>
            <w:tcW w:w="3544" w:type="dxa"/>
            <w:vAlign w:val="center"/>
          </w:tcPr>
          <w:p w14:paraId="3F7639FF" w14:textId="77777777" w:rsidR="0067473A" w:rsidRPr="009E62AF" w:rsidRDefault="0067473A" w:rsidP="000A1F2A">
            <w:pPr>
              <w:pStyle w:val="S"/>
              <w:rPr>
                <w:rFonts w:ascii="Century" w:eastAsia="ＭＳ 明朝" w:hAnsi="Century"/>
                <w:sz w:val="18"/>
              </w:rPr>
            </w:pPr>
            <w:r w:rsidRPr="009E62AF">
              <w:rPr>
                <w:rFonts w:ascii="Century" w:eastAsia="ＭＳ 明朝" w:hAnsi="Century"/>
                <w:sz w:val="18"/>
              </w:rPr>
              <w:t>固定資産（家屋）評価支援システム</w:t>
            </w:r>
          </w:p>
        </w:tc>
        <w:tc>
          <w:tcPr>
            <w:tcW w:w="2409" w:type="dxa"/>
            <w:vAlign w:val="center"/>
          </w:tcPr>
          <w:p w14:paraId="359BBF68" w14:textId="77777777" w:rsidR="0067473A" w:rsidRPr="009E62AF" w:rsidRDefault="0067473A" w:rsidP="000A1F2A">
            <w:pPr>
              <w:pStyle w:val="S"/>
              <w:rPr>
                <w:rFonts w:ascii="Century" w:eastAsia="ＭＳ 明朝" w:hAnsi="Century"/>
                <w:sz w:val="18"/>
              </w:rPr>
            </w:pPr>
            <w:r w:rsidRPr="009E62AF">
              <w:rPr>
                <w:rFonts w:ascii="Century" w:eastAsia="ＭＳ 明朝" w:hAnsi="Century"/>
                <w:sz w:val="18"/>
              </w:rPr>
              <w:t>航空写真、土地異動情報、家屋異動情報、等</w:t>
            </w:r>
          </w:p>
        </w:tc>
      </w:tr>
      <w:tr w:rsidR="0067473A" w:rsidRPr="00E2617D" w14:paraId="574DA4A6" w14:textId="77777777" w:rsidTr="000A1F2A">
        <w:tc>
          <w:tcPr>
            <w:tcW w:w="2552" w:type="dxa"/>
            <w:vAlign w:val="center"/>
          </w:tcPr>
          <w:p w14:paraId="41AC2A85" w14:textId="77777777" w:rsidR="0067473A" w:rsidRPr="009E62AF" w:rsidRDefault="0067473A" w:rsidP="000A1F2A">
            <w:pPr>
              <w:pStyle w:val="S"/>
              <w:rPr>
                <w:rFonts w:ascii="Century" w:eastAsia="ＭＳ 明朝" w:hAnsi="Century"/>
                <w:sz w:val="18"/>
                <w:u w:val="single"/>
              </w:rPr>
            </w:pPr>
            <w:r w:rsidRPr="009E62AF">
              <w:rPr>
                <w:rFonts w:ascii="Century" w:eastAsia="ＭＳ 明朝" w:hAnsi="Century"/>
                <w:sz w:val="18"/>
                <w:u w:val="single"/>
              </w:rPr>
              <w:t>固定資産評価支援システム</w:t>
            </w:r>
          </w:p>
        </w:tc>
        <w:tc>
          <w:tcPr>
            <w:tcW w:w="3544" w:type="dxa"/>
            <w:vAlign w:val="center"/>
          </w:tcPr>
          <w:p w14:paraId="04E80690" w14:textId="77777777" w:rsidR="0067473A" w:rsidRPr="009E62AF" w:rsidRDefault="0067473A" w:rsidP="000A1F2A">
            <w:pPr>
              <w:pStyle w:val="S"/>
              <w:rPr>
                <w:rFonts w:ascii="Century" w:eastAsia="ＭＳ 明朝" w:hAnsi="Century"/>
                <w:sz w:val="18"/>
              </w:rPr>
            </w:pPr>
            <w:r w:rsidRPr="009E62AF">
              <w:rPr>
                <w:rFonts w:ascii="Century" w:eastAsia="ＭＳ 明朝" w:hAnsi="Century"/>
                <w:sz w:val="18"/>
              </w:rPr>
              <w:t>窓口閲覧システム</w:t>
            </w:r>
          </w:p>
        </w:tc>
        <w:tc>
          <w:tcPr>
            <w:tcW w:w="2409" w:type="dxa"/>
            <w:vAlign w:val="center"/>
          </w:tcPr>
          <w:p w14:paraId="54507869" w14:textId="77777777" w:rsidR="0067473A" w:rsidRPr="009E62AF" w:rsidRDefault="0067473A" w:rsidP="000A1F2A">
            <w:pPr>
              <w:pStyle w:val="S"/>
              <w:rPr>
                <w:rFonts w:ascii="Century" w:eastAsia="ＭＳ 明朝" w:hAnsi="Century"/>
                <w:sz w:val="18"/>
              </w:rPr>
            </w:pPr>
            <w:r w:rsidRPr="009E62AF">
              <w:rPr>
                <w:rFonts w:ascii="Century" w:eastAsia="ＭＳ 明朝" w:hAnsi="Century"/>
                <w:sz w:val="18"/>
              </w:rPr>
              <w:t>土地情報、家屋情報、等</w:t>
            </w:r>
          </w:p>
          <w:p w14:paraId="2E283388" w14:textId="77777777" w:rsidR="0067473A" w:rsidRPr="009E62AF" w:rsidRDefault="0067473A" w:rsidP="000A1F2A">
            <w:pPr>
              <w:rPr>
                <w:rFonts w:ascii="Century" w:eastAsia="ＭＳ 明朝" w:hAnsi="Century"/>
                <w:sz w:val="18"/>
              </w:rPr>
            </w:pPr>
          </w:p>
        </w:tc>
      </w:tr>
    </w:tbl>
    <w:p w14:paraId="58B24FA4" w14:textId="77777777" w:rsidR="0067473A" w:rsidRPr="00E2617D" w:rsidRDefault="0067473A" w:rsidP="0067473A">
      <w:pPr>
        <w:pStyle w:val="ac"/>
        <w:spacing w:line="240" w:lineRule="auto"/>
        <w:rPr>
          <w:snapToGrid w:val="0"/>
          <w:spacing w:val="0"/>
          <w:sz w:val="21"/>
          <w:szCs w:val="21"/>
        </w:rPr>
      </w:pPr>
    </w:p>
    <w:p w14:paraId="4BA63087" w14:textId="77777777" w:rsidR="0067473A" w:rsidRPr="00E2617D" w:rsidRDefault="0067473A" w:rsidP="0067473A">
      <w:pPr>
        <w:numPr>
          <w:ilvl w:val="0"/>
          <w:numId w:val="1"/>
        </w:numPr>
        <w:tabs>
          <w:tab w:val="left" w:pos="709"/>
        </w:tabs>
        <w:ind w:left="1361" w:hanging="1361"/>
        <w:rPr>
          <w:rFonts w:ascii="Century" w:eastAsia="ＭＳ 明朝" w:hAnsi="Century" w:cs="Times New Roman"/>
          <w:kern w:val="0"/>
          <w:szCs w:val="21"/>
        </w:rPr>
      </w:pPr>
      <w:r w:rsidRPr="00E2617D">
        <w:rPr>
          <w:rFonts w:ascii="Century" w:eastAsia="ＭＳ 明朝" w:hAnsi="Century" w:cs="Times New Roman"/>
          <w:kern w:val="0"/>
          <w:szCs w:val="21"/>
        </w:rPr>
        <w:t>（操作研修）</w:t>
      </w:r>
    </w:p>
    <w:p w14:paraId="41A07EBD" w14:textId="77777777" w:rsidR="0067473A" w:rsidRPr="00E2617D" w:rsidRDefault="0067473A" w:rsidP="0067473A">
      <w:pPr>
        <w:pStyle w:val="ac"/>
        <w:spacing w:line="240" w:lineRule="auto"/>
        <w:ind w:leftChars="100" w:left="210" w:firstLineChars="100" w:firstLine="210"/>
        <w:rPr>
          <w:snapToGrid w:val="0"/>
          <w:spacing w:val="0"/>
          <w:sz w:val="21"/>
          <w:szCs w:val="21"/>
        </w:rPr>
      </w:pPr>
      <w:r w:rsidRPr="00E2617D">
        <w:rPr>
          <w:snapToGrid w:val="0"/>
          <w:spacing w:val="0"/>
          <w:sz w:val="21"/>
          <w:szCs w:val="21"/>
        </w:rPr>
        <w:t>各システムの利用者が操作方法を習得できるよう、日常業務に即した内容で操作研修を実施するものとする。</w:t>
      </w:r>
    </w:p>
    <w:p w14:paraId="452AEE61" w14:textId="77777777" w:rsidR="0067473A" w:rsidRPr="00E2617D" w:rsidRDefault="0067473A" w:rsidP="0067473A">
      <w:pPr>
        <w:pStyle w:val="ac"/>
        <w:spacing w:line="240" w:lineRule="auto"/>
        <w:rPr>
          <w:snapToGrid w:val="0"/>
          <w:spacing w:val="0"/>
          <w:sz w:val="21"/>
          <w:szCs w:val="21"/>
        </w:rPr>
      </w:pPr>
      <w:r w:rsidRPr="00E2617D">
        <w:rPr>
          <w:snapToGrid w:val="0"/>
          <w:spacing w:val="0"/>
          <w:sz w:val="21"/>
          <w:szCs w:val="21"/>
        </w:rPr>
        <w:t>２　各システムの操作マニュアルを作成するものとする。</w:t>
      </w:r>
    </w:p>
    <w:p w14:paraId="1B07D14A" w14:textId="77777777" w:rsidR="0067473A" w:rsidRPr="00E2617D" w:rsidRDefault="0067473A" w:rsidP="0067473A">
      <w:pPr>
        <w:autoSpaceDE w:val="0"/>
        <w:autoSpaceDN w:val="0"/>
        <w:adjustRightInd w:val="0"/>
        <w:jc w:val="left"/>
        <w:rPr>
          <w:rFonts w:ascii="Century" w:eastAsia="ＭＳ 明朝" w:hAnsi="Century" w:cs="ＭＳ 明朝"/>
          <w:kern w:val="0"/>
          <w:szCs w:val="21"/>
        </w:rPr>
      </w:pPr>
    </w:p>
    <w:p w14:paraId="15F4B364" w14:textId="77777777" w:rsidR="0067473A" w:rsidRPr="00E2617D" w:rsidRDefault="0067473A" w:rsidP="0067473A">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（取り扱う対象データ件数）</w:t>
      </w:r>
    </w:p>
    <w:p w14:paraId="6792BCF2" w14:textId="77777777" w:rsidR="0067473A" w:rsidRPr="00E2617D" w:rsidRDefault="0067473A" w:rsidP="0067473A">
      <w:pPr>
        <w:tabs>
          <w:tab w:val="left" w:pos="709"/>
        </w:tabs>
        <w:ind w:leftChars="100" w:left="210" w:firstLineChars="100" w:firstLine="210"/>
        <w:rPr>
          <w:rFonts w:ascii="Century" w:eastAsia="ＭＳ 明朝" w:hAnsi="Century"/>
          <w:snapToGrid w:val="0"/>
          <w:szCs w:val="21"/>
        </w:rPr>
      </w:pPr>
      <w:r w:rsidRPr="00E2617D">
        <w:rPr>
          <w:rFonts w:ascii="Century" w:eastAsia="ＭＳ 明朝" w:hAnsi="Century"/>
          <w:snapToGrid w:val="0"/>
          <w:szCs w:val="21"/>
        </w:rPr>
        <w:t>各システムで取り扱うデータ件数は下記のとおりである。</w:t>
      </w:r>
    </w:p>
    <w:p w14:paraId="036783E8" w14:textId="77777777" w:rsidR="0067473A" w:rsidRPr="00E2617D" w:rsidRDefault="0067473A" w:rsidP="0067473A">
      <w:pPr>
        <w:pStyle w:val="a3"/>
        <w:numPr>
          <w:ilvl w:val="0"/>
          <w:numId w:val="59"/>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土地筆数</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Pr>
          <w:rFonts w:ascii="Century" w:eastAsia="ＭＳ 明朝" w:hAnsi="Century" w:cs="ＭＳ 明朝"/>
          <w:kern w:val="0"/>
          <w:szCs w:val="21"/>
        </w:rPr>
        <w:t>約</w:t>
      </w:r>
      <w:r>
        <w:rPr>
          <w:rFonts w:ascii="Century" w:eastAsia="ＭＳ 明朝" w:hAnsi="Century" w:cs="ＭＳ 明朝" w:hint="eastAsia"/>
          <w:kern w:val="0"/>
          <w:szCs w:val="21"/>
        </w:rPr>
        <w:t>120,000</w:t>
      </w:r>
      <w:r w:rsidRPr="00E2617D">
        <w:rPr>
          <w:rFonts w:ascii="Century" w:eastAsia="ＭＳ 明朝" w:hAnsi="Century" w:cs="ＭＳ 明朝"/>
          <w:kern w:val="0"/>
          <w:szCs w:val="21"/>
        </w:rPr>
        <w:t>筆</w:t>
      </w:r>
    </w:p>
    <w:p w14:paraId="353C15A7" w14:textId="77777777" w:rsidR="0067473A" w:rsidRPr="00E2617D" w:rsidRDefault="0067473A" w:rsidP="0067473A">
      <w:pPr>
        <w:pStyle w:val="a3"/>
        <w:numPr>
          <w:ilvl w:val="0"/>
          <w:numId w:val="59"/>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家屋棟数</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Pr>
          <w:rFonts w:ascii="Century" w:eastAsia="ＭＳ 明朝" w:hAnsi="Century" w:cs="ＭＳ 明朝"/>
          <w:kern w:val="0"/>
          <w:szCs w:val="21"/>
        </w:rPr>
        <w:t>約</w:t>
      </w:r>
      <w:r>
        <w:rPr>
          <w:rFonts w:ascii="Century" w:eastAsia="ＭＳ 明朝" w:hAnsi="Century" w:cs="ＭＳ 明朝" w:hint="eastAsia"/>
          <w:kern w:val="0"/>
          <w:szCs w:val="21"/>
        </w:rPr>
        <w:t>90,000</w:t>
      </w:r>
      <w:r w:rsidRPr="00E2617D">
        <w:rPr>
          <w:rFonts w:ascii="Century" w:eastAsia="ＭＳ 明朝" w:hAnsi="Century" w:cs="ＭＳ 明朝"/>
          <w:kern w:val="0"/>
          <w:szCs w:val="21"/>
        </w:rPr>
        <w:t>棟</w:t>
      </w:r>
    </w:p>
    <w:p w14:paraId="5D176E40" w14:textId="77777777" w:rsidR="0067473A" w:rsidRPr="00E2617D" w:rsidRDefault="0067473A" w:rsidP="0067473A">
      <w:pPr>
        <w:pStyle w:val="a3"/>
        <w:numPr>
          <w:ilvl w:val="0"/>
          <w:numId w:val="59"/>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航空写真搭載年度数　　　　　　</w:t>
      </w:r>
      <w:r w:rsidRPr="00E2617D">
        <w:rPr>
          <w:rFonts w:ascii="Century" w:eastAsia="ＭＳ 明朝" w:hAnsi="Century" w:cs="ＭＳ 明朝"/>
          <w:kern w:val="0"/>
          <w:szCs w:val="21"/>
        </w:rPr>
        <w:tab/>
      </w:r>
      <w:r w:rsidRPr="00E2617D">
        <w:rPr>
          <w:rFonts w:ascii="Century" w:eastAsia="ＭＳ 明朝" w:hAnsi="Century" w:cs="ＭＳ 明朝"/>
          <w:kern w:val="0"/>
          <w:szCs w:val="21"/>
        </w:rPr>
        <w:t>平成１２年度～令和３年度（データ移行）</w:t>
      </w:r>
    </w:p>
    <w:p w14:paraId="66ED6B22" w14:textId="49971FFC" w:rsidR="0067473A" w:rsidRPr="00E2617D" w:rsidRDefault="0067473A" w:rsidP="0067473A">
      <w:pPr>
        <w:autoSpaceDE w:val="0"/>
        <w:autoSpaceDN w:val="0"/>
        <w:adjustRightInd w:val="0"/>
        <w:ind w:left="3450" w:firstLine="750"/>
        <w:jc w:val="left"/>
        <w:rPr>
          <w:rFonts w:ascii="Century" w:eastAsia="ＭＳ 明朝" w:hAnsi="Century" w:cs="ＭＳ 明朝"/>
          <w:kern w:val="0"/>
          <w:szCs w:val="21"/>
        </w:rPr>
      </w:pPr>
      <w:r w:rsidRPr="00E2617D">
        <w:rPr>
          <w:rFonts w:ascii="Century" w:eastAsia="ＭＳ 明朝" w:hAnsi="Century" w:cs="ＭＳ 明朝"/>
          <w:kern w:val="0"/>
          <w:szCs w:val="21"/>
        </w:rPr>
        <w:t>令和４年度～令和８年度（新規投入</w:t>
      </w:r>
      <w:r w:rsidR="00DA1E3E">
        <w:rPr>
          <w:rFonts w:ascii="Century" w:eastAsia="ＭＳ 明朝" w:hAnsi="Century" w:cs="ＭＳ 明朝" w:hint="eastAsia"/>
          <w:kern w:val="0"/>
          <w:szCs w:val="21"/>
        </w:rPr>
        <w:t>予定</w:t>
      </w:r>
      <w:r w:rsidRPr="00E2617D">
        <w:rPr>
          <w:rFonts w:ascii="Century" w:eastAsia="ＭＳ 明朝" w:hAnsi="Century" w:cs="ＭＳ 明朝"/>
          <w:kern w:val="0"/>
          <w:szCs w:val="21"/>
        </w:rPr>
        <w:t>）</w:t>
      </w:r>
    </w:p>
    <w:p w14:paraId="3D33E80B" w14:textId="77777777" w:rsidR="0067473A" w:rsidRPr="00E2617D" w:rsidRDefault="0067473A" w:rsidP="0067473A">
      <w:pPr>
        <w:pStyle w:val="a3"/>
        <w:numPr>
          <w:ilvl w:val="0"/>
          <w:numId w:val="59"/>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データ搭載年度数　　　　　　　</w:t>
      </w:r>
      <w:r w:rsidRPr="00E2617D">
        <w:rPr>
          <w:rFonts w:ascii="Century" w:eastAsia="ＭＳ 明朝" w:hAnsi="Century" w:cs="ＭＳ 明朝"/>
          <w:kern w:val="0"/>
          <w:szCs w:val="21"/>
        </w:rPr>
        <w:tab/>
      </w:r>
      <w:r w:rsidRPr="00E2617D">
        <w:rPr>
          <w:rFonts w:ascii="Century" w:eastAsia="ＭＳ 明朝" w:hAnsi="Century" w:cs="ＭＳ 明朝"/>
          <w:kern w:val="0"/>
          <w:szCs w:val="21"/>
        </w:rPr>
        <w:t>平成１１年度～令和３年度（データ移行）</w:t>
      </w:r>
    </w:p>
    <w:p w14:paraId="0B59CF08" w14:textId="3F0C2E4D" w:rsidR="0067473A" w:rsidRPr="00E2617D" w:rsidRDefault="0067473A" w:rsidP="0067473A">
      <w:pPr>
        <w:autoSpaceDE w:val="0"/>
        <w:autoSpaceDN w:val="0"/>
        <w:adjustRightInd w:val="0"/>
        <w:ind w:left="3450" w:firstLine="750"/>
        <w:jc w:val="left"/>
        <w:rPr>
          <w:rFonts w:ascii="Century" w:eastAsia="ＭＳ 明朝" w:hAnsi="Century" w:cs="ＭＳ 明朝"/>
          <w:kern w:val="0"/>
          <w:szCs w:val="21"/>
        </w:rPr>
      </w:pPr>
      <w:r w:rsidRPr="00E2617D">
        <w:rPr>
          <w:rFonts w:ascii="Century" w:eastAsia="ＭＳ 明朝" w:hAnsi="Century" w:cs="ＭＳ 明朝"/>
          <w:kern w:val="0"/>
          <w:szCs w:val="21"/>
        </w:rPr>
        <w:t>令和４年度～令和８年度（新規投入</w:t>
      </w:r>
      <w:r w:rsidR="00DA1E3E">
        <w:rPr>
          <w:rFonts w:ascii="Century" w:eastAsia="ＭＳ 明朝" w:hAnsi="Century" w:cs="ＭＳ 明朝" w:hint="eastAsia"/>
          <w:kern w:val="0"/>
          <w:szCs w:val="21"/>
        </w:rPr>
        <w:t>予定</w:t>
      </w:r>
      <w:r w:rsidRPr="00E2617D">
        <w:rPr>
          <w:rFonts w:ascii="Century" w:eastAsia="ＭＳ 明朝" w:hAnsi="Century" w:cs="ＭＳ 明朝"/>
          <w:kern w:val="0"/>
          <w:szCs w:val="21"/>
        </w:rPr>
        <w:t>）</w:t>
      </w:r>
    </w:p>
    <w:p w14:paraId="0F682201" w14:textId="77777777" w:rsidR="0067473A" w:rsidRPr="00E2617D" w:rsidRDefault="0067473A" w:rsidP="0067473A">
      <w:pPr>
        <w:pStyle w:val="a3"/>
        <w:numPr>
          <w:ilvl w:val="0"/>
          <w:numId w:val="59"/>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レイヤー数　　　　　　　　　　</w:t>
      </w:r>
      <w:r w:rsidRPr="00E2617D">
        <w:rPr>
          <w:rFonts w:ascii="Century" w:eastAsia="ＭＳ 明朝" w:hAnsi="Century" w:cs="ＭＳ 明朝"/>
          <w:kern w:val="0"/>
          <w:szCs w:val="21"/>
        </w:rPr>
        <w:tab/>
      </w:r>
      <w:r>
        <w:rPr>
          <w:rFonts w:ascii="Century" w:eastAsia="ＭＳ 明朝" w:hAnsi="Century" w:cs="ＭＳ 明朝"/>
          <w:kern w:val="0"/>
          <w:szCs w:val="21"/>
        </w:rPr>
        <w:t>約</w:t>
      </w:r>
      <w:r>
        <w:rPr>
          <w:rFonts w:ascii="Century" w:eastAsia="ＭＳ 明朝" w:hAnsi="Century" w:cs="ＭＳ 明朝" w:hint="eastAsia"/>
          <w:kern w:val="0"/>
          <w:szCs w:val="21"/>
        </w:rPr>
        <w:t>500</w:t>
      </w:r>
      <w:r w:rsidRPr="00E2617D">
        <w:rPr>
          <w:rFonts w:ascii="Century" w:eastAsia="ＭＳ 明朝" w:hAnsi="Century" w:cs="ＭＳ 明朝"/>
          <w:kern w:val="0"/>
          <w:szCs w:val="21"/>
        </w:rPr>
        <w:t>レイヤー</w:t>
      </w:r>
    </w:p>
    <w:p w14:paraId="28ED2767" w14:textId="77777777" w:rsidR="0067473A" w:rsidRPr="00E2617D" w:rsidRDefault="0067473A" w:rsidP="0067473A">
      <w:pPr>
        <w:pStyle w:val="a3"/>
        <w:numPr>
          <w:ilvl w:val="0"/>
          <w:numId w:val="59"/>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納税義務者数</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Pr>
          <w:rFonts w:ascii="Century" w:eastAsia="ＭＳ 明朝" w:hAnsi="Century" w:cs="ＭＳ 明朝"/>
          <w:kern w:val="0"/>
          <w:szCs w:val="21"/>
        </w:rPr>
        <w:t>約</w:t>
      </w:r>
      <w:r>
        <w:rPr>
          <w:rFonts w:ascii="Century" w:eastAsia="ＭＳ 明朝" w:hAnsi="Century" w:cs="ＭＳ 明朝" w:hint="eastAsia"/>
          <w:kern w:val="0"/>
          <w:szCs w:val="21"/>
        </w:rPr>
        <w:t>120,000</w:t>
      </w:r>
      <w:r w:rsidRPr="00E2617D">
        <w:rPr>
          <w:rFonts w:ascii="Century" w:eastAsia="ＭＳ 明朝" w:hAnsi="Century" w:cs="ＭＳ 明朝"/>
          <w:kern w:val="0"/>
          <w:szCs w:val="21"/>
        </w:rPr>
        <w:t>人</w:t>
      </w:r>
    </w:p>
    <w:p w14:paraId="2D0D663F" w14:textId="77777777" w:rsidR="0067473A" w:rsidRPr="00E2617D" w:rsidRDefault="0067473A" w:rsidP="0067473A">
      <w:pPr>
        <w:tabs>
          <w:tab w:val="left" w:pos="709"/>
        </w:tabs>
        <w:rPr>
          <w:rFonts w:ascii="Century" w:eastAsia="ＭＳ 明朝" w:hAnsi="Century" w:cs="Times New Roman"/>
          <w:kern w:val="0"/>
          <w:szCs w:val="21"/>
        </w:rPr>
      </w:pPr>
    </w:p>
    <w:p w14:paraId="761851D4" w14:textId="77777777" w:rsidR="0067473A" w:rsidRPr="00E2617D" w:rsidRDefault="0067473A" w:rsidP="0067473A">
      <w:pPr>
        <w:numPr>
          <w:ilvl w:val="0"/>
          <w:numId w:val="1"/>
        </w:numPr>
        <w:tabs>
          <w:tab w:val="left" w:pos="709"/>
        </w:tabs>
        <w:ind w:left="1361" w:hanging="1361"/>
        <w:rPr>
          <w:rFonts w:ascii="Century" w:eastAsia="ＭＳ 明朝" w:hAnsi="Century" w:cs="Times New Roman"/>
          <w:kern w:val="0"/>
          <w:szCs w:val="21"/>
        </w:rPr>
      </w:pPr>
      <w:r w:rsidRPr="00E2617D">
        <w:rPr>
          <w:rFonts w:ascii="Century" w:eastAsia="ＭＳ 明朝" w:hAnsi="Century" w:cs="Times New Roman"/>
          <w:noProof/>
          <w:kern w:val="0"/>
          <w:szCs w:val="21"/>
        </w:rPr>
        <mc:AlternateContent>
          <mc:Choice Requires="wps">
            <w:drawing>
              <wp:anchor distT="0" distB="0" distL="114300" distR="114300" simplePos="0" relativeHeight="251716608" behindDoc="0" locked="0" layoutInCell="1" allowOverlap="1" wp14:anchorId="2910D385" wp14:editId="058F4E1E">
                <wp:simplePos x="0" y="0"/>
                <wp:positionH relativeFrom="column">
                  <wp:posOffset>-1000125</wp:posOffset>
                </wp:positionH>
                <wp:positionV relativeFrom="paragraph">
                  <wp:posOffset>-15347315</wp:posOffset>
                </wp:positionV>
                <wp:extent cx="1266825" cy="27019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701925"/>
                        </a:xfrm>
                        <a:prstGeom prst="wedgeRoundRectCallout">
                          <a:avLst>
                            <a:gd name="adj1" fmla="val 66088"/>
                            <a:gd name="adj2" fmla="val 55454"/>
                            <a:gd name="adj3" fmla="val 16667"/>
                          </a:avLst>
                        </a:prstGeom>
                        <a:solidFill>
                          <a:srgbClr val="FFFF99">
                            <a:alpha val="50000"/>
                          </a:srgbClr>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DCB819" w14:textId="77777777" w:rsidR="004E78A1" w:rsidRDefault="004E78A1" w:rsidP="0067473A">
                            <w:r>
                              <w:t>アクセス版であれば無償提供。</w:t>
                            </w:r>
                          </w:p>
                          <w:p w14:paraId="2B8F52F4" w14:textId="77777777" w:rsidR="004E78A1" w:rsidRDefault="004E78A1" w:rsidP="0067473A">
                            <w:r>
                              <w:t>宅地評価であれば、見積もりにライセンス費等反映して下さい。</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2910D3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8" type="#_x0000_t62" style="position:absolute;left:0;text-align:left;margin-left:-78.75pt;margin-top:-1208.45pt;width:99.75pt;height:2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" adj="25075,22778" fillcolor="#ff9" strokeweight=".26mm">
                <v:fill opacity="32896f"/>
                <v:textbox inset="2.06mm,.25mm,2.06mm,.25mm">
                  <w:txbxContent>
                    <w:p w14:paraId="21DCB819" w14:textId="77777777" w:rsidR="004E78A1" w:rsidRDefault="004E78A1" w:rsidP="0067473A">
                      <w:r>
                        <w:t>アクセス版であれば無償提供。</w:t>
                      </w:r>
                    </w:p>
                    <w:p w14:paraId="2B8F52F4" w14:textId="77777777" w:rsidR="004E78A1" w:rsidRDefault="004E78A1" w:rsidP="0067473A">
                      <w:r>
                        <w:t>宅地評価であれば、見積もりにライセンス費等反映して下さい。</w:t>
                      </w:r>
                    </w:p>
                  </w:txbxContent>
                </v:textbox>
              </v:shape>
            </w:pict>
          </mc:Fallback>
        </mc:AlternateContent>
      </w:r>
      <w:r w:rsidRPr="00E2617D">
        <w:rPr>
          <w:rFonts w:ascii="Century" w:eastAsia="ＭＳ 明朝" w:hAnsi="Century" w:cs="Times New Roman"/>
          <w:kern w:val="0"/>
          <w:szCs w:val="21"/>
        </w:rPr>
        <w:t>（固定資産評価支援システム要件）</w:t>
      </w:r>
    </w:p>
    <w:p w14:paraId="1E083524" w14:textId="77777777" w:rsidR="0067473A" w:rsidRPr="00E2617D" w:rsidRDefault="0067473A" w:rsidP="0067473A">
      <w:pPr>
        <w:pStyle w:val="ac"/>
        <w:spacing w:line="240" w:lineRule="auto"/>
        <w:ind w:leftChars="200" w:left="628" w:hangingChars="99" w:hanging="208"/>
        <w:rPr>
          <w:snapToGrid w:val="0"/>
          <w:spacing w:val="0"/>
          <w:sz w:val="21"/>
          <w:szCs w:val="21"/>
        </w:rPr>
      </w:pPr>
      <w:r w:rsidRPr="00E2617D">
        <w:rPr>
          <w:snapToGrid w:val="0"/>
          <w:spacing w:val="0"/>
          <w:sz w:val="21"/>
          <w:szCs w:val="21"/>
        </w:rPr>
        <w:t>固定資産評価支援システムは、下記の要件を満たすものとする。</w:t>
      </w:r>
    </w:p>
    <w:p w14:paraId="3BEB7B1F" w14:textId="77777777" w:rsidR="0067473A" w:rsidRPr="00E2617D" w:rsidRDefault="0067473A" w:rsidP="0067473A">
      <w:pPr>
        <w:pStyle w:val="a3"/>
        <w:numPr>
          <w:ilvl w:val="0"/>
          <w:numId w:val="43"/>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基本要件</w:t>
      </w:r>
    </w:p>
    <w:p w14:paraId="53DF3452" w14:textId="77777777" w:rsidR="0067473A" w:rsidRPr="00E2617D" w:rsidRDefault="0067473A" w:rsidP="0067473A">
      <w:pPr>
        <w:pStyle w:val="a3"/>
        <w:numPr>
          <w:ilvl w:val="0"/>
          <w:numId w:val="44"/>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利用する</w:t>
      </w:r>
      <w:r w:rsidRPr="00E2617D">
        <w:rPr>
          <w:rFonts w:ascii="Century" w:eastAsia="ＭＳ 明朝" w:hAnsi="Century" w:cs="ＭＳ 明朝"/>
          <w:kern w:val="0"/>
          <w:szCs w:val="21"/>
        </w:rPr>
        <w:t>LGWAN-ASP</w:t>
      </w:r>
      <w:r w:rsidRPr="00E2617D">
        <w:rPr>
          <w:rFonts w:ascii="Century" w:eastAsia="ＭＳ 明朝" w:hAnsi="Century" w:cs="ＭＳ 明朝"/>
          <w:kern w:val="0"/>
          <w:szCs w:val="21"/>
        </w:rPr>
        <w:t>サービスは、地方公共団体情報システム機構（</w:t>
      </w:r>
      <w:r w:rsidRPr="00E2617D">
        <w:rPr>
          <w:rFonts w:ascii="Century" w:eastAsia="ＭＳ 明朝" w:hAnsi="Century" w:cs="ＭＳ 明朝"/>
          <w:kern w:val="0"/>
          <w:szCs w:val="21"/>
        </w:rPr>
        <w:t>J-LIS</w:t>
      </w:r>
      <w:r w:rsidRPr="00E2617D">
        <w:rPr>
          <w:rFonts w:ascii="Century" w:eastAsia="ＭＳ 明朝" w:hAnsi="Century" w:cs="ＭＳ 明朝"/>
          <w:kern w:val="0"/>
          <w:szCs w:val="21"/>
        </w:rPr>
        <w:t>）がインターネット上に公開している</w:t>
      </w:r>
      <w:r w:rsidRPr="00E2617D">
        <w:rPr>
          <w:rFonts w:ascii="Century" w:eastAsia="ＭＳ 明朝" w:hAnsi="Century" w:cs="ＭＳ 明朝"/>
          <w:kern w:val="0"/>
          <w:szCs w:val="21"/>
        </w:rPr>
        <w:t>LGWAN-ASP</w:t>
      </w:r>
      <w:r w:rsidRPr="00E2617D">
        <w:rPr>
          <w:rFonts w:ascii="Century" w:eastAsia="ＭＳ 明朝" w:hAnsi="Century" w:cs="ＭＳ 明朝"/>
          <w:kern w:val="0"/>
          <w:szCs w:val="21"/>
        </w:rPr>
        <w:t>サービスリストに掲載されていること</w:t>
      </w:r>
    </w:p>
    <w:p w14:paraId="34E70262" w14:textId="79D6ADC6" w:rsidR="0067473A" w:rsidRDefault="0067473A" w:rsidP="0067473A">
      <w:pPr>
        <w:pStyle w:val="a3"/>
        <w:numPr>
          <w:ilvl w:val="0"/>
          <w:numId w:val="44"/>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庁内の環境変化に応じて、バージョンアップ等の手段で、少なくとも</w:t>
      </w:r>
      <w:r w:rsidRPr="00E2617D">
        <w:rPr>
          <w:rFonts w:ascii="Century" w:eastAsia="ＭＳ 明朝" w:hAnsi="Century" w:cs="ＭＳ 明朝"/>
          <w:kern w:val="0"/>
          <w:szCs w:val="21"/>
        </w:rPr>
        <w:t>6</w:t>
      </w:r>
      <w:r w:rsidRPr="00E2617D">
        <w:rPr>
          <w:rFonts w:ascii="Century" w:eastAsia="ＭＳ 明朝" w:hAnsi="Century" w:cs="ＭＳ 明朝"/>
          <w:kern w:val="0"/>
          <w:szCs w:val="21"/>
        </w:rPr>
        <w:t>年は最適な状態で利用できるシステムであること</w:t>
      </w:r>
    </w:p>
    <w:p w14:paraId="3BD58642" w14:textId="77777777" w:rsidR="00162DB7" w:rsidRPr="00E2617D" w:rsidRDefault="00162DB7" w:rsidP="00162DB7">
      <w:pPr>
        <w:pStyle w:val="a3"/>
        <w:tabs>
          <w:tab w:val="left" w:pos="1276"/>
        </w:tabs>
        <w:autoSpaceDE w:val="0"/>
        <w:autoSpaceDN w:val="0"/>
        <w:adjustRightInd w:val="0"/>
        <w:ind w:leftChars="0" w:left="1050"/>
        <w:jc w:val="left"/>
        <w:rPr>
          <w:rFonts w:ascii="Century" w:eastAsia="ＭＳ 明朝" w:hAnsi="Century" w:cs="ＭＳ 明朝"/>
          <w:kern w:val="0"/>
          <w:szCs w:val="21"/>
        </w:rPr>
      </w:pPr>
    </w:p>
    <w:p w14:paraId="1D534637" w14:textId="77777777" w:rsidR="0067473A" w:rsidRPr="00E2617D" w:rsidRDefault="0067473A" w:rsidP="0067473A">
      <w:pPr>
        <w:pStyle w:val="a3"/>
        <w:numPr>
          <w:ilvl w:val="0"/>
          <w:numId w:val="43"/>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lastRenderedPageBreak/>
        <w:t>クライアント要件</w:t>
      </w:r>
    </w:p>
    <w:p w14:paraId="1EB972F1" w14:textId="77777777" w:rsidR="0067473A" w:rsidRPr="00E2617D" w:rsidRDefault="0067473A" w:rsidP="0067473A">
      <w:pPr>
        <w:pStyle w:val="a3"/>
        <w:numPr>
          <w:ilvl w:val="0"/>
          <w:numId w:val="45"/>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クライアントは既存</w:t>
      </w:r>
      <w:r w:rsidRPr="00E2617D">
        <w:rPr>
          <w:rFonts w:ascii="Century" w:eastAsia="ＭＳ 明朝" w:hAnsi="Century" w:cs="ＭＳ 明朝"/>
          <w:kern w:val="0"/>
          <w:szCs w:val="21"/>
        </w:rPr>
        <w:t>PC</w:t>
      </w:r>
      <w:r w:rsidRPr="00E2617D">
        <w:rPr>
          <w:rFonts w:ascii="Century" w:eastAsia="ＭＳ 明朝" w:hAnsi="Century" w:cs="ＭＳ 明朝"/>
          <w:kern w:val="0"/>
          <w:szCs w:val="21"/>
        </w:rPr>
        <w:t>を活用し、以下の環境で動作可能なこと</w:t>
      </w:r>
    </w:p>
    <w:p w14:paraId="4B7B3B8D"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w:t>
      </w:r>
      <w:r w:rsidRPr="00E2617D">
        <w:rPr>
          <w:rFonts w:ascii="Century" w:eastAsia="ＭＳ 明朝" w:hAnsi="Century" w:cs="ＭＳ 明朝"/>
          <w:kern w:val="0"/>
          <w:szCs w:val="21"/>
        </w:rPr>
        <w:t>OS</w:t>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w:t>
      </w:r>
      <w:r w:rsidRPr="00E2617D">
        <w:rPr>
          <w:rFonts w:ascii="Century" w:eastAsia="ＭＳ 明朝" w:hAnsi="Century" w:cs="ＭＳ 明朝"/>
          <w:kern w:val="0"/>
          <w:szCs w:val="21"/>
        </w:rPr>
        <w:t>Windows10</w:t>
      </w:r>
    </w:p>
    <w:p w14:paraId="51A86C4F"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w:t>
      </w:r>
      <w:r w:rsidRPr="00E2617D">
        <w:rPr>
          <w:rFonts w:ascii="Century" w:eastAsia="ＭＳ 明朝" w:hAnsi="Century" w:cs="ＭＳ 明朝"/>
          <w:kern w:val="0"/>
          <w:szCs w:val="21"/>
        </w:rPr>
        <w:t>CPU/</w:t>
      </w:r>
      <w:r w:rsidRPr="00E2617D">
        <w:rPr>
          <w:rFonts w:ascii="Century" w:eastAsia="ＭＳ 明朝" w:hAnsi="Century" w:cs="ＭＳ 明朝"/>
          <w:kern w:val="0"/>
          <w:szCs w:val="21"/>
        </w:rPr>
        <w:t>メモリ</w:t>
      </w:r>
      <w:r w:rsidRPr="00E2617D">
        <w:rPr>
          <w:rFonts w:ascii="Century" w:eastAsia="ＭＳ 明朝" w:hAnsi="Century" w:cs="ＭＳ 明朝"/>
          <w:kern w:val="0"/>
          <w:szCs w:val="21"/>
        </w:rPr>
        <w:tab/>
      </w:r>
      <w:r w:rsidRPr="00E2617D">
        <w:rPr>
          <w:rFonts w:ascii="Century" w:eastAsia="ＭＳ 明朝" w:hAnsi="Century" w:cs="ＭＳ 明朝"/>
          <w:kern w:val="0"/>
          <w:szCs w:val="21"/>
        </w:rPr>
        <w:t>：</w:t>
      </w:r>
      <w:r w:rsidRPr="00E2617D">
        <w:rPr>
          <w:rFonts w:ascii="Century" w:eastAsia="ＭＳ 明朝" w:hAnsi="Century" w:cs="ＭＳ 明朝"/>
          <w:kern w:val="0"/>
          <w:szCs w:val="21"/>
        </w:rPr>
        <w:t>Corei3 2.6GHz2</w:t>
      </w:r>
      <w:r w:rsidRPr="00E2617D">
        <w:rPr>
          <w:rFonts w:ascii="Century" w:eastAsia="ＭＳ 明朝" w:hAnsi="Century" w:cs="ＭＳ 明朝"/>
          <w:kern w:val="0"/>
          <w:szCs w:val="21"/>
        </w:rPr>
        <w:t>コア相当</w:t>
      </w:r>
      <w:r w:rsidRPr="00E2617D">
        <w:rPr>
          <w:rFonts w:ascii="Century" w:eastAsia="ＭＳ 明朝" w:hAnsi="Century" w:cs="ＭＳ 明朝"/>
          <w:kern w:val="0"/>
          <w:szCs w:val="21"/>
        </w:rPr>
        <w:t xml:space="preserve"> / 4GB</w:t>
      </w:r>
      <w:r w:rsidRPr="00E2617D">
        <w:rPr>
          <w:rFonts w:ascii="Century" w:eastAsia="ＭＳ 明朝" w:hAnsi="Century" w:cs="ＭＳ 明朝"/>
          <w:kern w:val="0"/>
          <w:szCs w:val="21"/>
        </w:rPr>
        <w:t>程度</w:t>
      </w:r>
    </w:p>
    <w:p w14:paraId="454FF59B"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・対応ブラウザ：</w:t>
      </w:r>
      <w:r w:rsidRPr="00E2617D">
        <w:rPr>
          <w:rFonts w:ascii="Century" w:eastAsia="ＭＳ 明朝" w:hAnsi="Century" w:cs="ＭＳ 明朝"/>
          <w:kern w:val="0"/>
          <w:szCs w:val="21"/>
        </w:rPr>
        <w:t>InternetExplorer11</w:t>
      </w:r>
    </w:p>
    <w:p w14:paraId="278E0C28"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w:t>
      </w:r>
      <w:r w:rsidRPr="00E2617D">
        <w:rPr>
          <w:rFonts w:ascii="Century" w:eastAsia="ＭＳ 明朝" w:hAnsi="Century" w:cs="ＭＳ 明朝"/>
          <w:kern w:val="0"/>
          <w:szCs w:val="21"/>
        </w:rPr>
        <w:t>LGWAN</w:t>
      </w:r>
      <w:r w:rsidRPr="00E2617D">
        <w:rPr>
          <w:rFonts w:ascii="Century" w:eastAsia="ＭＳ 明朝" w:hAnsi="Century" w:cs="ＭＳ 明朝"/>
          <w:kern w:val="0"/>
          <w:szCs w:val="21"/>
        </w:rPr>
        <w:t>回線</w:t>
      </w:r>
      <w:r w:rsidRPr="00E2617D">
        <w:rPr>
          <w:rFonts w:ascii="Century" w:eastAsia="ＭＳ 明朝" w:hAnsi="Century" w:cs="ＭＳ 明朝"/>
          <w:kern w:val="0"/>
          <w:szCs w:val="21"/>
        </w:rPr>
        <w:tab/>
      </w:r>
      <w:r w:rsidRPr="00E2617D">
        <w:rPr>
          <w:rFonts w:ascii="Century" w:eastAsia="ＭＳ 明朝" w:hAnsi="Century" w:cs="ＭＳ 明朝"/>
          <w:kern w:val="0"/>
          <w:szCs w:val="21"/>
        </w:rPr>
        <w:t>：</w:t>
      </w:r>
      <w:r w:rsidRPr="00E2617D">
        <w:rPr>
          <w:rFonts w:ascii="Century" w:eastAsia="ＭＳ 明朝" w:hAnsi="Century" w:cs="ＭＳ 明朝"/>
          <w:kern w:val="0"/>
          <w:szCs w:val="21"/>
        </w:rPr>
        <w:t>100Mbps</w:t>
      </w:r>
      <w:r w:rsidRPr="00E2617D">
        <w:rPr>
          <w:rFonts w:ascii="Century" w:eastAsia="ＭＳ 明朝" w:hAnsi="Century" w:cs="ＭＳ 明朝"/>
          <w:kern w:val="0"/>
          <w:szCs w:val="21"/>
        </w:rPr>
        <w:t>（ベストエフォート）</w:t>
      </w:r>
    </w:p>
    <w:p w14:paraId="0F753400"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・同時接続端末：</w:t>
      </w:r>
      <w:r w:rsidRPr="00E2617D">
        <w:rPr>
          <w:rFonts w:ascii="Century" w:eastAsia="ＭＳ 明朝" w:hAnsi="Century" w:cs="ＭＳ 明朝"/>
          <w:kern w:val="0"/>
          <w:szCs w:val="21"/>
        </w:rPr>
        <w:t>10</w:t>
      </w:r>
      <w:r w:rsidRPr="00E2617D">
        <w:rPr>
          <w:rFonts w:ascii="Century" w:eastAsia="ＭＳ 明朝" w:hAnsi="Century" w:cs="ＭＳ 明朝"/>
          <w:kern w:val="0"/>
          <w:szCs w:val="21"/>
        </w:rPr>
        <w:t>台</w:t>
      </w:r>
    </w:p>
    <w:p w14:paraId="1E5892D5" w14:textId="77777777" w:rsidR="0067473A" w:rsidRDefault="0067473A" w:rsidP="0067473A">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・利用可能端末：</w:t>
      </w:r>
      <w:r w:rsidRPr="00E2617D">
        <w:rPr>
          <w:rFonts w:ascii="Century" w:eastAsia="ＭＳ 明朝" w:hAnsi="Century" w:cs="ＭＳ 明朝"/>
          <w:kern w:val="0"/>
          <w:szCs w:val="21"/>
        </w:rPr>
        <w:t>30</w:t>
      </w:r>
      <w:r w:rsidRPr="00E2617D">
        <w:rPr>
          <w:rFonts w:ascii="Century" w:eastAsia="ＭＳ 明朝" w:hAnsi="Century" w:cs="ＭＳ 明朝"/>
          <w:kern w:val="0"/>
          <w:szCs w:val="21"/>
        </w:rPr>
        <w:t>台</w:t>
      </w:r>
    </w:p>
    <w:p w14:paraId="4230E871" w14:textId="2A3B5FDD" w:rsidR="0067473A" w:rsidRPr="00821690" w:rsidRDefault="0067473A" w:rsidP="00821690">
      <w:pPr>
        <w:pStyle w:val="a3"/>
        <w:numPr>
          <w:ilvl w:val="0"/>
          <w:numId w:val="45"/>
        </w:numPr>
        <w:tabs>
          <w:tab w:val="left" w:pos="1276"/>
        </w:tabs>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クライアント</w:t>
      </w:r>
      <w:r>
        <w:rPr>
          <w:rFonts w:ascii="Century" w:eastAsia="ＭＳ 明朝" w:hAnsi="Century" w:cs="ＭＳ 明朝" w:hint="eastAsia"/>
          <w:kern w:val="0"/>
          <w:szCs w:val="21"/>
        </w:rPr>
        <w:t>PC</w:t>
      </w:r>
      <w:r>
        <w:rPr>
          <w:rFonts w:ascii="Century" w:eastAsia="ＭＳ 明朝" w:hAnsi="Century" w:cs="ＭＳ 明朝" w:hint="eastAsia"/>
          <w:kern w:val="0"/>
          <w:szCs w:val="21"/>
        </w:rPr>
        <w:t>更新時の再設定及び動作確認等の支援をすること。</w:t>
      </w:r>
    </w:p>
    <w:p w14:paraId="69521469" w14:textId="77777777" w:rsidR="0067473A" w:rsidRPr="00E2617D" w:rsidRDefault="0067473A" w:rsidP="0067473A">
      <w:pPr>
        <w:pStyle w:val="a3"/>
        <w:numPr>
          <w:ilvl w:val="0"/>
          <w:numId w:val="43"/>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機能要件</w:t>
      </w:r>
    </w:p>
    <w:p w14:paraId="0CE5E66D" w14:textId="77777777" w:rsidR="0067473A" w:rsidRPr="00E2617D" w:rsidRDefault="0067473A" w:rsidP="0067473A">
      <w:pPr>
        <w:pStyle w:val="a3"/>
        <w:numPr>
          <w:ilvl w:val="0"/>
          <w:numId w:val="46"/>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GIS</w:t>
      </w:r>
      <w:r w:rsidRPr="00E2617D">
        <w:rPr>
          <w:rFonts w:ascii="Century" w:eastAsia="ＭＳ 明朝" w:hAnsi="Century" w:cs="ＭＳ 明朝"/>
          <w:kern w:val="0"/>
          <w:szCs w:val="21"/>
        </w:rPr>
        <w:t>の基本的な機能を有したシステムであること</w:t>
      </w:r>
    </w:p>
    <w:p w14:paraId="6AC594C0" w14:textId="77777777" w:rsidR="0067473A" w:rsidRPr="00E2617D" w:rsidRDefault="0067473A" w:rsidP="0067473A">
      <w:pPr>
        <w:pStyle w:val="a3"/>
        <w:numPr>
          <w:ilvl w:val="0"/>
          <w:numId w:val="46"/>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地図レイヤー表示設定、印刷レイアウト、属性表示設定、等について職員個別の設定ができること</w:t>
      </w:r>
    </w:p>
    <w:p w14:paraId="38E86996" w14:textId="77777777" w:rsidR="0067473A" w:rsidRPr="00E2617D" w:rsidRDefault="0067473A" w:rsidP="0067473A">
      <w:pPr>
        <w:pStyle w:val="a3"/>
        <w:numPr>
          <w:ilvl w:val="0"/>
          <w:numId w:val="46"/>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レイヤーの追加が可能であること</w:t>
      </w:r>
    </w:p>
    <w:p w14:paraId="47275F42" w14:textId="77777777" w:rsidR="0067473A" w:rsidRPr="00E2617D" w:rsidRDefault="0067473A" w:rsidP="0067473A">
      <w:pPr>
        <w:pStyle w:val="a3"/>
        <w:numPr>
          <w:ilvl w:val="0"/>
          <w:numId w:val="46"/>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関連ファイルの追加が可能であること</w:t>
      </w:r>
    </w:p>
    <w:p w14:paraId="4C7E308E" w14:textId="77777777" w:rsidR="0067473A" w:rsidRPr="00E2617D" w:rsidRDefault="0067473A" w:rsidP="0067473A">
      <w:pPr>
        <w:pStyle w:val="a3"/>
        <w:numPr>
          <w:ilvl w:val="0"/>
          <w:numId w:val="46"/>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庁内の既存のプリンタ等を用いた印刷ができること</w:t>
      </w:r>
    </w:p>
    <w:p w14:paraId="20199FAA" w14:textId="77777777" w:rsidR="0067473A" w:rsidRPr="00E2617D" w:rsidRDefault="0067473A" w:rsidP="0067473A">
      <w:pPr>
        <w:pStyle w:val="a3"/>
        <w:numPr>
          <w:ilvl w:val="0"/>
          <w:numId w:val="46"/>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汎用的なデータ形式を介して、他の</w:t>
      </w:r>
      <w:r w:rsidRPr="00E2617D">
        <w:rPr>
          <w:rFonts w:ascii="Century" w:eastAsia="ＭＳ 明朝" w:hAnsi="Century" w:cs="ＭＳ 明朝"/>
          <w:kern w:val="0"/>
          <w:szCs w:val="21"/>
        </w:rPr>
        <w:t>GIS</w:t>
      </w:r>
      <w:r w:rsidRPr="00E2617D">
        <w:rPr>
          <w:rFonts w:ascii="Century" w:eastAsia="ＭＳ 明朝" w:hAnsi="Century" w:cs="ＭＳ 明朝"/>
          <w:kern w:val="0"/>
          <w:szCs w:val="21"/>
        </w:rPr>
        <w:t>とのデータの相互利用がスムーズに行えること</w:t>
      </w:r>
    </w:p>
    <w:p w14:paraId="120EFBB3" w14:textId="77777777" w:rsidR="0067473A" w:rsidRPr="00E2617D" w:rsidRDefault="0067473A" w:rsidP="0067473A">
      <w:pPr>
        <w:pStyle w:val="a3"/>
        <w:numPr>
          <w:ilvl w:val="0"/>
          <w:numId w:val="46"/>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固定資産業務に関する機能として、画地計測機能を有すること</w:t>
      </w:r>
    </w:p>
    <w:p w14:paraId="63DACBAE" w14:textId="77777777" w:rsidR="0067473A" w:rsidRPr="00E2617D" w:rsidRDefault="0067473A" w:rsidP="0067473A">
      <w:pPr>
        <w:pStyle w:val="a3"/>
        <w:tabs>
          <w:tab w:val="left" w:pos="1276"/>
        </w:tabs>
        <w:autoSpaceDE w:val="0"/>
        <w:autoSpaceDN w:val="0"/>
        <w:adjustRightInd w:val="0"/>
        <w:ind w:leftChars="500" w:left="1260" w:hangingChars="100" w:hanging="210"/>
        <w:jc w:val="left"/>
        <w:rPr>
          <w:rFonts w:ascii="Century" w:eastAsia="ＭＳ 明朝" w:hAnsi="Century" w:cs="ＭＳ 明朝"/>
          <w:kern w:val="0"/>
          <w:szCs w:val="21"/>
        </w:rPr>
      </w:pPr>
      <w:r w:rsidRPr="00E2617D">
        <w:rPr>
          <w:rFonts w:ascii="Century" w:eastAsia="ＭＳ 明朝" w:hAnsi="Century" w:cs="ＭＳ 明朝"/>
          <w:kern w:val="0"/>
          <w:szCs w:val="21"/>
        </w:rPr>
        <w:t>・対象とする筆を一筆一画地または複数筆一画地として選択し、その画地に接する路線ごとに間口及び奥行等を計測する。</w:t>
      </w:r>
    </w:p>
    <w:p w14:paraId="5BC4C141"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・画地の想定成形地に対する陰地割合を計測する。</w:t>
      </w:r>
    </w:p>
    <w:p w14:paraId="1CCF4B24" w14:textId="0A7AFE68" w:rsidR="0067473A" w:rsidRPr="00E2617D" w:rsidRDefault="0067473A" w:rsidP="00162DB7">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・画地計測結果を印刷する</w:t>
      </w:r>
      <w:r>
        <w:rPr>
          <w:rFonts w:ascii="Century" w:eastAsia="ＭＳ 明朝" w:hAnsi="Century" w:cs="ＭＳ 明朝" w:hint="eastAsia"/>
          <w:kern w:val="0"/>
          <w:szCs w:val="21"/>
        </w:rPr>
        <w:t>。</w:t>
      </w:r>
    </w:p>
    <w:p w14:paraId="5782693C" w14:textId="77777777" w:rsidR="0067473A" w:rsidRPr="00E2617D" w:rsidRDefault="0067473A" w:rsidP="0067473A">
      <w:pPr>
        <w:pStyle w:val="a3"/>
        <w:numPr>
          <w:ilvl w:val="0"/>
          <w:numId w:val="43"/>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データセンター要件</w:t>
      </w:r>
    </w:p>
    <w:p w14:paraId="410C15BD" w14:textId="77777777" w:rsidR="0067473A" w:rsidRPr="00E2617D" w:rsidRDefault="0067473A" w:rsidP="0067473A">
      <w:pPr>
        <w:pStyle w:val="a3"/>
        <w:numPr>
          <w:ilvl w:val="0"/>
          <w:numId w:val="47"/>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地震、風水害等の自然災害に対応できる耐震・耐火構造を備え、十分にセキュリティが確保されていること</w:t>
      </w:r>
    </w:p>
    <w:p w14:paraId="07AABF91" w14:textId="77777777" w:rsidR="0067473A" w:rsidRPr="00E2617D" w:rsidRDefault="0067473A" w:rsidP="0067473A">
      <w:pPr>
        <w:pStyle w:val="a3"/>
        <w:numPr>
          <w:ilvl w:val="0"/>
          <w:numId w:val="47"/>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データセンターは日本国内に立地し、日本国の法律が適用されること</w:t>
      </w:r>
    </w:p>
    <w:p w14:paraId="3C83D13A" w14:textId="77777777" w:rsidR="0067473A" w:rsidRPr="00E2617D" w:rsidRDefault="0067473A" w:rsidP="0067473A">
      <w:pPr>
        <w:pStyle w:val="a3"/>
        <w:numPr>
          <w:ilvl w:val="0"/>
          <w:numId w:val="47"/>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設備の冗長構成等を行い、</w:t>
      </w:r>
      <w:r w:rsidRPr="00E2617D">
        <w:rPr>
          <w:rFonts w:ascii="Century" w:eastAsia="ＭＳ 明朝" w:hAnsi="Century" w:cs="ＭＳ 明朝"/>
          <w:kern w:val="0"/>
          <w:szCs w:val="21"/>
        </w:rPr>
        <w:t>24</w:t>
      </w:r>
      <w:r w:rsidRPr="00E2617D">
        <w:rPr>
          <w:rFonts w:ascii="Century" w:eastAsia="ＭＳ 明朝" w:hAnsi="Century" w:cs="ＭＳ 明朝"/>
          <w:kern w:val="0"/>
          <w:szCs w:val="21"/>
        </w:rPr>
        <w:t>時間</w:t>
      </w:r>
      <w:r w:rsidRPr="00E2617D">
        <w:rPr>
          <w:rFonts w:ascii="Century" w:eastAsia="ＭＳ 明朝" w:hAnsi="Century" w:cs="ＭＳ 明朝"/>
          <w:kern w:val="0"/>
          <w:szCs w:val="21"/>
        </w:rPr>
        <w:t>365</w:t>
      </w:r>
      <w:r w:rsidRPr="00E2617D">
        <w:rPr>
          <w:rFonts w:ascii="Century" w:eastAsia="ＭＳ 明朝" w:hAnsi="Century" w:cs="ＭＳ 明朝"/>
          <w:kern w:val="0"/>
          <w:szCs w:val="21"/>
        </w:rPr>
        <w:t>日体制で利用可能であること（事前に通知したメンテナンス作業時は除く）</w:t>
      </w:r>
    </w:p>
    <w:p w14:paraId="27FE76B6" w14:textId="77777777" w:rsidR="0067473A" w:rsidRPr="00E2617D" w:rsidRDefault="0067473A" w:rsidP="0067473A">
      <w:pPr>
        <w:pStyle w:val="a3"/>
        <w:numPr>
          <w:ilvl w:val="0"/>
          <w:numId w:val="43"/>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システム保守要件</w:t>
      </w:r>
    </w:p>
    <w:p w14:paraId="681CF962" w14:textId="77777777" w:rsidR="0067473A" w:rsidRPr="00E2617D" w:rsidRDefault="0067473A" w:rsidP="0067473A">
      <w:pPr>
        <w:pStyle w:val="a3"/>
        <w:numPr>
          <w:ilvl w:val="0"/>
          <w:numId w:val="4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システム全般の安定稼働を目的とした保守業務を実施すること</w:t>
      </w:r>
    </w:p>
    <w:p w14:paraId="3A981991" w14:textId="77777777" w:rsidR="0067473A" w:rsidRPr="00E2617D" w:rsidRDefault="0067473A" w:rsidP="0067473A">
      <w:pPr>
        <w:pStyle w:val="a3"/>
        <w:numPr>
          <w:ilvl w:val="0"/>
          <w:numId w:val="4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問い合わせ窓口（ヘルプデスク）を設置すること</w:t>
      </w:r>
    </w:p>
    <w:p w14:paraId="781997E7" w14:textId="77777777" w:rsidR="0067473A" w:rsidRPr="00E2617D" w:rsidRDefault="0067473A" w:rsidP="0067473A">
      <w:pPr>
        <w:pStyle w:val="a3"/>
        <w:numPr>
          <w:ilvl w:val="0"/>
          <w:numId w:val="4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税制改正や固定資産評価基準の改正により、画地の補正率や所要の補正等が見直された場合は、保守の範囲内でシステムの改修を行うこと</w:t>
      </w:r>
    </w:p>
    <w:p w14:paraId="08E57D05" w14:textId="77777777" w:rsidR="0067473A" w:rsidRPr="00E2617D" w:rsidRDefault="0067473A" w:rsidP="0067473A">
      <w:pPr>
        <w:pStyle w:val="a3"/>
        <w:numPr>
          <w:ilvl w:val="0"/>
          <w:numId w:val="4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ソフトウェアの不具合対応を速やかに実施すること</w:t>
      </w:r>
    </w:p>
    <w:p w14:paraId="66F9E548" w14:textId="77777777" w:rsidR="0067473A" w:rsidRPr="00E2617D" w:rsidRDefault="0067473A" w:rsidP="0067473A">
      <w:pPr>
        <w:pStyle w:val="a3"/>
        <w:numPr>
          <w:ilvl w:val="0"/>
          <w:numId w:val="4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セキュリティに関するパッチの適用、ソフトウェアのライセンス更新及びバー</w:t>
      </w:r>
      <w:r w:rsidRPr="00E2617D">
        <w:rPr>
          <w:rFonts w:ascii="Century" w:eastAsia="ＭＳ 明朝" w:hAnsi="Century" w:cs="ＭＳ 明朝"/>
          <w:kern w:val="0"/>
          <w:szCs w:val="21"/>
        </w:rPr>
        <w:lastRenderedPageBreak/>
        <w:t>ジョンアップについては、運用への影響を調査したうえで実施すること</w:t>
      </w:r>
    </w:p>
    <w:p w14:paraId="1BDDEB67" w14:textId="77777777" w:rsidR="0067473A" w:rsidRPr="00E2617D" w:rsidRDefault="0067473A" w:rsidP="0067473A">
      <w:pPr>
        <w:pStyle w:val="a3"/>
        <w:numPr>
          <w:ilvl w:val="0"/>
          <w:numId w:val="4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障害または不具合が発生した場合は、概ね</w:t>
      </w:r>
      <w:r w:rsidRPr="00E2617D">
        <w:rPr>
          <w:rFonts w:ascii="Century" w:eastAsia="ＭＳ 明朝" w:hAnsi="Century" w:cs="ＭＳ 明朝"/>
          <w:kern w:val="0"/>
          <w:szCs w:val="21"/>
        </w:rPr>
        <w:t>1</w:t>
      </w:r>
      <w:r w:rsidRPr="00E2617D">
        <w:rPr>
          <w:rFonts w:ascii="Century" w:eastAsia="ＭＳ 明朝" w:hAnsi="Century" w:cs="ＭＳ 明朝"/>
          <w:kern w:val="0"/>
          <w:szCs w:val="21"/>
        </w:rPr>
        <w:t>時間以内に初期対応し、迅速な復旧作業を行うこと</w:t>
      </w:r>
    </w:p>
    <w:p w14:paraId="2B9C85A4" w14:textId="77777777" w:rsidR="0067473A" w:rsidRPr="00E2617D" w:rsidRDefault="0067473A" w:rsidP="0067473A">
      <w:pPr>
        <w:pStyle w:val="a3"/>
        <w:numPr>
          <w:ilvl w:val="0"/>
          <w:numId w:val="4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機器の交換やシステムの再インストール等、障害や不具合の対応に時間を要する場合はシステムの稼動に影響が無い時間帯（夜間または休日等）で行うこと</w:t>
      </w:r>
    </w:p>
    <w:p w14:paraId="2EBFB966" w14:textId="77777777" w:rsidR="0067473A" w:rsidRPr="00E2617D" w:rsidRDefault="0067473A" w:rsidP="0067473A">
      <w:pPr>
        <w:pStyle w:val="a3"/>
        <w:numPr>
          <w:ilvl w:val="0"/>
          <w:numId w:val="4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日次データのバックアップを行い、万が一データが消失した場合であっても速やかに復旧可能な体制を提供すること</w:t>
      </w:r>
    </w:p>
    <w:p w14:paraId="0C384936" w14:textId="77777777" w:rsidR="0067473A" w:rsidRPr="00E2617D" w:rsidRDefault="0067473A" w:rsidP="0067473A">
      <w:pPr>
        <w:pStyle w:val="a3"/>
        <w:numPr>
          <w:ilvl w:val="0"/>
          <w:numId w:val="43"/>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SLA</w:t>
      </w:r>
    </w:p>
    <w:p w14:paraId="665D5736" w14:textId="77777777" w:rsidR="0067473A" w:rsidRPr="00E2617D" w:rsidRDefault="0067473A" w:rsidP="0067473A">
      <w:pPr>
        <w:pStyle w:val="a3"/>
        <w:numPr>
          <w:ilvl w:val="0"/>
          <w:numId w:val="49"/>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委託者と受託者でサービスの提供内容を協議し、</w:t>
      </w:r>
      <w:r w:rsidRPr="00E2617D">
        <w:rPr>
          <w:rFonts w:ascii="Century" w:eastAsia="ＭＳ 明朝" w:hAnsi="Century" w:cs="ＭＳ 明朝"/>
          <w:kern w:val="0"/>
          <w:szCs w:val="21"/>
        </w:rPr>
        <w:t>SLA</w:t>
      </w:r>
      <w:r w:rsidRPr="00E2617D">
        <w:rPr>
          <w:rFonts w:ascii="Century" w:eastAsia="ＭＳ 明朝" w:hAnsi="Century" w:cs="ＭＳ 明朝"/>
          <w:kern w:val="0"/>
          <w:szCs w:val="21"/>
        </w:rPr>
        <w:t>（サービスレベル合意書）を取り交わすこと</w:t>
      </w:r>
    </w:p>
    <w:p w14:paraId="25E78E1B" w14:textId="77777777" w:rsidR="0067473A" w:rsidRPr="00E2617D" w:rsidRDefault="0067473A" w:rsidP="0067473A">
      <w:pPr>
        <w:tabs>
          <w:tab w:val="left" w:pos="709"/>
        </w:tabs>
        <w:rPr>
          <w:rFonts w:ascii="Century" w:eastAsia="ＭＳ 明朝" w:hAnsi="Century" w:cs="Times New Roman"/>
          <w:kern w:val="0"/>
          <w:szCs w:val="20"/>
        </w:rPr>
      </w:pPr>
    </w:p>
    <w:p w14:paraId="3F437355" w14:textId="77777777" w:rsidR="0067473A" w:rsidRPr="00E2617D" w:rsidRDefault="0067473A" w:rsidP="0067473A">
      <w:pPr>
        <w:numPr>
          <w:ilvl w:val="0"/>
          <w:numId w:val="1"/>
        </w:numPr>
        <w:tabs>
          <w:tab w:val="left" w:pos="709"/>
        </w:tabs>
        <w:ind w:left="1361" w:hanging="1361"/>
        <w:rPr>
          <w:rFonts w:ascii="Century" w:eastAsia="ＭＳ 明朝" w:hAnsi="Century" w:cs="Times New Roman"/>
          <w:kern w:val="0"/>
          <w:szCs w:val="21"/>
        </w:rPr>
      </w:pPr>
      <w:r w:rsidRPr="00E2617D">
        <w:rPr>
          <w:rFonts w:ascii="Century" w:eastAsia="ＭＳ 明朝" w:hAnsi="Century" w:cs="Times New Roman"/>
          <w:kern w:val="0"/>
          <w:szCs w:val="21"/>
        </w:rPr>
        <w:t>（現地調査用タブレットシステム）</w:t>
      </w:r>
    </w:p>
    <w:p w14:paraId="19AC4F56" w14:textId="77777777" w:rsidR="0067473A" w:rsidRPr="00E2617D" w:rsidRDefault="0067473A" w:rsidP="0067473A">
      <w:pPr>
        <w:pStyle w:val="ac"/>
        <w:spacing w:line="240" w:lineRule="auto"/>
        <w:ind w:firstLineChars="200" w:firstLine="420"/>
        <w:rPr>
          <w:snapToGrid w:val="0"/>
          <w:spacing w:val="0"/>
          <w:sz w:val="21"/>
          <w:szCs w:val="21"/>
        </w:rPr>
      </w:pPr>
      <w:r w:rsidRPr="00E2617D">
        <w:rPr>
          <w:snapToGrid w:val="0"/>
          <w:spacing w:val="0"/>
          <w:sz w:val="21"/>
          <w:szCs w:val="21"/>
        </w:rPr>
        <w:t>現地調査用タブレットシステムは、下記の要件を満たすものとする。</w:t>
      </w:r>
    </w:p>
    <w:p w14:paraId="026C465A" w14:textId="77777777" w:rsidR="0067473A" w:rsidRPr="00E2617D" w:rsidRDefault="0067473A" w:rsidP="0067473A">
      <w:pPr>
        <w:pStyle w:val="a3"/>
        <w:numPr>
          <w:ilvl w:val="0"/>
          <w:numId w:val="53"/>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基本要件</w:t>
      </w:r>
    </w:p>
    <w:p w14:paraId="0ED38F57" w14:textId="77777777" w:rsidR="0067473A" w:rsidRPr="00E2617D" w:rsidRDefault="0067473A" w:rsidP="0067473A">
      <w:pPr>
        <w:pStyle w:val="a3"/>
        <w:numPr>
          <w:ilvl w:val="0"/>
          <w:numId w:val="54"/>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タブレット数：</w:t>
      </w:r>
      <w:r w:rsidRPr="00E2617D">
        <w:rPr>
          <w:rFonts w:ascii="Century" w:eastAsia="ＭＳ 明朝" w:hAnsi="Century" w:cs="ＭＳ 明朝"/>
          <w:kern w:val="0"/>
          <w:szCs w:val="21"/>
        </w:rPr>
        <w:t>5</w:t>
      </w:r>
      <w:r w:rsidRPr="00E2617D">
        <w:rPr>
          <w:rFonts w:ascii="Century" w:eastAsia="ＭＳ 明朝" w:hAnsi="Century" w:cs="ＭＳ 明朝"/>
          <w:kern w:val="0"/>
          <w:szCs w:val="21"/>
        </w:rPr>
        <w:t>台</w:t>
      </w:r>
      <w:r>
        <w:rPr>
          <w:rFonts w:ascii="Century" w:eastAsia="ＭＳ 明朝" w:hAnsi="Century" w:cs="ＭＳ 明朝" w:hint="eastAsia"/>
          <w:kern w:val="0"/>
          <w:szCs w:val="21"/>
        </w:rPr>
        <w:t>以上</w:t>
      </w:r>
    </w:p>
    <w:p w14:paraId="652EA943" w14:textId="77777777" w:rsidR="0067473A" w:rsidRPr="00E2617D" w:rsidRDefault="0067473A" w:rsidP="0067473A">
      <w:pPr>
        <w:pStyle w:val="a3"/>
        <w:numPr>
          <w:ilvl w:val="0"/>
          <w:numId w:val="53"/>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機能要件</w:t>
      </w:r>
    </w:p>
    <w:p w14:paraId="4A206A12" w14:textId="77777777" w:rsidR="0067473A" w:rsidRPr="00E2617D" w:rsidRDefault="0067473A" w:rsidP="0067473A">
      <w:pPr>
        <w:pStyle w:val="a3"/>
        <w:numPr>
          <w:ilvl w:val="0"/>
          <w:numId w:val="55"/>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Times New Roman"/>
          <w:kern w:val="0"/>
          <w:szCs w:val="20"/>
        </w:rPr>
        <w:t>登記副本及び申告に基づく現地調査を行う際に、使用するタブレットシステムである。</w:t>
      </w:r>
    </w:p>
    <w:p w14:paraId="5892229C" w14:textId="77777777" w:rsidR="0067473A" w:rsidRPr="00E2617D" w:rsidRDefault="0067473A" w:rsidP="0067473A">
      <w:pPr>
        <w:pStyle w:val="a3"/>
        <w:numPr>
          <w:ilvl w:val="0"/>
          <w:numId w:val="55"/>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調査において参照する地番図、航空写真、路線価、図面等の情報をタブレットに取り込むことができること。</w:t>
      </w:r>
    </w:p>
    <w:p w14:paraId="79468DFD" w14:textId="77777777" w:rsidR="0067473A" w:rsidRPr="00E2617D" w:rsidRDefault="0067473A" w:rsidP="0067473A">
      <w:pPr>
        <w:pStyle w:val="a3"/>
        <w:numPr>
          <w:ilvl w:val="0"/>
          <w:numId w:val="55"/>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現地において、タブレット上の</w:t>
      </w:r>
      <w:r w:rsidRPr="00E2617D">
        <w:rPr>
          <w:rFonts w:ascii="Century" w:eastAsia="ＭＳ 明朝" w:hAnsi="Century" w:cs="ＭＳ 明朝"/>
          <w:kern w:val="0"/>
          <w:szCs w:val="21"/>
        </w:rPr>
        <w:t>GIS</w:t>
      </w:r>
      <w:r w:rsidRPr="00E2617D">
        <w:rPr>
          <w:rFonts w:ascii="Century" w:eastAsia="ＭＳ 明朝" w:hAnsi="Century" w:cs="ＭＳ 明朝"/>
          <w:kern w:val="0"/>
          <w:szCs w:val="21"/>
        </w:rPr>
        <w:t>で必要な情報が確認できること</w:t>
      </w:r>
    </w:p>
    <w:p w14:paraId="22C22284" w14:textId="77777777" w:rsidR="0067473A" w:rsidRPr="00E2617D" w:rsidRDefault="0067473A" w:rsidP="0067473A">
      <w:pPr>
        <w:pStyle w:val="a3"/>
        <w:numPr>
          <w:ilvl w:val="0"/>
          <w:numId w:val="55"/>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現況地目、間口及び奥行等の現地調査の結果をタブレット上で記録し、調査対象に紐づけて管理できること</w:t>
      </w:r>
    </w:p>
    <w:p w14:paraId="0CB2E252" w14:textId="77777777" w:rsidR="0067473A" w:rsidRPr="00E2617D" w:rsidRDefault="0067473A" w:rsidP="0067473A">
      <w:pPr>
        <w:pStyle w:val="a3"/>
        <w:numPr>
          <w:ilvl w:val="0"/>
          <w:numId w:val="55"/>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タブレットのカメラで撮影した複数の現地調査時の写真を調査対象に紐づけて管理できること</w:t>
      </w:r>
    </w:p>
    <w:p w14:paraId="45A11864" w14:textId="77777777" w:rsidR="0067473A" w:rsidRPr="00E2617D" w:rsidRDefault="0067473A" w:rsidP="0067473A">
      <w:pPr>
        <w:pStyle w:val="a3"/>
        <w:numPr>
          <w:ilvl w:val="0"/>
          <w:numId w:val="55"/>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現地調査の結果が、評価支援システムに容易に取り込むことができること</w:t>
      </w:r>
    </w:p>
    <w:p w14:paraId="50317B6F" w14:textId="77777777" w:rsidR="0067473A" w:rsidRPr="00E2617D" w:rsidRDefault="0067473A" w:rsidP="0067473A">
      <w:pPr>
        <w:tabs>
          <w:tab w:val="left" w:pos="1276"/>
        </w:tabs>
        <w:autoSpaceDE w:val="0"/>
        <w:autoSpaceDN w:val="0"/>
        <w:adjustRightInd w:val="0"/>
        <w:jc w:val="left"/>
        <w:rPr>
          <w:rFonts w:ascii="Century" w:eastAsia="ＭＳ 明朝" w:hAnsi="Century" w:cs="ＭＳ 明朝"/>
          <w:kern w:val="0"/>
          <w:szCs w:val="21"/>
        </w:rPr>
      </w:pPr>
    </w:p>
    <w:p w14:paraId="155939A1" w14:textId="77777777" w:rsidR="0067473A" w:rsidRPr="00E2617D" w:rsidRDefault="0067473A" w:rsidP="0067473A">
      <w:pPr>
        <w:numPr>
          <w:ilvl w:val="0"/>
          <w:numId w:val="1"/>
        </w:numPr>
        <w:tabs>
          <w:tab w:val="left" w:pos="709"/>
        </w:tabs>
        <w:ind w:left="1361" w:hanging="1361"/>
        <w:rPr>
          <w:rFonts w:ascii="Century" w:eastAsia="ＭＳ 明朝" w:hAnsi="Century" w:cs="Times New Roman"/>
          <w:kern w:val="0"/>
          <w:szCs w:val="21"/>
        </w:rPr>
      </w:pPr>
      <w:r w:rsidRPr="00E2617D">
        <w:rPr>
          <w:rFonts w:ascii="Century" w:eastAsia="ＭＳ 明朝" w:hAnsi="Century" w:cs="Times New Roman"/>
          <w:kern w:val="0"/>
          <w:szCs w:val="21"/>
        </w:rPr>
        <w:t>（路線価システム）</w:t>
      </w:r>
    </w:p>
    <w:p w14:paraId="1B0482F9" w14:textId="77777777" w:rsidR="0067473A" w:rsidRPr="00E2617D" w:rsidRDefault="0067473A" w:rsidP="0067473A">
      <w:pPr>
        <w:tabs>
          <w:tab w:val="left" w:pos="709"/>
        </w:tabs>
        <w:ind w:firstLineChars="200" w:firstLine="420"/>
        <w:rPr>
          <w:rFonts w:ascii="Century" w:eastAsia="ＭＳ 明朝" w:hAnsi="Century" w:cs="Times New Roman"/>
          <w:kern w:val="0"/>
          <w:szCs w:val="21"/>
        </w:rPr>
      </w:pPr>
      <w:r w:rsidRPr="00E2617D">
        <w:rPr>
          <w:rFonts w:ascii="Century" w:eastAsia="ＭＳ 明朝" w:hAnsi="Century"/>
          <w:snapToGrid w:val="0"/>
          <w:szCs w:val="21"/>
        </w:rPr>
        <w:t>路線価システムは、下記の要件を満たすものとする。</w:t>
      </w:r>
    </w:p>
    <w:p w14:paraId="172147C0" w14:textId="77777777" w:rsidR="0067473A" w:rsidRPr="00E2617D" w:rsidRDefault="0067473A" w:rsidP="0067473A">
      <w:pPr>
        <w:pStyle w:val="a3"/>
        <w:numPr>
          <w:ilvl w:val="0"/>
          <w:numId w:val="57"/>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基本要件</w:t>
      </w:r>
    </w:p>
    <w:p w14:paraId="72CA5A8D" w14:textId="77777777" w:rsidR="0067473A" w:rsidRPr="00E2617D" w:rsidRDefault="0067473A" w:rsidP="0067473A">
      <w:pPr>
        <w:pStyle w:val="a3"/>
        <w:numPr>
          <w:ilvl w:val="0"/>
          <w:numId w:val="56"/>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クライアントは既存</w:t>
      </w:r>
      <w:r w:rsidRPr="00E2617D">
        <w:rPr>
          <w:rFonts w:ascii="Century" w:eastAsia="ＭＳ 明朝" w:hAnsi="Century" w:cs="ＭＳ 明朝"/>
          <w:kern w:val="0"/>
          <w:szCs w:val="21"/>
        </w:rPr>
        <w:t>PC</w:t>
      </w:r>
      <w:r w:rsidRPr="00E2617D">
        <w:rPr>
          <w:rFonts w:ascii="Century" w:eastAsia="ＭＳ 明朝" w:hAnsi="Century" w:cs="ＭＳ 明朝"/>
          <w:kern w:val="0"/>
          <w:szCs w:val="21"/>
        </w:rPr>
        <w:t>を活用し、以下の環境で動作可能なこと</w:t>
      </w:r>
    </w:p>
    <w:p w14:paraId="5800D034"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w:t>
      </w:r>
      <w:r w:rsidRPr="00E2617D">
        <w:rPr>
          <w:rFonts w:ascii="Century" w:eastAsia="ＭＳ 明朝" w:hAnsi="Century" w:cs="ＭＳ 明朝"/>
          <w:kern w:val="0"/>
          <w:szCs w:val="21"/>
        </w:rPr>
        <w:t>OS</w:t>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w:t>
      </w:r>
      <w:r w:rsidRPr="00E2617D">
        <w:rPr>
          <w:rFonts w:ascii="Century" w:eastAsia="ＭＳ 明朝" w:hAnsi="Century" w:cs="ＭＳ 明朝"/>
          <w:kern w:val="0"/>
          <w:szCs w:val="21"/>
        </w:rPr>
        <w:t>Windows10</w:t>
      </w:r>
    </w:p>
    <w:p w14:paraId="324033D5"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w:t>
      </w:r>
      <w:r w:rsidRPr="00E2617D">
        <w:rPr>
          <w:rFonts w:ascii="Century" w:eastAsia="ＭＳ 明朝" w:hAnsi="Century" w:cs="ＭＳ 明朝"/>
          <w:kern w:val="0"/>
          <w:szCs w:val="21"/>
        </w:rPr>
        <w:t>CPU/</w:t>
      </w:r>
      <w:r w:rsidRPr="00E2617D">
        <w:rPr>
          <w:rFonts w:ascii="Century" w:eastAsia="ＭＳ 明朝" w:hAnsi="Century" w:cs="ＭＳ 明朝"/>
          <w:kern w:val="0"/>
          <w:szCs w:val="21"/>
        </w:rPr>
        <w:t>メモリ</w:t>
      </w:r>
      <w:r w:rsidRPr="00E2617D">
        <w:rPr>
          <w:rFonts w:ascii="Century" w:eastAsia="ＭＳ 明朝" w:hAnsi="Century" w:cs="ＭＳ 明朝"/>
          <w:kern w:val="0"/>
          <w:szCs w:val="21"/>
        </w:rPr>
        <w:tab/>
      </w:r>
      <w:r w:rsidRPr="00E2617D">
        <w:rPr>
          <w:rFonts w:ascii="Century" w:eastAsia="ＭＳ 明朝" w:hAnsi="Century" w:cs="ＭＳ 明朝"/>
          <w:kern w:val="0"/>
          <w:szCs w:val="21"/>
        </w:rPr>
        <w:t>：</w:t>
      </w:r>
      <w:r w:rsidRPr="00E2617D">
        <w:rPr>
          <w:rFonts w:ascii="Century" w:eastAsia="ＭＳ 明朝" w:hAnsi="Century" w:cs="ＭＳ 明朝"/>
          <w:kern w:val="0"/>
          <w:szCs w:val="21"/>
        </w:rPr>
        <w:t>Corei3 2.6GHz2</w:t>
      </w:r>
      <w:r w:rsidRPr="00E2617D">
        <w:rPr>
          <w:rFonts w:ascii="Century" w:eastAsia="ＭＳ 明朝" w:hAnsi="Century" w:cs="ＭＳ 明朝"/>
          <w:kern w:val="0"/>
          <w:szCs w:val="21"/>
        </w:rPr>
        <w:t>コア相当</w:t>
      </w:r>
      <w:r w:rsidRPr="00E2617D">
        <w:rPr>
          <w:rFonts w:ascii="Century" w:eastAsia="ＭＳ 明朝" w:hAnsi="Century" w:cs="ＭＳ 明朝"/>
          <w:kern w:val="0"/>
          <w:szCs w:val="21"/>
        </w:rPr>
        <w:t xml:space="preserve"> / 4GB</w:t>
      </w:r>
      <w:r w:rsidRPr="00E2617D">
        <w:rPr>
          <w:rFonts w:ascii="Century" w:eastAsia="ＭＳ 明朝" w:hAnsi="Century" w:cs="ＭＳ 明朝"/>
          <w:kern w:val="0"/>
          <w:szCs w:val="21"/>
        </w:rPr>
        <w:t>程度</w:t>
      </w:r>
    </w:p>
    <w:p w14:paraId="64113D28"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・対応ブラウザ：</w:t>
      </w:r>
      <w:r w:rsidRPr="00E2617D">
        <w:rPr>
          <w:rFonts w:ascii="Century" w:eastAsia="ＭＳ 明朝" w:hAnsi="Century" w:cs="ＭＳ 明朝"/>
          <w:kern w:val="0"/>
          <w:szCs w:val="21"/>
        </w:rPr>
        <w:t>InternetExplorer11</w:t>
      </w:r>
    </w:p>
    <w:p w14:paraId="04640C04" w14:textId="77777777" w:rsidR="0067473A" w:rsidRDefault="0067473A" w:rsidP="0067473A">
      <w:pPr>
        <w:pStyle w:val="a3"/>
        <w:tabs>
          <w:tab w:val="left" w:pos="1276"/>
        </w:tabs>
        <w:autoSpaceDE w:val="0"/>
        <w:autoSpaceDN w:val="0"/>
        <w:adjustRightInd w:val="0"/>
        <w:ind w:leftChars="0" w:left="1050"/>
        <w:jc w:val="left"/>
        <w:rPr>
          <w:rFonts w:ascii="Century" w:eastAsia="ＭＳ 明朝" w:hAnsi="Century" w:cs="ＭＳ 明朝"/>
          <w:kern w:val="0"/>
          <w:szCs w:val="21"/>
        </w:rPr>
      </w:pPr>
      <w:r w:rsidRPr="00E2617D">
        <w:rPr>
          <w:rFonts w:ascii="Century" w:eastAsia="ＭＳ 明朝" w:hAnsi="Century" w:cs="ＭＳ 明朝"/>
          <w:kern w:val="0"/>
          <w:szCs w:val="21"/>
        </w:rPr>
        <w:t>・</w:t>
      </w:r>
      <w:r w:rsidRPr="00E2617D">
        <w:rPr>
          <w:rFonts w:ascii="Century" w:eastAsia="ＭＳ 明朝" w:hAnsi="Century" w:cs="ＭＳ 明朝"/>
          <w:kern w:val="0"/>
          <w:szCs w:val="21"/>
        </w:rPr>
        <w:t>LGWAN</w:t>
      </w:r>
      <w:r w:rsidRPr="00E2617D">
        <w:rPr>
          <w:rFonts w:ascii="Century" w:eastAsia="ＭＳ 明朝" w:hAnsi="Century" w:cs="ＭＳ 明朝"/>
          <w:kern w:val="0"/>
          <w:szCs w:val="21"/>
        </w:rPr>
        <w:t>回線又は庁内情報回線：</w:t>
      </w:r>
      <w:r w:rsidRPr="00E2617D">
        <w:rPr>
          <w:rFonts w:ascii="Century" w:eastAsia="ＭＳ 明朝" w:hAnsi="Century" w:cs="ＭＳ 明朝"/>
          <w:kern w:val="0"/>
          <w:szCs w:val="21"/>
        </w:rPr>
        <w:t>100Mbps</w:t>
      </w:r>
      <w:r w:rsidRPr="00E2617D">
        <w:rPr>
          <w:rFonts w:ascii="Century" w:eastAsia="ＭＳ 明朝" w:hAnsi="Century" w:cs="ＭＳ 明朝"/>
          <w:kern w:val="0"/>
          <w:szCs w:val="21"/>
        </w:rPr>
        <w:t>（ベストエフォート）</w:t>
      </w:r>
    </w:p>
    <w:p w14:paraId="0D2D98D3" w14:textId="77777777" w:rsidR="0067473A" w:rsidRPr="00961264" w:rsidRDefault="0067473A" w:rsidP="0067473A">
      <w:pPr>
        <w:pStyle w:val="a3"/>
        <w:numPr>
          <w:ilvl w:val="0"/>
          <w:numId w:val="56"/>
        </w:numPr>
        <w:tabs>
          <w:tab w:val="left" w:pos="1276"/>
        </w:tabs>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クライアント</w:t>
      </w:r>
      <w:r>
        <w:rPr>
          <w:rFonts w:ascii="Century" w:eastAsia="ＭＳ 明朝" w:hAnsi="Century" w:cs="ＭＳ 明朝" w:hint="eastAsia"/>
          <w:kern w:val="0"/>
          <w:szCs w:val="21"/>
        </w:rPr>
        <w:t>PC</w:t>
      </w:r>
      <w:r>
        <w:rPr>
          <w:rFonts w:ascii="Century" w:eastAsia="ＭＳ 明朝" w:hAnsi="Century" w:cs="ＭＳ 明朝" w:hint="eastAsia"/>
          <w:kern w:val="0"/>
          <w:szCs w:val="21"/>
        </w:rPr>
        <w:t>更新時の再設定及び動作確認等の支援をすること。</w:t>
      </w:r>
    </w:p>
    <w:p w14:paraId="294C7FF1" w14:textId="77777777" w:rsidR="0067473A" w:rsidRPr="00162DB7" w:rsidRDefault="0067473A" w:rsidP="00162DB7">
      <w:pPr>
        <w:tabs>
          <w:tab w:val="left" w:pos="1276"/>
        </w:tabs>
        <w:autoSpaceDE w:val="0"/>
        <w:autoSpaceDN w:val="0"/>
        <w:adjustRightInd w:val="0"/>
        <w:ind w:left="630"/>
        <w:jc w:val="left"/>
        <w:rPr>
          <w:rFonts w:ascii="Century" w:eastAsia="ＭＳ 明朝" w:hAnsi="Century" w:cs="ＭＳ 明朝"/>
          <w:kern w:val="0"/>
          <w:szCs w:val="21"/>
        </w:rPr>
      </w:pPr>
    </w:p>
    <w:p w14:paraId="76D4F73F" w14:textId="77777777" w:rsidR="0067473A" w:rsidRPr="00E2617D" w:rsidRDefault="0067473A" w:rsidP="0067473A">
      <w:pPr>
        <w:pStyle w:val="a3"/>
        <w:numPr>
          <w:ilvl w:val="0"/>
          <w:numId w:val="57"/>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機能要件</w:t>
      </w:r>
    </w:p>
    <w:p w14:paraId="631E1CA7" w14:textId="77777777" w:rsidR="0067473A" w:rsidRPr="00E2617D" w:rsidRDefault="0067473A" w:rsidP="0067473A">
      <w:pPr>
        <w:pStyle w:val="a3"/>
        <w:numPr>
          <w:ilvl w:val="0"/>
          <w:numId w:val="5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評価替えに向けた路線価決定を支援するシステムであること</w:t>
      </w:r>
    </w:p>
    <w:p w14:paraId="153E1ABF" w14:textId="77777777" w:rsidR="0067473A" w:rsidRPr="00E2617D" w:rsidRDefault="0067473A" w:rsidP="0067473A">
      <w:pPr>
        <w:pStyle w:val="a3"/>
        <w:numPr>
          <w:ilvl w:val="0"/>
          <w:numId w:val="5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下記の条件を変更することで路線価のシミュレーションが行えること。</w:t>
      </w:r>
    </w:p>
    <w:p w14:paraId="0A94D054"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Times New Roman"/>
          <w:kern w:val="0"/>
          <w:szCs w:val="20"/>
        </w:rPr>
      </w:pPr>
      <w:r w:rsidRPr="00E2617D">
        <w:rPr>
          <w:rFonts w:ascii="Century" w:eastAsia="ＭＳ 明朝" w:hAnsi="Century" w:cs="Times New Roman"/>
          <w:kern w:val="0"/>
          <w:szCs w:val="20"/>
        </w:rPr>
        <w:t>・状況類似地域、標準宅地</w:t>
      </w:r>
    </w:p>
    <w:p w14:paraId="0A08F02C"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Times New Roman"/>
          <w:kern w:val="0"/>
          <w:szCs w:val="20"/>
        </w:rPr>
      </w:pPr>
      <w:r w:rsidRPr="00E2617D">
        <w:rPr>
          <w:rFonts w:ascii="Century" w:eastAsia="ＭＳ 明朝" w:hAnsi="Century" w:cs="Times New Roman"/>
          <w:kern w:val="0"/>
          <w:szCs w:val="20"/>
        </w:rPr>
        <w:t>・街路条件、交通接近条件、環境条件、行政的条件</w:t>
      </w:r>
    </w:p>
    <w:p w14:paraId="13F290AB" w14:textId="77777777" w:rsidR="0067473A" w:rsidRPr="00E2617D" w:rsidRDefault="0067473A" w:rsidP="0067473A">
      <w:pPr>
        <w:pStyle w:val="a3"/>
        <w:tabs>
          <w:tab w:val="left" w:pos="1276"/>
        </w:tabs>
        <w:autoSpaceDE w:val="0"/>
        <w:autoSpaceDN w:val="0"/>
        <w:adjustRightInd w:val="0"/>
        <w:ind w:leftChars="0" w:left="1050"/>
        <w:jc w:val="left"/>
        <w:rPr>
          <w:rFonts w:ascii="Century" w:eastAsia="ＭＳ 明朝" w:hAnsi="Century" w:cs="Times New Roman"/>
          <w:kern w:val="0"/>
          <w:szCs w:val="20"/>
        </w:rPr>
      </w:pPr>
      <w:r w:rsidRPr="00E2617D">
        <w:rPr>
          <w:rFonts w:ascii="Century" w:eastAsia="ＭＳ 明朝" w:hAnsi="Century" w:cs="Times New Roman"/>
          <w:kern w:val="0"/>
          <w:szCs w:val="20"/>
        </w:rPr>
        <w:t>・比準表、等</w:t>
      </w:r>
    </w:p>
    <w:p w14:paraId="5BA4AAF0" w14:textId="77777777" w:rsidR="0067473A" w:rsidRPr="00E2617D" w:rsidRDefault="0067473A" w:rsidP="0067473A">
      <w:pPr>
        <w:pStyle w:val="a3"/>
        <w:numPr>
          <w:ilvl w:val="0"/>
          <w:numId w:val="5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条件およびシミュレーション結果を視覚的に確認できること。</w:t>
      </w:r>
    </w:p>
    <w:p w14:paraId="573EA994" w14:textId="77777777" w:rsidR="0067473A" w:rsidRPr="00E2617D" w:rsidRDefault="0067473A" w:rsidP="0067473A">
      <w:pPr>
        <w:pStyle w:val="a3"/>
        <w:numPr>
          <w:ilvl w:val="0"/>
          <w:numId w:val="58"/>
        </w:numPr>
        <w:tabs>
          <w:tab w:val="left" w:pos="1276"/>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シミュレーション結果を汎用的な形で出力できること</w:t>
      </w:r>
    </w:p>
    <w:p w14:paraId="19FC7E4A" w14:textId="77777777" w:rsidR="0067473A" w:rsidRPr="00E2617D" w:rsidRDefault="0067473A" w:rsidP="0067473A">
      <w:pPr>
        <w:tabs>
          <w:tab w:val="left" w:pos="1276"/>
        </w:tabs>
        <w:autoSpaceDE w:val="0"/>
        <w:autoSpaceDN w:val="0"/>
        <w:adjustRightInd w:val="0"/>
        <w:jc w:val="left"/>
        <w:rPr>
          <w:rFonts w:ascii="Century" w:eastAsia="ＭＳ 明朝" w:hAnsi="Century" w:cs="ＭＳ 明朝"/>
          <w:kern w:val="0"/>
          <w:szCs w:val="21"/>
        </w:rPr>
      </w:pPr>
    </w:p>
    <w:p w14:paraId="0685A977" w14:textId="77777777" w:rsidR="0067473A" w:rsidRPr="00E2617D" w:rsidRDefault="0067473A" w:rsidP="0067473A">
      <w:pPr>
        <w:numPr>
          <w:ilvl w:val="0"/>
          <w:numId w:val="1"/>
        </w:numPr>
        <w:tabs>
          <w:tab w:val="left" w:pos="709"/>
        </w:tabs>
        <w:ind w:left="1361" w:hanging="1361"/>
        <w:rPr>
          <w:rFonts w:ascii="Century" w:eastAsia="ＭＳ 明朝" w:hAnsi="Century" w:cs="Times New Roman"/>
          <w:kern w:val="0"/>
          <w:szCs w:val="21"/>
        </w:rPr>
      </w:pPr>
      <w:r>
        <w:rPr>
          <w:rFonts w:ascii="Century" w:eastAsia="ＭＳ 明朝" w:hAnsi="Century" w:cs="Times New Roman"/>
          <w:kern w:val="0"/>
          <w:szCs w:val="21"/>
        </w:rPr>
        <w:t>（</w:t>
      </w:r>
      <w:r>
        <w:rPr>
          <w:rFonts w:ascii="Century" w:eastAsia="ＭＳ 明朝" w:hAnsi="Century" w:cs="Times New Roman" w:hint="eastAsia"/>
          <w:kern w:val="0"/>
          <w:szCs w:val="21"/>
        </w:rPr>
        <w:t>納品</w:t>
      </w:r>
      <w:r w:rsidRPr="00E2617D">
        <w:rPr>
          <w:rFonts w:ascii="Century" w:eastAsia="ＭＳ 明朝" w:hAnsi="Century" w:cs="Times New Roman"/>
          <w:kern w:val="0"/>
          <w:szCs w:val="21"/>
        </w:rPr>
        <w:t>）</w:t>
      </w:r>
    </w:p>
    <w:p w14:paraId="50C2DFC5" w14:textId="77777777" w:rsidR="0067473A" w:rsidRPr="00E2617D" w:rsidRDefault="0067473A" w:rsidP="0067473A">
      <w:pPr>
        <w:ind w:leftChars="100" w:left="210" w:firstLineChars="100" w:firstLine="210"/>
        <w:jc w:val="left"/>
        <w:outlineLvl w:val="2"/>
        <w:rPr>
          <w:rFonts w:ascii="Century" w:eastAsia="ＭＳ 明朝" w:hAnsi="Century"/>
          <w:szCs w:val="21"/>
        </w:rPr>
      </w:pPr>
      <w:r w:rsidRPr="00E2617D">
        <w:rPr>
          <w:rFonts w:ascii="Century" w:eastAsia="ＭＳ 明朝" w:hAnsi="Century" w:cs="ＭＳ 明朝"/>
          <w:kern w:val="0"/>
          <w:szCs w:val="21"/>
        </w:rPr>
        <w:t>固定資産評価支援システム</w:t>
      </w:r>
      <w:r>
        <w:rPr>
          <w:rFonts w:ascii="Century" w:eastAsia="ＭＳ 明朝" w:hAnsi="Century" w:cs="ＭＳ 明朝"/>
          <w:kern w:val="0"/>
          <w:szCs w:val="21"/>
        </w:rPr>
        <w:t>構築における</w:t>
      </w:r>
      <w:r>
        <w:rPr>
          <w:rFonts w:ascii="Century" w:eastAsia="ＭＳ 明朝" w:hAnsi="Century" w:cs="ＭＳ 明朝" w:hint="eastAsia"/>
          <w:kern w:val="0"/>
          <w:szCs w:val="21"/>
        </w:rPr>
        <w:t>納品</w:t>
      </w:r>
      <w:r w:rsidRPr="00E2617D">
        <w:rPr>
          <w:rFonts w:ascii="Century" w:eastAsia="ＭＳ 明朝" w:hAnsi="Century" w:cs="ＭＳ 明朝"/>
          <w:kern w:val="0"/>
          <w:szCs w:val="21"/>
        </w:rPr>
        <w:t>は下記の通りとする。</w:t>
      </w:r>
    </w:p>
    <w:p w14:paraId="5F0F627B" w14:textId="77777777" w:rsidR="0067473A" w:rsidRPr="00E2617D" w:rsidRDefault="0067473A" w:rsidP="0067473A">
      <w:pPr>
        <w:pStyle w:val="a3"/>
        <w:numPr>
          <w:ilvl w:val="0"/>
          <w:numId w:val="42"/>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要件定義書　　　　　　　　　　　　　　　</w:t>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6C41E152" w14:textId="77777777" w:rsidR="0067473A" w:rsidRPr="00E2617D" w:rsidRDefault="0067473A" w:rsidP="0067473A">
      <w:pPr>
        <w:pStyle w:val="a3"/>
        <w:numPr>
          <w:ilvl w:val="0"/>
          <w:numId w:val="42"/>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開発設計書</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366E026C" w14:textId="77777777" w:rsidR="0067473A" w:rsidRPr="00E2617D" w:rsidRDefault="0067473A" w:rsidP="0067473A">
      <w:pPr>
        <w:pStyle w:val="a3"/>
        <w:numPr>
          <w:ilvl w:val="0"/>
          <w:numId w:val="42"/>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運用保守計画書　　　</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355FB7FC" w14:textId="77777777" w:rsidR="0067473A" w:rsidRPr="00E2617D" w:rsidRDefault="0067473A" w:rsidP="0067473A">
      <w:pPr>
        <w:pStyle w:val="a3"/>
        <w:numPr>
          <w:ilvl w:val="0"/>
          <w:numId w:val="42"/>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 xml:space="preserve">操作マニュアル　　　　　　　　　　　　　</w:t>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342214B7" w14:textId="77777777" w:rsidR="0067473A" w:rsidRPr="00E2617D" w:rsidRDefault="0067473A" w:rsidP="0067473A">
      <w:pPr>
        <w:pStyle w:val="a3"/>
        <w:numPr>
          <w:ilvl w:val="0"/>
          <w:numId w:val="42"/>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評価支援システム</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1A8185FA" w14:textId="77777777" w:rsidR="0067473A" w:rsidRPr="00E2617D" w:rsidRDefault="0067473A" w:rsidP="0067473A">
      <w:pPr>
        <w:pStyle w:val="a3"/>
        <w:numPr>
          <w:ilvl w:val="0"/>
          <w:numId w:val="42"/>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現地調査用タブレットシステム</w:t>
      </w:r>
      <w:r w:rsidRPr="00E2617D">
        <w:rPr>
          <w:rFonts w:ascii="Century" w:eastAsia="ＭＳ 明朝" w:hAnsi="Century" w:cs="ＭＳ 明朝"/>
          <w:kern w:val="0"/>
          <w:szCs w:val="21"/>
        </w:rPr>
        <w:t>(</w:t>
      </w:r>
      <w:r w:rsidRPr="00E2617D">
        <w:rPr>
          <w:rFonts w:ascii="Century" w:eastAsia="ＭＳ 明朝" w:hAnsi="Century" w:cs="ＭＳ 明朝"/>
          <w:kern w:val="0"/>
          <w:szCs w:val="21"/>
        </w:rPr>
        <w:t>ハード含む</w:t>
      </w:r>
      <w:r w:rsidRPr="00E2617D">
        <w:rPr>
          <w:rFonts w:ascii="Century" w:eastAsia="ＭＳ 明朝" w:hAnsi="Century" w:cs="ＭＳ 明朝"/>
          <w:kern w:val="0"/>
          <w:szCs w:val="21"/>
        </w:rPr>
        <w:t>)</w:t>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75FD84F5" w14:textId="77777777" w:rsidR="0067473A" w:rsidRPr="00E2617D" w:rsidRDefault="0067473A" w:rsidP="0067473A">
      <w:pPr>
        <w:pStyle w:val="a3"/>
        <w:numPr>
          <w:ilvl w:val="0"/>
          <w:numId w:val="42"/>
        </w:numPr>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路線価システム</w:t>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ab/>
      </w:r>
      <w:r w:rsidRPr="00E2617D">
        <w:rPr>
          <w:rFonts w:ascii="Century" w:eastAsia="ＭＳ 明朝" w:hAnsi="Century" w:cs="ＭＳ 明朝"/>
          <w:kern w:val="0"/>
          <w:szCs w:val="21"/>
        </w:rPr>
        <w:t>１式</w:t>
      </w:r>
    </w:p>
    <w:p w14:paraId="19E2B39A" w14:textId="77777777" w:rsidR="0067473A" w:rsidRPr="00E2617D" w:rsidRDefault="0067473A" w:rsidP="0067473A">
      <w:pPr>
        <w:autoSpaceDE w:val="0"/>
        <w:autoSpaceDN w:val="0"/>
        <w:adjustRightInd w:val="0"/>
        <w:jc w:val="left"/>
        <w:rPr>
          <w:rFonts w:ascii="Century" w:eastAsia="ＭＳ 明朝" w:hAnsi="Century" w:cs="ＭＳ 明朝"/>
          <w:kern w:val="0"/>
          <w:szCs w:val="21"/>
        </w:rPr>
      </w:pPr>
    </w:p>
    <w:p w14:paraId="393459A6" w14:textId="396A667F" w:rsidR="00C90739" w:rsidRDefault="00C90739" w:rsidP="00C90739">
      <w:pPr>
        <w:autoSpaceDE w:val="0"/>
        <w:autoSpaceDN w:val="0"/>
        <w:adjustRightInd w:val="0"/>
        <w:jc w:val="left"/>
        <w:rPr>
          <w:rFonts w:ascii="Century" w:eastAsia="ＭＳ 明朝" w:hAnsi="Century" w:cs="MS-Gothic"/>
          <w:kern w:val="0"/>
          <w:szCs w:val="21"/>
        </w:rPr>
      </w:pPr>
    </w:p>
    <w:p w14:paraId="41EAF78B" w14:textId="64E68E35" w:rsidR="00162DB7" w:rsidRDefault="00162DB7">
      <w:pPr>
        <w:widowControl/>
        <w:jc w:val="left"/>
        <w:rPr>
          <w:rFonts w:ascii="Century" w:eastAsia="ＭＳ 明朝" w:hAnsi="Century" w:cs="MS-Gothic"/>
          <w:kern w:val="0"/>
          <w:szCs w:val="21"/>
        </w:rPr>
      </w:pPr>
      <w:r>
        <w:rPr>
          <w:rFonts w:ascii="Century" w:eastAsia="ＭＳ 明朝" w:hAnsi="Century" w:cs="MS-Gothic"/>
          <w:kern w:val="0"/>
          <w:szCs w:val="21"/>
        </w:rPr>
        <w:br w:type="page"/>
      </w:r>
    </w:p>
    <w:p w14:paraId="7BEA7F5C" w14:textId="77777777" w:rsidR="00337F70" w:rsidRDefault="00337F70" w:rsidP="00C90739">
      <w:pPr>
        <w:autoSpaceDE w:val="0"/>
        <w:autoSpaceDN w:val="0"/>
        <w:adjustRightInd w:val="0"/>
        <w:jc w:val="left"/>
        <w:rPr>
          <w:rFonts w:ascii="Century" w:eastAsia="ＭＳ 明朝" w:hAnsi="Century" w:cs="MS-Gothic"/>
          <w:kern w:val="0"/>
          <w:szCs w:val="21"/>
        </w:rPr>
      </w:pPr>
    </w:p>
    <w:p w14:paraId="637A8253" w14:textId="752D82ED" w:rsidR="00C90739" w:rsidRPr="00E2617D" w:rsidRDefault="00C90739" w:rsidP="00C90739">
      <w:pPr>
        <w:autoSpaceDE w:val="0"/>
        <w:autoSpaceDN w:val="0"/>
        <w:adjustRightInd w:val="0"/>
        <w:jc w:val="center"/>
        <w:rPr>
          <w:rFonts w:ascii="Century" w:eastAsia="ＭＳ 明朝" w:hAnsi="Century" w:cs="MS-Gothic"/>
          <w:kern w:val="0"/>
          <w:sz w:val="24"/>
          <w:szCs w:val="24"/>
        </w:rPr>
      </w:pPr>
      <w:r w:rsidRPr="00E2617D">
        <w:rPr>
          <w:rFonts w:ascii="Century" w:eastAsia="ＭＳ 明朝" w:hAnsi="Century" w:cs="ＭＳ 明朝"/>
          <w:kern w:val="0"/>
          <w:sz w:val="24"/>
          <w:szCs w:val="24"/>
        </w:rPr>
        <w:t>第</w:t>
      </w:r>
      <w:r w:rsidRPr="00E2617D">
        <w:rPr>
          <w:rFonts w:ascii="Century" w:eastAsia="ＭＳ 明朝" w:hAnsi="Century" w:cs="MS-Gothic"/>
          <w:kern w:val="0"/>
          <w:sz w:val="24"/>
          <w:szCs w:val="24"/>
        </w:rPr>
        <w:t xml:space="preserve"> </w:t>
      </w:r>
      <w:r w:rsidR="006411BC">
        <w:rPr>
          <w:rFonts w:ascii="Century" w:eastAsia="ＭＳ 明朝" w:hAnsi="Century" w:cs="ＭＳ 明朝" w:hint="eastAsia"/>
          <w:kern w:val="0"/>
          <w:sz w:val="24"/>
          <w:szCs w:val="24"/>
        </w:rPr>
        <w:t>８</w:t>
      </w:r>
      <w:r w:rsidRPr="00E2617D">
        <w:rPr>
          <w:rFonts w:ascii="Century" w:eastAsia="ＭＳ 明朝" w:hAnsi="Century" w:cs="MS-Gothic"/>
          <w:kern w:val="0"/>
          <w:sz w:val="24"/>
          <w:szCs w:val="24"/>
        </w:rPr>
        <w:t xml:space="preserve"> </w:t>
      </w:r>
      <w:r w:rsidRPr="00E2617D">
        <w:rPr>
          <w:rFonts w:ascii="Century" w:eastAsia="ＭＳ 明朝" w:hAnsi="Century" w:cs="ＭＳ 明朝"/>
          <w:kern w:val="0"/>
          <w:sz w:val="24"/>
          <w:szCs w:val="24"/>
        </w:rPr>
        <w:t>章</w:t>
      </w:r>
      <w:r w:rsidRPr="00E2617D">
        <w:rPr>
          <w:rFonts w:ascii="Century" w:eastAsia="ＭＳ 明朝" w:hAnsi="Century" w:cs="MS-Gothic"/>
          <w:kern w:val="0"/>
          <w:sz w:val="24"/>
          <w:szCs w:val="24"/>
        </w:rPr>
        <w:t xml:space="preserve"> </w:t>
      </w:r>
      <w:r w:rsidR="00BF00AB">
        <w:rPr>
          <w:rFonts w:ascii="Century" w:eastAsia="ＭＳ 明朝" w:hAnsi="Century" w:cs="ＭＳ 明朝"/>
          <w:kern w:val="0"/>
          <w:sz w:val="24"/>
          <w:szCs w:val="24"/>
        </w:rPr>
        <w:t>固定資産評価事務</w:t>
      </w:r>
      <w:r w:rsidR="00DA1E3E">
        <w:rPr>
          <w:rFonts w:ascii="Century" w:eastAsia="ＭＳ 明朝" w:hAnsi="Century" w:cs="ＭＳ 明朝" w:hint="eastAsia"/>
          <w:kern w:val="0"/>
          <w:sz w:val="24"/>
          <w:szCs w:val="24"/>
        </w:rPr>
        <w:t>取扱</w:t>
      </w:r>
      <w:r w:rsidR="00BF00AB">
        <w:rPr>
          <w:rFonts w:ascii="Century" w:eastAsia="ＭＳ 明朝" w:hAnsi="Century" w:cs="ＭＳ 明朝"/>
          <w:kern w:val="0"/>
          <w:sz w:val="24"/>
          <w:szCs w:val="24"/>
        </w:rPr>
        <w:t>要領</w:t>
      </w:r>
      <w:r w:rsidR="00BF00AB">
        <w:rPr>
          <w:rFonts w:ascii="Century" w:eastAsia="ＭＳ 明朝" w:hAnsi="Century" w:cs="ＭＳ 明朝" w:hint="eastAsia"/>
          <w:kern w:val="0"/>
          <w:sz w:val="24"/>
          <w:szCs w:val="24"/>
        </w:rPr>
        <w:t>作成</w:t>
      </w:r>
      <w:r w:rsidRPr="00E2617D">
        <w:rPr>
          <w:rFonts w:ascii="Century" w:eastAsia="ＭＳ 明朝" w:hAnsi="Century" w:cs="ＭＳ 明朝"/>
          <w:kern w:val="0"/>
          <w:sz w:val="24"/>
          <w:szCs w:val="24"/>
        </w:rPr>
        <w:t>業務</w:t>
      </w:r>
    </w:p>
    <w:p w14:paraId="6DE683FD" w14:textId="789CA63E" w:rsidR="00C90739" w:rsidRPr="00E2617D" w:rsidRDefault="00C90739" w:rsidP="00C90739">
      <w:pPr>
        <w:autoSpaceDE w:val="0"/>
        <w:autoSpaceDN w:val="0"/>
        <w:adjustRightInd w:val="0"/>
        <w:jc w:val="left"/>
        <w:rPr>
          <w:rFonts w:ascii="Century" w:eastAsia="ＭＳ 明朝" w:hAnsi="Century" w:cs="MS-Gothic"/>
          <w:kern w:val="0"/>
          <w:szCs w:val="21"/>
        </w:rPr>
      </w:pPr>
    </w:p>
    <w:p w14:paraId="3F6278F2" w14:textId="20F38EC3" w:rsidR="00C90739" w:rsidRPr="00E2617D" w:rsidRDefault="00115180" w:rsidP="008E3BA0">
      <w:pPr>
        <w:numPr>
          <w:ilvl w:val="0"/>
          <w:numId w:val="1"/>
        </w:numPr>
        <w:tabs>
          <w:tab w:val="left" w:pos="709"/>
        </w:tabs>
        <w:ind w:left="1361" w:hanging="1361"/>
        <w:rPr>
          <w:rFonts w:ascii="Century" w:eastAsia="ＭＳ 明朝" w:hAnsi="Century" w:cs="Times New Roman"/>
          <w:kern w:val="0"/>
          <w:szCs w:val="20"/>
        </w:rPr>
      </w:pPr>
      <w:r>
        <w:rPr>
          <w:rFonts w:ascii="Century" w:eastAsia="ＭＳ 明朝" w:hAnsi="Century" w:cs="MS-Gothic"/>
          <w:kern w:val="0"/>
          <w:szCs w:val="21"/>
        </w:rPr>
        <w:t>（</w:t>
      </w:r>
      <w:r>
        <w:rPr>
          <w:rFonts w:ascii="Century" w:eastAsia="ＭＳ 明朝" w:hAnsi="Century" w:cs="MS-Gothic" w:hint="eastAsia"/>
          <w:kern w:val="0"/>
          <w:szCs w:val="21"/>
        </w:rPr>
        <w:t>要旨</w:t>
      </w:r>
      <w:r w:rsidR="00C90739" w:rsidRPr="00E2617D">
        <w:rPr>
          <w:rFonts w:ascii="Century" w:eastAsia="ＭＳ 明朝" w:hAnsi="Century" w:cs="MS-Gothic"/>
          <w:kern w:val="0"/>
          <w:szCs w:val="21"/>
        </w:rPr>
        <w:t>）</w:t>
      </w:r>
    </w:p>
    <w:p w14:paraId="3FC6B574" w14:textId="5C4C953B" w:rsidR="00C90739" w:rsidRPr="00E2617D" w:rsidRDefault="00115180" w:rsidP="00115180">
      <w:pPr>
        <w:autoSpaceDE w:val="0"/>
        <w:autoSpaceDN w:val="0"/>
        <w:adjustRightInd w:val="0"/>
        <w:ind w:leftChars="100" w:left="210" w:firstLineChars="100" w:firstLine="210"/>
        <w:jc w:val="left"/>
        <w:rPr>
          <w:rFonts w:ascii="Century" w:eastAsia="ＭＳ 明朝" w:hAnsi="Century" w:cs="MS-Gothic"/>
          <w:kern w:val="0"/>
          <w:szCs w:val="21"/>
        </w:rPr>
      </w:pPr>
      <w:r>
        <w:rPr>
          <w:rFonts w:ascii="Century" w:eastAsia="ＭＳ 明朝" w:hAnsi="Century" w:cs="MS-Gothic" w:hint="eastAsia"/>
          <w:kern w:val="0"/>
          <w:szCs w:val="21"/>
        </w:rPr>
        <w:t>土地評価事務、家屋評価事務及び償却資産事務を行うにあたり、その</w:t>
      </w:r>
      <w:r w:rsidR="00821690">
        <w:rPr>
          <w:rFonts w:ascii="Century" w:eastAsia="ＭＳ 明朝" w:hAnsi="Century" w:cs="MS-Gothic" w:hint="eastAsia"/>
          <w:kern w:val="0"/>
          <w:szCs w:val="21"/>
        </w:rPr>
        <w:t>事務</w:t>
      </w:r>
      <w:r>
        <w:rPr>
          <w:rFonts w:ascii="Century" w:eastAsia="ＭＳ 明朝" w:hAnsi="Century" w:cs="MS-Gothic" w:hint="eastAsia"/>
          <w:kern w:val="0"/>
          <w:szCs w:val="21"/>
        </w:rPr>
        <w:t>取扱要領を固定資産評価事務取扱要領として作成するものである。</w:t>
      </w:r>
    </w:p>
    <w:p w14:paraId="0B9C7C03" w14:textId="09CB07B9" w:rsidR="00C90739" w:rsidRPr="00E2617D" w:rsidRDefault="00C90739" w:rsidP="00C90739">
      <w:pPr>
        <w:autoSpaceDE w:val="0"/>
        <w:autoSpaceDN w:val="0"/>
        <w:adjustRightInd w:val="0"/>
        <w:jc w:val="left"/>
        <w:rPr>
          <w:rFonts w:ascii="Century" w:eastAsia="ＭＳ 明朝" w:hAnsi="Century" w:cs="MS-Gothic"/>
          <w:kern w:val="0"/>
          <w:szCs w:val="21"/>
        </w:rPr>
      </w:pPr>
    </w:p>
    <w:p w14:paraId="0D4E27B4" w14:textId="13519606" w:rsidR="00C90739" w:rsidRPr="00E2617D" w:rsidRDefault="00115180" w:rsidP="008E3BA0">
      <w:pPr>
        <w:numPr>
          <w:ilvl w:val="0"/>
          <w:numId w:val="1"/>
        </w:numPr>
        <w:tabs>
          <w:tab w:val="left" w:pos="709"/>
        </w:tabs>
        <w:ind w:left="1361" w:hanging="1361"/>
        <w:rPr>
          <w:rFonts w:ascii="Century" w:eastAsia="ＭＳ 明朝" w:hAnsi="Century" w:cs="Times New Roman"/>
          <w:kern w:val="0"/>
          <w:szCs w:val="20"/>
        </w:rPr>
      </w:pPr>
      <w:r>
        <w:rPr>
          <w:rFonts w:ascii="Century" w:eastAsia="ＭＳ 明朝" w:hAnsi="Century" w:cs="MS-Gothic"/>
          <w:kern w:val="0"/>
          <w:szCs w:val="21"/>
        </w:rPr>
        <w:t>（</w:t>
      </w:r>
      <w:r>
        <w:rPr>
          <w:rFonts w:ascii="Century" w:eastAsia="ＭＳ 明朝" w:hAnsi="Century" w:cs="MS-Gothic" w:hint="eastAsia"/>
          <w:kern w:val="0"/>
          <w:szCs w:val="21"/>
        </w:rPr>
        <w:t>現行</w:t>
      </w:r>
      <w:r w:rsidR="00C90739" w:rsidRPr="00E2617D">
        <w:rPr>
          <w:rFonts w:ascii="Century" w:eastAsia="ＭＳ 明朝" w:hAnsi="Century" w:cs="MS-Gothic"/>
          <w:kern w:val="0"/>
          <w:szCs w:val="21"/>
        </w:rPr>
        <w:t>事務検証）</w:t>
      </w:r>
    </w:p>
    <w:p w14:paraId="4DD55516" w14:textId="77777777" w:rsidR="0083206C" w:rsidRDefault="00115180" w:rsidP="00115180">
      <w:pPr>
        <w:autoSpaceDE w:val="0"/>
        <w:autoSpaceDN w:val="0"/>
        <w:adjustRightInd w:val="0"/>
        <w:ind w:leftChars="100" w:left="210" w:firstLineChars="100" w:firstLine="210"/>
        <w:jc w:val="left"/>
        <w:rPr>
          <w:rFonts w:ascii="Century" w:eastAsia="ＭＳ 明朝" w:hAnsi="Century" w:cs="MS-Gothic"/>
          <w:kern w:val="0"/>
          <w:szCs w:val="21"/>
        </w:rPr>
      </w:pPr>
      <w:r>
        <w:rPr>
          <w:rFonts w:ascii="Century" w:eastAsia="ＭＳ 明朝" w:hAnsi="Century" w:cs="MS-Gothic"/>
          <w:kern w:val="0"/>
          <w:szCs w:val="21"/>
        </w:rPr>
        <w:t>受託者は、委託者</w:t>
      </w:r>
      <w:r>
        <w:rPr>
          <w:rFonts w:ascii="Century" w:eastAsia="ＭＳ 明朝" w:hAnsi="Century" w:cs="MS-Gothic" w:hint="eastAsia"/>
          <w:kern w:val="0"/>
          <w:szCs w:val="21"/>
        </w:rPr>
        <w:t>に現行事務の内容をヒアリングしその内容を</w:t>
      </w:r>
      <w:r w:rsidR="0083206C">
        <w:rPr>
          <w:rFonts w:ascii="Century" w:eastAsia="ＭＳ 明朝" w:hAnsi="Century" w:cs="MS-Gothic"/>
          <w:kern w:val="0"/>
          <w:szCs w:val="21"/>
        </w:rPr>
        <w:t>把握・分析し</w:t>
      </w:r>
      <w:r>
        <w:rPr>
          <w:rFonts w:ascii="Century" w:eastAsia="ＭＳ 明朝" w:hAnsi="Century" w:cs="MS-Gothic" w:hint="eastAsia"/>
          <w:kern w:val="0"/>
          <w:szCs w:val="21"/>
        </w:rPr>
        <w:t>、</w:t>
      </w:r>
      <w:r w:rsidR="0083206C" w:rsidRPr="00E2617D">
        <w:rPr>
          <w:rFonts w:ascii="Century" w:eastAsia="ＭＳ 明朝" w:hAnsi="Century" w:cs="MS-Gothic"/>
          <w:kern w:val="0"/>
          <w:szCs w:val="21"/>
        </w:rPr>
        <w:t>状況の検証と課題の整理を行い、</w:t>
      </w:r>
      <w:r>
        <w:rPr>
          <w:rFonts w:ascii="Century" w:eastAsia="ＭＳ 明朝" w:hAnsi="Century" w:cs="MS-Gothic" w:hint="eastAsia"/>
          <w:kern w:val="0"/>
          <w:szCs w:val="21"/>
        </w:rPr>
        <w:t>現行事務を取りまとめた資料を作成するものとする。</w:t>
      </w:r>
      <w:r w:rsidR="0083206C">
        <w:rPr>
          <w:rFonts w:ascii="Century" w:eastAsia="ＭＳ 明朝" w:hAnsi="Century" w:cs="MS-Gothic" w:hint="eastAsia"/>
          <w:kern w:val="0"/>
          <w:szCs w:val="21"/>
        </w:rPr>
        <w:t>委託者は、参考資料として、</w:t>
      </w:r>
      <w:r>
        <w:rPr>
          <w:rFonts w:ascii="Century" w:eastAsia="ＭＳ 明朝" w:hAnsi="Century" w:cs="MS-Gothic" w:hint="eastAsia"/>
          <w:kern w:val="0"/>
          <w:szCs w:val="21"/>
        </w:rPr>
        <w:t>現行業務において使用している要領及び</w:t>
      </w:r>
      <w:r w:rsidR="0083206C">
        <w:rPr>
          <w:rFonts w:ascii="Century" w:eastAsia="ＭＳ 明朝" w:hAnsi="Century" w:cs="MS-Gothic" w:hint="eastAsia"/>
          <w:kern w:val="0"/>
          <w:szCs w:val="21"/>
        </w:rPr>
        <w:t>データ登録内容を提供するものとする。</w:t>
      </w:r>
    </w:p>
    <w:p w14:paraId="3AA10643" w14:textId="1AF52B65" w:rsidR="00115180" w:rsidRPr="00E2617D" w:rsidRDefault="00115180" w:rsidP="00C90739">
      <w:pPr>
        <w:autoSpaceDE w:val="0"/>
        <w:autoSpaceDN w:val="0"/>
        <w:adjustRightInd w:val="0"/>
        <w:jc w:val="left"/>
        <w:rPr>
          <w:rFonts w:ascii="Century" w:eastAsia="ＭＳ 明朝" w:hAnsi="Century" w:cs="MS-Gothic"/>
          <w:kern w:val="0"/>
          <w:szCs w:val="21"/>
        </w:rPr>
      </w:pPr>
    </w:p>
    <w:p w14:paraId="4B7F1308" w14:textId="4215829B" w:rsidR="00C90739" w:rsidRPr="00E2617D" w:rsidRDefault="0083206C" w:rsidP="008E3BA0">
      <w:pPr>
        <w:numPr>
          <w:ilvl w:val="0"/>
          <w:numId w:val="1"/>
        </w:numPr>
        <w:tabs>
          <w:tab w:val="left" w:pos="709"/>
        </w:tabs>
        <w:ind w:left="1361" w:hanging="1361"/>
        <w:rPr>
          <w:rFonts w:ascii="Century" w:eastAsia="ＭＳ 明朝" w:hAnsi="Century" w:cs="Times New Roman"/>
          <w:kern w:val="0"/>
          <w:szCs w:val="20"/>
        </w:rPr>
      </w:pPr>
      <w:r>
        <w:rPr>
          <w:rFonts w:ascii="Century" w:eastAsia="ＭＳ 明朝" w:hAnsi="Century" w:cs="MS-Gothic"/>
          <w:kern w:val="0"/>
          <w:szCs w:val="21"/>
        </w:rPr>
        <w:t>（評価事務取扱要領</w:t>
      </w:r>
      <w:r w:rsidR="00C90739" w:rsidRPr="00E2617D">
        <w:rPr>
          <w:rFonts w:ascii="Century" w:eastAsia="ＭＳ 明朝" w:hAnsi="Century" w:cs="MS-Gothic"/>
          <w:kern w:val="0"/>
          <w:szCs w:val="21"/>
        </w:rPr>
        <w:t>作成）</w:t>
      </w:r>
    </w:p>
    <w:p w14:paraId="12E5E9D7" w14:textId="769CF62E" w:rsidR="0083206C" w:rsidRDefault="0083206C" w:rsidP="0083206C">
      <w:pPr>
        <w:autoSpaceDE w:val="0"/>
        <w:autoSpaceDN w:val="0"/>
        <w:adjustRightInd w:val="0"/>
        <w:ind w:leftChars="100" w:left="210" w:firstLineChars="100" w:firstLine="210"/>
        <w:jc w:val="left"/>
        <w:rPr>
          <w:rFonts w:ascii="Century" w:eastAsia="ＭＳ 明朝" w:hAnsi="Century" w:cs="MS-Gothic"/>
          <w:kern w:val="0"/>
          <w:szCs w:val="21"/>
        </w:rPr>
      </w:pPr>
      <w:r>
        <w:rPr>
          <w:rFonts w:ascii="Century" w:eastAsia="ＭＳ 明朝" w:hAnsi="Century" w:cs="MS-Gothic"/>
          <w:kern w:val="0"/>
          <w:szCs w:val="21"/>
        </w:rPr>
        <w:t>受託者は、</w:t>
      </w:r>
      <w:r>
        <w:rPr>
          <w:rFonts w:ascii="Century" w:eastAsia="ＭＳ 明朝" w:hAnsi="Century" w:cs="MS-Gothic" w:hint="eastAsia"/>
          <w:kern w:val="0"/>
          <w:szCs w:val="21"/>
        </w:rPr>
        <w:t>現行</w:t>
      </w:r>
      <w:r w:rsidR="009E62AF">
        <w:rPr>
          <w:rFonts w:ascii="Century" w:eastAsia="ＭＳ 明朝" w:hAnsi="Century" w:cs="MS-Gothic"/>
          <w:kern w:val="0"/>
          <w:szCs w:val="21"/>
        </w:rPr>
        <w:t>事務検証の結果を踏まえ</w:t>
      </w:r>
      <w:r w:rsidR="009E62AF">
        <w:rPr>
          <w:rFonts w:ascii="Century" w:eastAsia="ＭＳ 明朝" w:hAnsi="Century" w:cs="MS-Gothic" w:hint="eastAsia"/>
          <w:kern w:val="0"/>
          <w:szCs w:val="21"/>
        </w:rPr>
        <w:t>、</w:t>
      </w:r>
      <w:r>
        <w:rPr>
          <w:rFonts w:ascii="Century" w:eastAsia="ＭＳ 明朝" w:hAnsi="Century" w:cs="MS-Gothic"/>
          <w:kern w:val="0"/>
          <w:szCs w:val="21"/>
        </w:rPr>
        <w:t>評価事務</w:t>
      </w:r>
      <w:r>
        <w:rPr>
          <w:rFonts w:ascii="Century" w:eastAsia="ＭＳ 明朝" w:hAnsi="Century" w:cs="MS-Gothic" w:hint="eastAsia"/>
          <w:kern w:val="0"/>
          <w:szCs w:val="21"/>
        </w:rPr>
        <w:t>取扱</w:t>
      </w:r>
      <w:r>
        <w:rPr>
          <w:rFonts w:ascii="Century" w:eastAsia="ＭＳ 明朝" w:hAnsi="Century" w:cs="MS-Gothic"/>
          <w:kern w:val="0"/>
          <w:szCs w:val="21"/>
        </w:rPr>
        <w:t>要領を作成</w:t>
      </w:r>
      <w:r>
        <w:rPr>
          <w:rFonts w:ascii="Century" w:eastAsia="ＭＳ 明朝" w:hAnsi="Century" w:cs="MS-Gothic" w:hint="eastAsia"/>
          <w:kern w:val="0"/>
          <w:szCs w:val="21"/>
        </w:rPr>
        <w:t>するものとする。</w:t>
      </w:r>
    </w:p>
    <w:p w14:paraId="6F3DF18F" w14:textId="6C862201" w:rsidR="0083206C" w:rsidRPr="0083206C" w:rsidRDefault="0083206C" w:rsidP="0083206C">
      <w:pPr>
        <w:pStyle w:val="a3"/>
        <w:numPr>
          <w:ilvl w:val="0"/>
          <w:numId w:val="74"/>
        </w:numPr>
        <w:autoSpaceDE w:val="0"/>
        <w:autoSpaceDN w:val="0"/>
        <w:adjustRightInd w:val="0"/>
        <w:ind w:leftChars="0"/>
        <w:jc w:val="left"/>
        <w:rPr>
          <w:rFonts w:ascii="ＭＳ 明朝" w:eastAsia="ＭＳ 明朝" w:hAnsi="ＭＳ 明朝" w:cs="ＭＳ 明朝"/>
          <w:snapToGrid w:val="0"/>
          <w:kern w:val="0"/>
          <w:szCs w:val="21"/>
        </w:rPr>
      </w:pPr>
      <w:r>
        <w:rPr>
          <w:rFonts w:ascii="ＭＳ 明朝" w:eastAsia="ＭＳ 明朝" w:hAnsi="ＭＳ 明朝" w:cs="ＭＳ 明朝" w:hint="eastAsia"/>
          <w:snapToGrid w:val="0"/>
          <w:kern w:val="0"/>
          <w:szCs w:val="21"/>
        </w:rPr>
        <w:t>標準的な事務となるよう近隣市や同規模市の状況を考慮したものとすること。</w:t>
      </w:r>
    </w:p>
    <w:p w14:paraId="781F64C1" w14:textId="1EFE0AEA" w:rsidR="0083206C" w:rsidRPr="0083206C" w:rsidRDefault="0083206C" w:rsidP="0083206C">
      <w:pPr>
        <w:pStyle w:val="a3"/>
        <w:numPr>
          <w:ilvl w:val="0"/>
          <w:numId w:val="74"/>
        </w:numPr>
        <w:autoSpaceDE w:val="0"/>
        <w:autoSpaceDN w:val="0"/>
        <w:adjustRightInd w:val="0"/>
        <w:ind w:leftChars="0"/>
        <w:jc w:val="left"/>
        <w:rPr>
          <w:rFonts w:ascii="ＭＳ 明朝" w:eastAsia="ＭＳ 明朝" w:hAnsi="ＭＳ 明朝" w:cs="ＭＳ 明朝"/>
          <w:snapToGrid w:val="0"/>
          <w:kern w:val="0"/>
          <w:szCs w:val="21"/>
        </w:rPr>
      </w:pPr>
      <w:r>
        <w:rPr>
          <w:rFonts w:ascii="Century" w:eastAsia="ＭＳ 明朝" w:hAnsi="Century" w:cs="ＭＳ 明朝" w:hint="eastAsia"/>
          <w:kern w:val="0"/>
          <w:szCs w:val="21"/>
        </w:rPr>
        <w:t>関係する各システムの仕様を考慮したものであること。</w:t>
      </w:r>
    </w:p>
    <w:p w14:paraId="402E9F4D" w14:textId="3BA795F2" w:rsidR="0083206C" w:rsidRPr="0083206C" w:rsidRDefault="0083206C" w:rsidP="0083206C">
      <w:pPr>
        <w:pStyle w:val="a3"/>
        <w:numPr>
          <w:ilvl w:val="0"/>
          <w:numId w:val="74"/>
        </w:numPr>
        <w:autoSpaceDE w:val="0"/>
        <w:autoSpaceDN w:val="0"/>
        <w:adjustRightInd w:val="0"/>
        <w:ind w:leftChars="0"/>
        <w:jc w:val="left"/>
        <w:rPr>
          <w:rFonts w:ascii="ＭＳ 明朝" w:eastAsia="ＭＳ 明朝" w:hAnsi="ＭＳ 明朝" w:cs="ＭＳ 明朝"/>
          <w:snapToGrid w:val="0"/>
          <w:kern w:val="0"/>
          <w:szCs w:val="21"/>
        </w:rPr>
      </w:pPr>
      <w:r>
        <w:rPr>
          <w:rFonts w:ascii="Century" w:eastAsia="ＭＳ 明朝" w:hAnsi="Century" w:cs="ＭＳ 明朝" w:hint="eastAsia"/>
          <w:kern w:val="0"/>
          <w:szCs w:val="21"/>
        </w:rPr>
        <w:t>法令及び判例を踏まえたものであること。</w:t>
      </w:r>
    </w:p>
    <w:p w14:paraId="27304799" w14:textId="312DEE54" w:rsidR="0083206C" w:rsidRPr="009E62AF" w:rsidRDefault="0083206C" w:rsidP="0083206C">
      <w:pPr>
        <w:pStyle w:val="a3"/>
        <w:numPr>
          <w:ilvl w:val="0"/>
          <w:numId w:val="74"/>
        </w:numPr>
        <w:autoSpaceDE w:val="0"/>
        <w:autoSpaceDN w:val="0"/>
        <w:adjustRightInd w:val="0"/>
        <w:ind w:leftChars="0"/>
        <w:jc w:val="left"/>
        <w:rPr>
          <w:rFonts w:ascii="ＭＳ 明朝" w:eastAsia="ＭＳ 明朝" w:hAnsi="ＭＳ 明朝" w:cs="ＭＳ 明朝"/>
          <w:snapToGrid w:val="0"/>
          <w:kern w:val="0"/>
          <w:szCs w:val="21"/>
        </w:rPr>
      </w:pPr>
      <w:r>
        <w:rPr>
          <w:rFonts w:ascii="Century" w:eastAsia="ＭＳ 明朝" w:hAnsi="Century" w:cs="ＭＳ 明朝" w:hint="eastAsia"/>
          <w:kern w:val="0"/>
          <w:szCs w:val="21"/>
        </w:rPr>
        <w:t>事務変更による委託者の作業量を考慮したものであること。</w:t>
      </w:r>
    </w:p>
    <w:p w14:paraId="4A1CEB73" w14:textId="4FEADFB1" w:rsidR="009E62AF" w:rsidRPr="00CE7BE3" w:rsidRDefault="009E62AF" w:rsidP="0083206C">
      <w:pPr>
        <w:pStyle w:val="a3"/>
        <w:numPr>
          <w:ilvl w:val="0"/>
          <w:numId w:val="74"/>
        </w:numPr>
        <w:autoSpaceDE w:val="0"/>
        <w:autoSpaceDN w:val="0"/>
        <w:adjustRightInd w:val="0"/>
        <w:ind w:leftChars="0"/>
        <w:jc w:val="left"/>
        <w:rPr>
          <w:rFonts w:ascii="ＭＳ 明朝" w:eastAsia="ＭＳ 明朝" w:hAnsi="ＭＳ 明朝" w:cs="ＭＳ 明朝"/>
          <w:snapToGrid w:val="0"/>
          <w:kern w:val="0"/>
          <w:szCs w:val="21"/>
        </w:rPr>
      </w:pPr>
      <w:r>
        <w:rPr>
          <w:rFonts w:ascii="Century" w:eastAsia="ＭＳ 明朝" w:hAnsi="Century" w:cs="ＭＳ 明朝" w:hint="eastAsia"/>
          <w:kern w:val="0"/>
          <w:szCs w:val="21"/>
        </w:rPr>
        <w:t>適宜、委託者と協議を行い作成すること。</w:t>
      </w:r>
    </w:p>
    <w:p w14:paraId="0094622C" w14:textId="2DD8ED29" w:rsidR="00CE7BE3" w:rsidRPr="00821690" w:rsidRDefault="00CE7BE3" w:rsidP="0083206C">
      <w:pPr>
        <w:pStyle w:val="a3"/>
        <w:numPr>
          <w:ilvl w:val="0"/>
          <w:numId w:val="74"/>
        </w:numPr>
        <w:autoSpaceDE w:val="0"/>
        <w:autoSpaceDN w:val="0"/>
        <w:adjustRightInd w:val="0"/>
        <w:ind w:leftChars="0"/>
        <w:jc w:val="left"/>
        <w:rPr>
          <w:rFonts w:ascii="ＭＳ 明朝" w:eastAsia="ＭＳ 明朝" w:hAnsi="ＭＳ 明朝" w:cs="ＭＳ 明朝"/>
          <w:snapToGrid w:val="0"/>
          <w:kern w:val="0"/>
          <w:szCs w:val="21"/>
        </w:rPr>
      </w:pPr>
      <w:r>
        <w:rPr>
          <w:rFonts w:ascii="Century" w:eastAsia="ＭＳ 明朝" w:hAnsi="Century" w:cs="MS-Gothic" w:hint="eastAsia"/>
          <w:kern w:val="0"/>
          <w:szCs w:val="21"/>
        </w:rPr>
        <w:t>令和３年度から令和５年度の３年度にかけて業務を行うにあたり、最適な進め方を提案すること。</w:t>
      </w:r>
    </w:p>
    <w:p w14:paraId="760F0380" w14:textId="7B5FEC48" w:rsidR="00821690" w:rsidRPr="00821690" w:rsidRDefault="00821690" w:rsidP="00821690">
      <w:pPr>
        <w:pStyle w:val="a3"/>
        <w:numPr>
          <w:ilvl w:val="0"/>
          <w:numId w:val="74"/>
        </w:numPr>
        <w:autoSpaceDE w:val="0"/>
        <w:autoSpaceDN w:val="0"/>
        <w:adjustRightInd w:val="0"/>
        <w:ind w:leftChars="0"/>
        <w:jc w:val="left"/>
        <w:rPr>
          <w:rFonts w:ascii="ＭＳ 明朝" w:eastAsia="ＭＳ 明朝" w:hAnsi="ＭＳ 明朝" w:cs="ＭＳ 明朝"/>
          <w:snapToGrid w:val="0"/>
          <w:kern w:val="0"/>
          <w:szCs w:val="21"/>
        </w:rPr>
      </w:pPr>
      <w:r>
        <w:rPr>
          <w:rFonts w:ascii="Century" w:eastAsia="ＭＳ 明朝" w:hAnsi="Century" w:cs="ＭＳ 明朝" w:hint="eastAsia"/>
          <w:kern w:val="0"/>
          <w:szCs w:val="21"/>
        </w:rPr>
        <w:t>評価補正等については、根拠となる資料を整備すること。</w:t>
      </w:r>
    </w:p>
    <w:p w14:paraId="137B0C9A" w14:textId="0A59B548" w:rsidR="0092005C" w:rsidRPr="00E2617D" w:rsidRDefault="0092005C" w:rsidP="008E3BA0">
      <w:pPr>
        <w:autoSpaceDE w:val="0"/>
        <w:autoSpaceDN w:val="0"/>
        <w:adjustRightInd w:val="0"/>
        <w:jc w:val="left"/>
        <w:rPr>
          <w:rFonts w:ascii="Century" w:eastAsia="ＭＳ 明朝" w:hAnsi="Century" w:cs="MS-Gothic"/>
          <w:kern w:val="0"/>
          <w:szCs w:val="21"/>
        </w:rPr>
      </w:pPr>
    </w:p>
    <w:p w14:paraId="7D92B666" w14:textId="38EAB631" w:rsidR="00C90739" w:rsidRPr="00E2617D" w:rsidRDefault="009E62AF" w:rsidP="008E3BA0">
      <w:pPr>
        <w:numPr>
          <w:ilvl w:val="0"/>
          <w:numId w:val="1"/>
        </w:numPr>
        <w:tabs>
          <w:tab w:val="left" w:pos="709"/>
        </w:tabs>
        <w:ind w:left="1361" w:hanging="1361"/>
        <w:rPr>
          <w:rFonts w:ascii="Century" w:eastAsia="ＭＳ 明朝" w:hAnsi="Century" w:cs="Times New Roman"/>
          <w:kern w:val="0"/>
          <w:szCs w:val="20"/>
        </w:rPr>
      </w:pPr>
      <w:r>
        <w:rPr>
          <w:rFonts w:ascii="Century" w:eastAsia="ＭＳ 明朝" w:hAnsi="Century" w:cs="MS-Gothic"/>
          <w:kern w:val="0"/>
          <w:szCs w:val="21"/>
        </w:rPr>
        <w:t>（</w:t>
      </w:r>
      <w:r>
        <w:rPr>
          <w:rFonts w:ascii="Century" w:eastAsia="ＭＳ 明朝" w:hAnsi="Century" w:cs="MS-Gothic" w:hint="eastAsia"/>
          <w:kern w:val="0"/>
          <w:szCs w:val="21"/>
        </w:rPr>
        <w:t>納品物</w:t>
      </w:r>
      <w:r w:rsidR="00C90739" w:rsidRPr="00E2617D">
        <w:rPr>
          <w:rFonts w:ascii="Century" w:eastAsia="ＭＳ 明朝" w:hAnsi="Century" w:cs="MS-Gothic"/>
          <w:kern w:val="0"/>
          <w:szCs w:val="21"/>
        </w:rPr>
        <w:t>）</w:t>
      </w:r>
    </w:p>
    <w:p w14:paraId="56CB42DD" w14:textId="0034D742" w:rsidR="00C90739" w:rsidRDefault="00034714" w:rsidP="0092005C">
      <w:pPr>
        <w:autoSpaceDE w:val="0"/>
        <w:autoSpaceDN w:val="0"/>
        <w:adjustRightInd w:val="0"/>
        <w:ind w:firstLineChars="200" w:firstLine="420"/>
        <w:jc w:val="left"/>
        <w:rPr>
          <w:rFonts w:ascii="Century" w:eastAsia="ＭＳ 明朝" w:hAnsi="Century" w:cs="MS-Gothic"/>
          <w:kern w:val="0"/>
          <w:szCs w:val="21"/>
        </w:rPr>
      </w:pPr>
      <w:r>
        <w:rPr>
          <w:rFonts w:ascii="Century" w:eastAsia="ＭＳ 明朝" w:hAnsi="Century" w:cs="MS-Gothic"/>
          <w:kern w:val="0"/>
          <w:szCs w:val="21"/>
        </w:rPr>
        <w:t>本業務の</w:t>
      </w:r>
      <w:r>
        <w:rPr>
          <w:rFonts w:ascii="Century" w:eastAsia="ＭＳ 明朝" w:hAnsi="Century" w:cs="MS-Gothic" w:hint="eastAsia"/>
          <w:kern w:val="0"/>
          <w:szCs w:val="21"/>
        </w:rPr>
        <w:t>納品物</w:t>
      </w:r>
      <w:r w:rsidR="00C90739" w:rsidRPr="00E2617D">
        <w:rPr>
          <w:rFonts w:ascii="Century" w:eastAsia="ＭＳ 明朝" w:hAnsi="Century" w:cs="MS-Gothic"/>
          <w:kern w:val="0"/>
          <w:szCs w:val="21"/>
        </w:rPr>
        <w:t>は、下記の通りとする。</w:t>
      </w:r>
    </w:p>
    <w:p w14:paraId="505C559C" w14:textId="0F828359" w:rsidR="009E62AF" w:rsidRDefault="009E62AF" w:rsidP="009E62AF">
      <w:pPr>
        <w:pStyle w:val="a3"/>
        <w:numPr>
          <w:ilvl w:val="0"/>
          <w:numId w:val="75"/>
        </w:numPr>
        <w:autoSpaceDE w:val="0"/>
        <w:autoSpaceDN w:val="0"/>
        <w:adjustRightInd w:val="0"/>
        <w:ind w:leftChars="0"/>
        <w:jc w:val="left"/>
        <w:rPr>
          <w:rFonts w:ascii="ＭＳ 明朝" w:eastAsia="ＭＳ 明朝" w:hAnsi="ＭＳ 明朝" w:cs="ＭＳ 明朝"/>
          <w:snapToGrid w:val="0"/>
          <w:kern w:val="0"/>
          <w:szCs w:val="21"/>
        </w:rPr>
      </w:pPr>
      <w:r>
        <w:rPr>
          <w:rFonts w:ascii="ＭＳ 明朝" w:eastAsia="ＭＳ 明朝" w:hAnsi="ＭＳ 明朝" w:cs="ＭＳ 明朝" w:hint="eastAsia"/>
          <w:snapToGrid w:val="0"/>
          <w:kern w:val="0"/>
          <w:szCs w:val="21"/>
        </w:rPr>
        <w:t>土地評価事務取扱要領</w:t>
      </w:r>
    </w:p>
    <w:p w14:paraId="1CF594F9" w14:textId="2742C434" w:rsidR="009E62AF" w:rsidRDefault="009E62AF" w:rsidP="009E62AF">
      <w:pPr>
        <w:pStyle w:val="a3"/>
        <w:numPr>
          <w:ilvl w:val="0"/>
          <w:numId w:val="75"/>
        </w:numPr>
        <w:autoSpaceDE w:val="0"/>
        <w:autoSpaceDN w:val="0"/>
        <w:adjustRightInd w:val="0"/>
        <w:ind w:leftChars="0"/>
        <w:jc w:val="left"/>
        <w:rPr>
          <w:rFonts w:ascii="ＭＳ 明朝" w:eastAsia="ＭＳ 明朝" w:hAnsi="ＭＳ 明朝" w:cs="ＭＳ 明朝"/>
          <w:snapToGrid w:val="0"/>
          <w:kern w:val="0"/>
          <w:szCs w:val="21"/>
        </w:rPr>
      </w:pPr>
      <w:r>
        <w:rPr>
          <w:rFonts w:ascii="ＭＳ 明朝" w:eastAsia="ＭＳ 明朝" w:hAnsi="ＭＳ 明朝" w:cs="ＭＳ 明朝" w:hint="eastAsia"/>
          <w:snapToGrid w:val="0"/>
          <w:kern w:val="0"/>
          <w:szCs w:val="21"/>
        </w:rPr>
        <w:t>家屋評価事務取扱要領</w:t>
      </w:r>
    </w:p>
    <w:p w14:paraId="4DE221D0" w14:textId="7685CA66" w:rsidR="00A85490" w:rsidRPr="00CE7BE3" w:rsidRDefault="009E62AF" w:rsidP="00CE7BE3">
      <w:pPr>
        <w:pStyle w:val="a3"/>
        <w:numPr>
          <w:ilvl w:val="0"/>
          <w:numId w:val="75"/>
        </w:numPr>
        <w:autoSpaceDE w:val="0"/>
        <w:autoSpaceDN w:val="0"/>
        <w:adjustRightInd w:val="0"/>
        <w:ind w:leftChars="0"/>
        <w:jc w:val="left"/>
        <w:rPr>
          <w:rFonts w:ascii="ＭＳ 明朝" w:eastAsia="ＭＳ 明朝" w:hAnsi="ＭＳ 明朝" w:cs="ＭＳ 明朝"/>
          <w:snapToGrid w:val="0"/>
          <w:kern w:val="0"/>
          <w:szCs w:val="21"/>
        </w:rPr>
      </w:pPr>
      <w:r>
        <w:rPr>
          <w:rFonts w:ascii="ＭＳ 明朝" w:eastAsia="ＭＳ 明朝" w:hAnsi="ＭＳ 明朝" w:cs="ＭＳ 明朝" w:hint="eastAsia"/>
          <w:snapToGrid w:val="0"/>
          <w:kern w:val="0"/>
          <w:szCs w:val="21"/>
        </w:rPr>
        <w:t>償却資産事務取扱要領</w:t>
      </w:r>
    </w:p>
    <w:p w14:paraId="2C1CE82A" w14:textId="77777777" w:rsidR="0092005C" w:rsidRPr="00E2617D" w:rsidRDefault="0092005C">
      <w:pPr>
        <w:widowControl/>
        <w:jc w:val="left"/>
        <w:rPr>
          <w:rFonts w:ascii="Century" w:eastAsia="ＭＳ 明朝" w:hAnsi="Century" w:cs="MS-Gothic"/>
          <w:kern w:val="0"/>
          <w:szCs w:val="21"/>
        </w:rPr>
      </w:pPr>
    </w:p>
    <w:p w14:paraId="3A0EFE02" w14:textId="07CF7B7F" w:rsidR="00C90739" w:rsidRPr="0017465D" w:rsidRDefault="00C90739" w:rsidP="0017465D">
      <w:pPr>
        <w:widowControl/>
        <w:jc w:val="left"/>
        <w:rPr>
          <w:rFonts w:ascii="Century" w:eastAsia="ＭＳ 明朝" w:hAnsi="Century" w:cs="MS-Gothic"/>
          <w:kern w:val="0"/>
          <w:szCs w:val="21"/>
        </w:rPr>
      </w:pPr>
    </w:p>
    <w:sectPr w:rsidR="00C90739" w:rsidRPr="0017465D" w:rsidSect="00C93501">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26991" w14:textId="77777777" w:rsidR="004E78A1" w:rsidRDefault="004E78A1" w:rsidP="00871CD5">
      <w:r>
        <w:separator/>
      </w:r>
    </w:p>
  </w:endnote>
  <w:endnote w:type="continuationSeparator" w:id="0">
    <w:p w14:paraId="0B6E937D" w14:textId="77777777" w:rsidR="004E78A1" w:rsidRDefault="004E78A1" w:rsidP="0087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Gothic">
    <w:altName w:val="DM_othe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16896"/>
      <w:docPartObj>
        <w:docPartGallery w:val="Page Numbers (Bottom of Page)"/>
        <w:docPartUnique/>
      </w:docPartObj>
    </w:sdtPr>
    <w:sdtEndPr/>
    <w:sdtContent>
      <w:p w14:paraId="4BFF026F" w14:textId="5407F6B5" w:rsidR="004E78A1" w:rsidRDefault="004E78A1">
        <w:pPr>
          <w:pStyle w:val="a8"/>
          <w:jc w:val="center"/>
        </w:pPr>
        <w:r>
          <w:fldChar w:fldCharType="begin"/>
        </w:r>
        <w:r>
          <w:instrText>PAGE   \* MERGEFORMAT</w:instrText>
        </w:r>
        <w:r>
          <w:fldChar w:fldCharType="separate"/>
        </w:r>
        <w:r w:rsidR="005D45B2" w:rsidRPr="005D45B2">
          <w:rPr>
            <w:noProof/>
            <w:lang w:val="ja-JP"/>
          </w:rPr>
          <w:t>20</w:t>
        </w:r>
        <w:r>
          <w:fldChar w:fldCharType="end"/>
        </w:r>
      </w:p>
    </w:sdtContent>
  </w:sdt>
  <w:p w14:paraId="53E81B4C" w14:textId="77777777" w:rsidR="004E78A1" w:rsidRDefault="004E78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E7ADE" w14:textId="77777777" w:rsidR="004E78A1" w:rsidRDefault="004E78A1" w:rsidP="00871CD5">
      <w:r>
        <w:separator/>
      </w:r>
    </w:p>
  </w:footnote>
  <w:footnote w:type="continuationSeparator" w:id="0">
    <w:p w14:paraId="7FC8C3BF" w14:textId="77777777" w:rsidR="004E78A1" w:rsidRDefault="004E78A1" w:rsidP="0087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92"/>
    <w:multiLevelType w:val="hybridMultilevel"/>
    <w:tmpl w:val="5B88FD18"/>
    <w:lvl w:ilvl="0" w:tplc="13E46B42">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CE37C7"/>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2E4161A"/>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051174"/>
    <w:multiLevelType w:val="hybridMultilevel"/>
    <w:tmpl w:val="FA460F66"/>
    <w:lvl w:ilvl="0" w:tplc="18F24364">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31973BB"/>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56C26F7"/>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5FA7AAE"/>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6116115"/>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0906526A"/>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90E19ED"/>
    <w:multiLevelType w:val="hybridMultilevel"/>
    <w:tmpl w:val="789A2482"/>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0979267C"/>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09F663EE"/>
    <w:multiLevelType w:val="hybridMultilevel"/>
    <w:tmpl w:val="FA460F66"/>
    <w:lvl w:ilvl="0" w:tplc="18F24364">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A8E15E5"/>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DA823A0"/>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F8E690C"/>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FA73484"/>
    <w:multiLevelType w:val="hybridMultilevel"/>
    <w:tmpl w:val="C9FC3BB2"/>
    <w:lvl w:ilvl="0" w:tplc="83889D0A">
      <w:start w:val="1"/>
      <w:numFmt w:val="decimalFullWidth"/>
      <w:lvlText w:val="（%1）"/>
      <w:lvlJc w:val="left"/>
      <w:pPr>
        <w:ind w:left="930" w:hanging="720"/>
      </w:pPr>
      <w:rPr>
        <w:rFonts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077595A"/>
    <w:multiLevelType w:val="hybridMultilevel"/>
    <w:tmpl w:val="30CA32AA"/>
    <w:lvl w:ilvl="0" w:tplc="FD428B1A">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07A5702"/>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7A6263"/>
    <w:multiLevelType w:val="hybridMultilevel"/>
    <w:tmpl w:val="FA460F66"/>
    <w:lvl w:ilvl="0" w:tplc="18F24364">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43207FB"/>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4A821E3"/>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63B190F"/>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165A22FD"/>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76B0F78"/>
    <w:multiLevelType w:val="multilevel"/>
    <w:tmpl w:val="D602A6EE"/>
    <w:lvl w:ilvl="0">
      <w:start w:val="1"/>
      <w:numFmt w:val="decimalFullWidth"/>
      <w:pStyle w:val="1"/>
      <w:lvlText w:val="第%1章"/>
      <w:lvlJc w:val="left"/>
      <w:pPr>
        <w:ind w:left="425" w:hanging="425"/>
      </w:pPr>
    </w:lvl>
    <w:lvl w:ilvl="1">
      <w:start w:val="1"/>
      <w:numFmt w:val="decimalFullWidth"/>
      <w:pStyle w:val="2"/>
      <w:suff w:val="space"/>
      <w:lvlText w:val="第%2節"/>
      <w:lvlJc w:val="left"/>
      <w:pPr>
        <w:ind w:left="851" w:hanging="851"/>
      </w:pPr>
    </w:lvl>
    <w:lvl w:ilvl="2">
      <w:start w:val="1"/>
      <w:numFmt w:val="decimalFullWidth"/>
      <w:pStyle w:val="3"/>
      <w:suff w:val="space"/>
      <w:lvlText w:val="第%3項"/>
      <w:lvlJc w:val="left"/>
      <w:pPr>
        <w:ind w:left="1276" w:hanging="1276"/>
      </w:pPr>
    </w:lvl>
    <w:lvl w:ilvl="3">
      <w:start w:val="1"/>
      <w:numFmt w:val="decimal"/>
      <w:lvlRestart w:val="0"/>
      <w:pStyle w:val="4"/>
      <w:suff w:val="space"/>
      <w:lvlText w:val="第%4条"/>
      <w:lvlJc w:val="left"/>
      <w:pPr>
        <w:ind w:left="397" w:hanging="397"/>
      </w:pPr>
      <w:rPr>
        <w:lang w:val="en-US"/>
      </w:rPr>
    </w:lvl>
    <w:lvl w:ilvl="4">
      <w:start w:val="10"/>
      <w:numFmt w:val="none"/>
      <w:pStyle w:val="5"/>
      <w:suff w:val="nothing"/>
      <w:lvlText w:val=""/>
      <w:lvlJc w:val="left"/>
      <w:pPr>
        <w:ind w:left="227" w:firstLine="227"/>
      </w:pPr>
    </w:lvl>
    <w:lvl w:ilvl="5">
      <w:start w:val="1"/>
      <w:numFmt w:val="decimalFullWidth"/>
      <w:lvlRestart w:val="4"/>
      <w:pStyle w:val="6"/>
      <w:suff w:val="nothing"/>
      <w:lvlText w:val="%6．"/>
      <w:lvlJc w:val="left"/>
      <w:pPr>
        <w:ind w:left="368" w:hanging="227"/>
      </w:pPr>
    </w:lvl>
    <w:lvl w:ilvl="6">
      <w:start w:val="1"/>
      <w:numFmt w:val="decimalFullWidth"/>
      <w:pStyle w:val="7"/>
      <w:suff w:val="nothing"/>
      <w:lvlText w:val="（%7）"/>
      <w:lvlJc w:val="left"/>
      <w:pPr>
        <w:ind w:left="851" w:hanging="624"/>
      </w:pPr>
      <w:rPr>
        <w:lang w:val="en-US"/>
      </w:rPr>
    </w:lvl>
    <w:lvl w:ilvl="7">
      <w:start w:val="1"/>
      <w:numFmt w:val="decimalEnclosedCircle"/>
      <w:pStyle w:val="8"/>
      <w:suff w:val="nothing"/>
      <w:lvlText w:val="%8"/>
      <w:lvlJc w:val="left"/>
      <w:pPr>
        <w:ind w:left="794" w:firstLine="0"/>
      </w:pPr>
      <w:rPr>
        <w:lang w:val="en-US"/>
      </w:rPr>
    </w:lvl>
    <w:lvl w:ilvl="8">
      <w:start w:val="1"/>
      <w:numFmt w:val="none"/>
      <w:pStyle w:val="9"/>
      <w:suff w:val="nothing"/>
      <w:lvlText w:val=""/>
      <w:lvlJc w:val="left"/>
      <w:pPr>
        <w:ind w:left="3827" w:hanging="425"/>
      </w:pPr>
    </w:lvl>
  </w:abstractNum>
  <w:abstractNum w:abstractNumId="24" w15:restartNumberingAfterBreak="0">
    <w:nsid w:val="17B93C46"/>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1B983F4F"/>
    <w:multiLevelType w:val="hybridMultilevel"/>
    <w:tmpl w:val="FA460F66"/>
    <w:lvl w:ilvl="0" w:tplc="18F24364">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0673D05"/>
    <w:multiLevelType w:val="hybridMultilevel"/>
    <w:tmpl w:val="F6BC5248"/>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24D251AE"/>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61414B5"/>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27674C50"/>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28811D9C"/>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A3F5F94"/>
    <w:multiLevelType w:val="hybridMultilevel"/>
    <w:tmpl w:val="EFFE90A8"/>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2D8B6AFE"/>
    <w:multiLevelType w:val="hybridMultilevel"/>
    <w:tmpl w:val="E9005612"/>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2DAC4C0C"/>
    <w:multiLevelType w:val="hybridMultilevel"/>
    <w:tmpl w:val="E9005612"/>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2DEC61C2"/>
    <w:multiLevelType w:val="hybridMultilevel"/>
    <w:tmpl w:val="A5DEBF1A"/>
    <w:lvl w:ilvl="0" w:tplc="CA244F2A">
      <w:start w:val="1"/>
      <w:numFmt w:val="decimalFullWidth"/>
      <w:suff w:val="nothing"/>
      <w:lvlText w:val="第%1条"/>
      <w:lvlJc w:val="left"/>
      <w:pPr>
        <w:ind w:left="0" w:firstLine="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E1172A4"/>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2F1915F4"/>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302B2416"/>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30347081"/>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35C50A68"/>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36A17D3A"/>
    <w:multiLevelType w:val="hybridMultilevel"/>
    <w:tmpl w:val="89AC0CD2"/>
    <w:lvl w:ilvl="0" w:tplc="26C81108">
      <w:start w:val="1"/>
      <w:numFmt w:val="decimalFullWidth"/>
      <w:lvlText w:val="（%1）"/>
      <w:lvlJc w:val="left"/>
      <w:pPr>
        <w:ind w:left="930" w:hanging="720"/>
      </w:pPr>
      <w:rPr>
        <w:rFonts w:hint="default"/>
        <w:lang w:val="en-US"/>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393F6E56"/>
    <w:multiLevelType w:val="hybridMultilevel"/>
    <w:tmpl w:val="FA460F66"/>
    <w:lvl w:ilvl="0" w:tplc="18F24364">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3A52297B"/>
    <w:multiLevelType w:val="hybridMultilevel"/>
    <w:tmpl w:val="FA460F66"/>
    <w:lvl w:ilvl="0" w:tplc="18F24364">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3AF63822"/>
    <w:multiLevelType w:val="hybridMultilevel"/>
    <w:tmpl w:val="FF5AB36E"/>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3BF7234F"/>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3DC45797"/>
    <w:multiLevelType w:val="hybridMultilevel"/>
    <w:tmpl w:val="FA460F66"/>
    <w:lvl w:ilvl="0" w:tplc="18F24364">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40FA6783"/>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7" w15:restartNumberingAfterBreak="0">
    <w:nsid w:val="41521FB8"/>
    <w:multiLevelType w:val="hybridMultilevel"/>
    <w:tmpl w:val="5B88FD18"/>
    <w:lvl w:ilvl="0" w:tplc="13E46B42">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43DE637D"/>
    <w:multiLevelType w:val="hybridMultilevel"/>
    <w:tmpl w:val="2E82986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442C01F5"/>
    <w:multiLevelType w:val="hybridMultilevel"/>
    <w:tmpl w:val="E9005612"/>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466A1610"/>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4A6B2E60"/>
    <w:multiLevelType w:val="hybridMultilevel"/>
    <w:tmpl w:val="FA460F66"/>
    <w:lvl w:ilvl="0" w:tplc="18F24364">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4BB34E43"/>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524F5F7D"/>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53482CAF"/>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53702B26"/>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57B17545"/>
    <w:multiLevelType w:val="hybridMultilevel"/>
    <w:tmpl w:val="C9FC3BB2"/>
    <w:lvl w:ilvl="0" w:tplc="83889D0A">
      <w:start w:val="1"/>
      <w:numFmt w:val="decimalFullWidth"/>
      <w:lvlText w:val="（%1）"/>
      <w:lvlJc w:val="left"/>
      <w:pPr>
        <w:ind w:left="930" w:hanging="720"/>
      </w:pPr>
      <w:rPr>
        <w:rFonts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5A5E08BD"/>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5A7E6B13"/>
    <w:multiLevelType w:val="hybridMultilevel"/>
    <w:tmpl w:val="5B88FD18"/>
    <w:lvl w:ilvl="0" w:tplc="13E46B42">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9" w15:restartNumberingAfterBreak="0">
    <w:nsid w:val="5D380905"/>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15:restartNumberingAfterBreak="0">
    <w:nsid w:val="5F503FC8"/>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62923CFE"/>
    <w:multiLevelType w:val="hybridMultilevel"/>
    <w:tmpl w:val="FA460F66"/>
    <w:lvl w:ilvl="0" w:tplc="18F24364">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65B92593"/>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67A97E09"/>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4" w15:restartNumberingAfterBreak="0">
    <w:nsid w:val="68607E94"/>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688809AA"/>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6" w15:restartNumberingAfterBreak="0">
    <w:nsid w:val="69A41384"/>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7" w15:restartNumberingAfterBreak="0">
    <w:nsid w:val="6A395892"/>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8" w15:restartNumberingAfterBreak="0">
    <w:nsid w:val="6B58668D"/>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9" w15:restartNumberingAfterBreak="0">
    <w:nsid w:val="6D8F4DBC"/>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0" w15:restartNumberingAfterBreak="0">
    <w:nsid w:val="6EB01D33"/>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1" w15:restartNumberingAfterBreak="0">
    <w:nsid w:val="7099606E"/>
    <w:multiLevelType w:val="hybridMultilevel"/>
    <w:tmpl w:val="FA460F66"/>
    <w:lvl w:ilvl="0" w:tplc="18F24364">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2" w15:restartNumberingAfterBreak="0">
    <w:nsid w:val="75E64A40"/>
    <w:multiLevelType w:val="hybridMultilevel"/>
    <w:tmpl w:val="5B88FD18"/>
    <w:lvl w:ilvl="0" w:tplc="13E46B42">
      <w:start w:val="1"/>
      <w:numFmt w:val="decimalFullWidth"/>
      <w:lvlText w:val="（%1）"/>
      <w:lvlJc w:val="left"/>
      <w:pPr>
        <w:ind w:left="930" w:hanging="720"/>
      </w:pPr>
      <w:rPr>
        <w:rFonts w:hint="default"/>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3" w15:restartNumberingAfterBreak="0">
    <w:nsid w:val="791E3451"/>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4" w15:restartNumberingAfterBreak="0">
    <w:nsid w:val="79C67D32"/>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5" w15:restartNumberingAfterBreak="0">
    <w:nsid w:val="7CB32FA8"/>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6" w15:restartNumberingAfterBreak="0">
    <w:nsid w:val="7E1B2E7D"/>
    <w:multiLevelType w:val="hybridMultilevel"/>
    <w:tmpl w:val="91EA694C"/>
    <w:lvl w:ilvl="0" w:tplc="0B02A4A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7" w15:restartNumberingAfterBreak="0">
    <w:nsid w:val="7FD72399"/>
    <w:multiLevelType w:val="hybridMultilevel"/>
    <w:tmpl w:val="8D044164"/>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4"/>
  </w:num>
  <w:num w:numId="2">
    <w:abstractNumId w:val="33"/>
  </w:num>
  <w:num w:numId="3">
    <w:abstractNumId w:val="49"/>
  </w:num>
  <w:num w:numId="4">
    <w:abstractNumId w:val="22"/>
  </w:num>
  <w:num w:numId="5">
    <w:abstractNumId w:val="77"/>
  </w:num>
  <w:num w:numId="6">
    <w:abstractNumId w:val="17"/>
  </w:num>
  <w:num w:numId="7">
    <w:abstractNumId w:val="39"/>
  </w:num>
  <w:num w:numId="8">
    <w:abstractNumId w:val="24"/>
  </w:num>
  <w:num w:numId="9">
    <w:abstractNumId w:val="55"/>
  </w:num>
  <w:num w:numId="10">
    <w:abstractNumId w:val="75"/>
  </w:num>
  <w:num w:numId="11">
    <w:abstractNumId w:val="60"/>
  </w:num>
  <w:num w:numId="12">
    <w:abstractNumId w:val="35"/>
  </w:num>
  <w:num w:numId="13">
    <w:abstractNumId w:val="38"/>
  </w:num>
  <w:num w:numId="14">
    <w:abstractNumId w:val="44"/>
  </w:num>
  <w:num w:numId="15">
    <w:abstractNumId w:val="66"/>
  </w:num>
  <w:num w:numId="16">
    <w:abstractNumId w:val="70"/>
  </w:num>
  <w:num w:numId="17">
    <w:abstractNumId w:val="53"/>
  </w:num>
  <w:num w:numId="18">
    <w:abstractNumId w:val="20"/>
  </w:num>
  <w:num w:numId="19">
    <w:abstractNumId w:val="6"/>
  </w:num>
  <w:num w:numId="20">
    <w:abstractNumId w:val="36"/>
  </w:num>
  <w:num w:numId="21">
    <w:abstractNumId w:val="16"/>
  </w:num>
  <w:num w:numId="22">
    <w:abstractNumId w:val="12"/>
  </w:num>
  <w:num w:numId="23">
    <w:abstractNumId w:val="8"/>
  </w:num>
  <w:num w:numId="24">
    <w:abstractNumId w:val="59"/>
  </w:num>
  <w:num w:numId="25">
    <w:abstractNumId w:val="30"/>
  </w:num>
  <w:num w:numId="26">
    <w:abstractNumId w:val="2"/>
  </w:num>
  <w:num w:numId="27">
    <w:abstractNumId w:val="68"/>
  </w:num>
  <w:num w:numId="28">
    <w:abstractNumId w:val="37"/>
  </w:num>
  <w:num w:numId="29">
    <w:abstractNumId w:val="14"/>
  </w:num>
  <w:num w:numId="30">
    <w:abstractNumId w:val="10"/>
  </w:num>
  <w:num w:numId="31">
    <w:abstractNumId w:val="21"/>
  </w:num>
  <w:num w:numId="32">
    <w:abstractNumId w:val="7"/>
  </w:num>
  <w:num w:numId="33">
    <w:abstractNumId w:val="46"/>
  </w:num>
  <w:num w:numId="34">
    <w:abstractNumId w:val="65"/>
  </w:num>
  <w:num w:numId="35">
    <w:abstractNumId w:val="69"/>
  </w:num>
  <w:num w:numId="36">
    <w:abstractNumId w:val="27"/>
  </w:num>
  <w:num w:numId="37">
    <w:abstractNumId w:val="50"/>
  </w:num>
  <w:num w:numId="38">
    <w:abstractNumId w:val="64"/>
  </w:num>
  <w:num w:numId="39">
    <w:abstractNumId w:val="57"/>
  </w:num>
  <w:num w:numId="40">
    <w:abstractNumId w:val="73"/>
  </w:num>
  <w:num w:numId="41">
    <w:abstractNumId w:val="29"/>
  </w:num>
  <w:num w:numId="42">
    <w:abstractNumId w:val="5"/>
  </w:num>
  <w:num w:numId="43">
    <w:abstractNumId w:val="62"/>
  </w:num>
  <w:num w:numId="44">
    <w:abstractNumId w:val="67"/>
  </w:num>
  <w:num w:numId="45">
    <w:abstractNumId w:val="26"/>
  </w:num>
  <w:num w:numId="46">
    <w:abstractNumId w:val="1"/>
  </w:num>
  <w:num w:numId="47">
    <w:abstractNumId w:val="4"/>
  </w:num>
  <w:num w:numId="48">
    <w:abstractNumId w:val="28"/>
  </w:num>
  <w:num w:numId="49">
    <w:abstractNumId w:val="13"/>
  </w:num>
  <w:num w:numId="50">
    <w:abstractNumId w:val="32"/>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31"/>
  </w:num>
  <w:num w:numId="54">
    <w:abstractNumId w:val="74"/>
  </w:num>
  <w:num w:numId="55">
    <w:abstractNumId w:val="63"/>
  </w:num>
  <w:num w:numId="56">
    <w:abstractNumId w:val="43"/>
  </w:num>
  <w:num w:numId="57">
    <w:abstractNumId w:val="9"/>
  </w:num>
  <w:num w:numId="58">
    <w:abstractNumId w:val="76"/>
  </w:num>
  <w:num w:numId="59">
    <w:abstractNumId w:val="40"/>
  </w:num>
  <w:num w:numId="60">
    <w:abstractNumId w:val="19"/>
  </w:num>
  <w:num w:numId="61">
    <w:abstractNumId w:val="15"/>
  </w:num>
  <w:num w:numId="62">
    <w:abstractNumId w:val="25"/>
  </w:num>
  <w:num w:numId="63">
    <w:abstractNumId w:val="3"/>
  </w:num>
  <w:num w:numId="64">
    <w:abstractNumId w:val="42"/>
  </w:num>
  <w:num w:numId="65">
    <w:abstractNumId w:val="41"/>
  </w:num>
  <w:num w:numId="66">
    <w:abstractNumId w:val="71"/>
  </w:num>
  <w:num w:numId="67">
    <w:abstractNumId w:val="45"/>
  </w:num>
  <w:num w:numId="68">
    <w:abstractNumId w:val="51"/>
  </w:num>
  <w:num w:numId="69">
    <w:abstractNumId w:val="11"/>
  </w:num>
  <w:num w:numId="70">
    <w:abstractNumId w:val="18"/>
  </w:num>
  <w:num w:numId="71">
    <w:abstractNumId w:val="58"/>
  </w:num>
  <w:num w:numId="72">
    <w:abstractNumId w:val="54"/>
  </w:num>
  <w:num w:numId="73">
    <w:abstractNumId w:val="72"/>
  </w:num>
  <w:num w:numId="74">
    <w:abstractNumId w:val="47"/>
  </w:num>
  <w:num w:numId="75">
    <w:abstractNumId w:val="0"/>
  </w:num>
  <w:num w:numId="76">
    <w:abstractNumId w:val="56"/>
  </w:num>
  <w:num w:numId="77">
    <w:abstractNumId w:val="48"/>
  </w:num>
  <w:num w:numId="78">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64"/>
    <w:rsid w:val="00004036"/>
    <w:rsid w:val="00006A75"/>
    <w:rsid w:val="00010CAE"/>
    <w:rsid w:val="0001102C"/>
    <w:rsid w:val="00023D6C"/>
    <w:rsid w:val="0002558C"/>
    <w:rsid w:val="00030383"/>
    <w:rsid w:val="00031FD5"/>
    <w:rsid w:val="00034714"/>
    <w:rsid w:val="000425BC"/>
    <w:rsid w:val="00042B4E"/>
    <w:rsid w:val="00044661"/>
    <w:rsid w:val="00045288"/>
    <w:rsid w:val="00047DE7"/>
    <w:rsid w:val="00053193"/>
    <w:rsid w:val="000655AB"/>
    <w:rsid w:val="00067AEA"/>
    <w:rsid w:val="00070F97"/>
    <w:rsid w:val="00075652"/>
    <w:rsid w:val="000856A7"/>
    <w:rsid w:val="000860BA"/>
    <w:rsid w:val="00090C02"/>
    <w:rsid w:val="00090C1C"/>
    <w:rsid w:val="00094208"/>
    <w:rsid w:val="00095375"/>
    <w:rsid w:val="000A1F2A"/>
    <w:rsid w:val="000A2EF5"/>
    <w:rsid w:val="000A3815"/>
    <w:rsid w:val="000A6601"/>
    <w:rsid w:val="000A6A11"/>
    <w:rsid w:val="000A7EC8"/>
    <w:rsid w:val="000A7EDB"/>
    <w:rsid w:val="000B0F10"/>
    <w:rsid w:val="000B783F"/>
    <w:rsid w:val="000C05F5"/>
    <w:rsid w:val="000C0C1B"/>
    <w:rsid w:val="000C3A67"/>
    <w:rsid w:val="000C47B5"/>
    <w:rsid w:val="000C48E7"/>
    <w:rsid w:val="000C6437"/>
    <w:rsid w:val="000C7056"/>
    <w:rsid w:val="000E4BE8"/>
    <w:rsid w:val="000E6344"/>
    <w:rsid w:val="000F4ED9"/>
    <w:rsid w:val="000F6178"/>
    <w:rsid w:val="0010103F"/>
    <w:rsid w:val="00101576"/>
    <w:rsid w:val="00101658"/>
    <w:rsid w:val="00101ED7"/>
    <w:rsid w:val="0010304F"/>
    <w:rsid w:val="001101D9"/>
    <w:rsid w:val="00113D01"/>
    <w:rsid w:val="00113F53"/>
    <w:rsid w:val="00115180"/>
    <w:rsid w:val="001179CE"/>
    <w:rsid w:val="001236C3"/>
    <w:rsid w:val="00127619"/>
    <w:rsid w:val="0013638B"/>
    <w:rsid w:val="001373B8"/>
    <w:rsid w:val="00151A9A"/>
    <w:rsid w:val="00153671"/>
    <w:rsid w:val="0015553D"/>
    <w:rsid w:val="001558BD"/>
    <w:rsid w:val="0016053D"/>
    <w:rsid w:val="00162505"/>
    <w:rsid w:val="00162DB7"/>
    <w:rsid w:val="0016335B"/>
    <w:rsid w:val="00164277"/>
    <w:rsid w:val="00165D8B"/>
    <w:rsid w:val="00170D8E"/>
    <w:rsid w:val="0017465D"/>
    <w:rsid w:val="001755E8"/>
    <w:rsid w:val="00175FA0"/>
    <w:rsid w:val="0017653E"/>
    <w:rsid w:val="00182F3C"/>
    <w:rsid w:val="0018488B"/>
    <w:rsid w:val="00186AF9"/>
    <w:rsid w:val="00191320"/>
    <w:rsid w:val="0019140C"/>
    <w:rsid w:val="0019306F"/>
    <w:rsid w:val="001A3BAD"/>
    <w:rsid w:val="001A3FF6"/>
    <w:rsid w:val="001B0127"/>
    <w:rsid w:val="001B069D"/>
    <w:rsid w:val="001B439E"/>
    <w:rsid w:val="001B6016"/>
    <w:rsid w:val="001C04FA"/>
    <w:rsid w:val="001C21F1"/>
    <w:rsid w:val="001C2496"/>
    <w:rsid w:val="001C2925"/>
    <w:rsid w:val="001C329C"/>
    <w:rsid w:val="001D7FE8"/>
    <w:rsid w:val="001E158D"/>
    <w:rsid w:val="001E402E"/>
    <w:rsid w:val="001E4D5C"/>
    <w:rsid w:val="001E7C5E"/>
    <w:rsid w:val="001F0C7E"/>
    <w:rsid w:val="001F14FA"/>
    <w:rsid w:val="001F2C2A"/>
    <w:rsid w:val="001F4972"/>
    <w:rsid w:val="001F4F3B"/>
    <w:rsid w:val="00204907"/>
    <w:rsid w:val="002056CC"/>
    <w:rsid w:val="00214F35"/>
    <w:rsid w:val="00217583"/>
    <w:rsid w:val="00220F73"/>
    <w:rsid w:val="002245E8"/>
    <w:rsid w:val="002319AE"/>
    <w:rsid w:val="002368BA"/>
    <w:rsid w:val="002429C4"/>
    <w:rsid w:val="00245314"/>
    <w:rsid w:val="00251594"/>
    <w:rsid w:val="002517D5"/>
    <w:rsid w:val="002518FE"/>
    <w:rsid w:val="00251F3F"/>
    <w:rsid w:val="0025667F"/>
    <w:rsid w:val="00261C64"/>
    <w:rsid w:val="00261F0B"/>
    <w:rsid w:val="00262D6E"/>
    <w:rsid w:val="002649A6"/>
    <w:rsid w:val="00267499"/>
    <w:rsid w:val="00270A89"/>
    <w:rsid w:val="002737EC"/>
    <w:rsid w:val="00274A6E"/>
    <w:rsid w:val="00281BA2"/>
    <w:rsid w:val="002825AC"/>
    <w:rsid w:val="002838AE"/>
    <w:rsid w:val="002866A1"/>
    <w:rsid w:val="00286FC4"/>
    <w:rsid w:val="0028735E"/>
    <w:rsid w:val="00292985"/>
    <w:rsid w:val="00293022"/>
    <w:rsid w:val="002934C5"/>
    <w:rsid w:val="00295C06"/>
    <w:rsid w:val="0029740F"/>
    <w:rsid w:val="002A2AA3"/>
    <w:rsid w:val="002A44CE"/>
    <w:rsid w:val="002A4E83"/>
    <w:rsid w:val="002A690D"/>
    <w:rsid w:val="002B4C27"/>
    <w:rsid w:val="002B6823"/>
    <w:rsid w:val="002B6B74"/>
    <w:rsid w:val="002C2969"/>
    <w:rsid w:val="002C388F"/>
    <w:rsid w:val="002C3EC8"/>
    <w:rsid w:val="002C455B"/>
    <w:rsid w:val="002C5A6D"/>
    <w:rsid w:val="002D1E2E"/>
    <w:rsid w:val="002D47F0"/>
    <w:rsid w:val="002D48B8"/>
    <w:rsid w:val="002E0301"/>
    <w:rsid w:val="002E46D5"/>
    <w:rsid w:val="002E5A84"/>
    <w:rsid w:val="002E6840"/>
    <w:rsid w:val="002F34DD"/>
    <w:rsid w:val="0030058A"/>
    <w:rsid w:val="00311933"/>
    <w:rsid w:val="00311BDB"/>
    <w:rsid w:val="00311C1A"/>
    <w:rsid w:val="0032400E"/>
    <w:rsid w:val="003242B3"/>
    <w:rsid w:val="00325702"/>
    <w:rsid w:val="00327822"/>
    <w:rsid w:val="00327984"/>
    <w:rsid w:val="0033252B"/>
    <w:rsid w:val="0033333C"/>
    <w:rsid w:val="00334C71"/>
    <w:rsid w:val="00337F70"/>
    <w:rsid w:val="003404B1"/>
    <w:rsid w:val="003465E9"/>
    <w:rsid w:val="003472C5"/>
    <w:rsid w:val="00356D05"/>
    <w:rsid w:val="00364A22"/>
    <w:rsid w:val="0036651B"/>
    <w:rsid w:val="0036794A"/>
    <w:rsid w:val="00372D40"/>
    <w:rsid w:val="00377130"/>
    <w:rsid w:val="00380AF5"/>
    <w:rsid w:val="00380C40"/>
    <w:rsid w:val="00380E1F"/>
    <w:rsid w:val="00381FCC"/>
    <w:rsid w:val="0038351D"/>
    <w:rsid w:val="00383C29"/>
    <w:rsid w:val="003856EF"/>
    <w:rsid w:val="0038757A"/>
    <w:rsid w:val="003914FB"/>
    <w:rsid w:val="00397712"/>
    <w:rsid w:val="003B0C94"/>
    <w:rsid w:val="003B274B"/>
    <w:rsid w:val="003C0F44"/>
    <w:rsid w:val="003C70F8"/>
    <w:rsid w:val="003D655C"/>
    <w:rsid w:val="003E5A11"/>
    <w:rsid w:val="003F18FA"/>
    <w:rsid w:val="003F42ED"/>
    <w:rsid w:val="003F5CBE"/>
    <w:rsid w:val="00402B5D"/>
    <w:rsid w:val="00403C72"/>
    <w:rsid w:val="00405CC5"/>
    <w:rsid w:val="00411610"/>
    <w:rsid w:val="00414CE9"/>
    <w:rsid w:val="00417D0B"/>
    <w:rsid w:val="0042589F"/>
    <w:rsid w:val="00430D14"/>
    <w:rsid w:val="00432916"/>
    <w:rsid w:val="00432BF2"/>
    <w:rsid w:val="00437F3F"/>
    <w:rsid w:val="004404EC"/>
    <w:rsid w:val="00440C56"/>
    <w:rsid w:val="00441F77"/>
    <w:rsid w:val="00451EAD"/>
    <w:rsid w:val="004523F0"/>
    <w:rsid w:val="00452C21"/>
    <w:rsid w:val="0045408B"/>
    <w:rsid w:val="0045526A"/>
    <w:rsid w:val="004610DB"/>
    <w:rsid w:val="004629FF"/>
    <w:rsid w:val="004639D1"/>
    <w:rsid w:val="00466FFE"/>
    <w:rsid w:val="0047048B"/>
    <w:rsid w:val="00470764"/>
    <w:rsid w:val="00484649"/>
    <w:rsid w:val="004874C6"/>
    <w:rsid w:val="00487B10"/>
    <w:rsid w:val="00487D26"/>
    <w:rsid w:val="004944E8"/>
    <w:rsid w:val="00495B19"/>
    <w:rsid w:val="004A0FD1"/>
    <w:rsid w:val="004A15A4"/>
    <w:rsid w:val="004A342F"/>
    <w:rsid w:val="004A56A5"/>
    <w:rsid w:val="004C4299"/>
    <w:rsid w:val="004C4973"/>
    <w:rsid w:val="004C4E3C"/>
    <w:rsid w:val="004C6C2B"/>
    <w:rsid w:val="004D14B6"/>
    <w:rsid w:val="004D226A"/>
    <w:rsid w:val="004D329A"/>
    <w:rsid w:val="004D3C33"/>
    <w:rsid w:val="004D4354"/>
    <w:rsid w:val="004E5E11"/>
    <w:rsid w:val="004E63D4"/>
    <w:rsid w:val="004E68E2"/>
    <w:rsid w:val="004E78A1"/>
    <w:rsid w:val="004F32E1"/>
    <w:rsid w:val="004F5ABB"/>
    <w:rsid w:val="00502AB5"/>
    <w:rsid w:val="005141B1"/>
    <w:rsid w:val="005155C9"/>
    <w:rsid w:val="00525C48"/>
    <w:rsid w:val="00530604"/>
    <w:rsid w:val="00533472"/>
    <w:rsid w:val="0053526E"/>
    <w:rsid w:val="0054177C"/>
    <w:rsid w:val="00550FCB"/>
    <w:rsid w:val="00553F24"/>
    <w:rsid w:val="00560C79"/>
    <w:rsid w:val="0056178C"/>
    <w:rsid w:val="005627CB"/>
    <w:rsid w:val="00562D24"/>
    <w:rsid w:val="00573193"/>
    <w:rsid w:val="00576100"/>
    <w:rsid w:val="005773C7"/>
    <w:rsid w:val="00577E0C"/>
    <w:rsid w:val="00581258"/>
    <w:rsid w:val="00584B29"/>
    <w:rsid w:val="00587263"/>
    <w:rsid w:val="00592CDC"/>
    <w:rsid w:val="00593EC7"/>
    <w:rsid w:val="0059492C"/>
    <w:rsid w:val="0059750F"/>
    <w:rsid w:val="005A176E"/>
    <w:rsid w:val="005A4F5B"/>
    <w:rsid w:val="005C2C58"/>
    <w:rsid w:val="005C2F4E"/>
    <w:rsid w:val="005C5688"/>
    <w:rsid w:val="005C60AF"/>
    <w:rsid w:val="005C78EC"/>
    <w:rsid w:val="005D0FFE"/>
    <w:rsid w:val="005D45B2"/>
    <w:rsid w:val="005D71AD"/>
    <w:rsid w:val="005E038E"/>
    <w:rsid w:val="005F3C02"/>
    <w:rsid w:val="005F5484"/>
    <w:rsid w:val="00604BA2"/>
    <w:rsid w:val="0060665C"/>
    <w:rsid w:val="006073FF"/>
    <w:rsid w:val="00607B9B"/>
    <w:rsid w:val="00611168"/>
    <w:rsid w:val="00612BD8"/>
    <w:rsid w:val="00616167"/>
    <w:rsid w:val="00616528"/>
    <w:rsid w:val="00621820"/>
    <w:rsid w:val="00622C86"/>
    <w:rsid w:val="0062563A"/>
    <w:rsid w:val="00625EB7"/>
    <w:rsid w:val="00633A69"/>
    <w:rsid w:val="00635FFF"/>
    <w:rsid w:val="006364D4"/>
    <w:rsid w:val="00640467"/>
    <w:rsid w:val="006411BC"/>
    <w:rsid w:val="006420F5"/>
    <w:rsid w:val="00646081"/>
    <w:rsid w:val="00653F0F"/>
    <w:rsid w:val="0065419E"/>
    <w:rsid w:val="00657EBA"/>
    <w:rsid w:val="0066168B"/>
    <w:rsid w:val="00661FBB"/>
    <w:rsid w:val="00665BB7"/>
    <w:rsid w:val="0067473A"/>
    <w:rsid w:val="006762F9"/>
    <w:rsid w:val="00680F97"/>
    <w:rsid w:val="00685709"/>
    <w:rsid w:val="00686C7F"/>
    <w:rsid w:val="00692E6A"/>
    <w:rsid w:val="00695CA2"/>
    <w:rsid w:val="006965C9"/>
    <w:rsid w:val="006A006E"/>
    <w:rsid w:val="006A00BB"/>
    <w:rsid w:val="006A11C4"/>
    <w:rsid w:val="006A3089"/>
    <w:rsid w:val="006A3BE0"/>
    <w:rsid w:val="006A430D"/>
    <w:rsid w:val="006A4731"/>
    <w:rsid w:val="006A5699"/>
    <w:rsid w:val="006B2CF7"/>
    <w:rsid w:val="006B4A42"/>
    <w:rsid w:val="006B5E9D"/>
    <w:rsid w:val="006B6356"/>
    <w:rsid w:val="006B63CF"/>
    <w:rsid w:val="006B692E"/>
    <w:rsid w:val="006B7B08"/>
    <w:rsid w:val="006C184B"/>
    <w:rsid w:val="006C6857"/>
    <w:rsid w:val="006D331A"/>
    <w:rsid w:val="006D498B"/>
    <w:rsid w:val="007004AE"/>
    <w:rsid w:val="00706B4F"/>
    <w:rsid w:val="0072284D"/>
    <w:rsid w:val="00723C88"/>
    <w:rsid w:val="00725112"/>
    <w:rsid w:val="00730796"/>
    <w:rsid w:val="00740688"/>
    <w:rsid w:val="0074078F"/>
    <w:rsid w:val="007426BE"/>
    <w:rsid w:val="00743115"/>
    <w:rsid w:val="00743312"/>
    <w:rsid w:val="00745112"/>
    <w:rsid w:val="00750B48"/>
    <w:rsid w:val="00753591"/>
    <w:rsid w:val="007544BF"/>
    <w:rsid w:val="00762737"/>
    <w:rsid w:val="00764077"/>
    <w:rsid w:val="00764419"/>
    <w:rsid w:val="00770AC8"/>
    <w:rsid w:val="00772841"/>
    <w:rsid w:val="00772E42"/>
    <w:rsid w:val="00774EA8"/>
    <w:rsid w:val="007759E8"/>
    <w:rsid w:val="007840BD"/>
    <w:rsid w:val="00787E5D"/>
    <w:rsid w:val="00791014"/>
    <w:rsid w:val="00794135"/>
    <w:rsid w:val="0079463D"/>
    <w:rsid w:val="007A2BB8"/>
    <w:rsid w:val="007A42E7"/>
    <w:rsid w:val="007A69E0"/>
    <w:rsid w:val="007B3FAC"/>
    <w:rsid w:val="007B74CA"/>
    <w:rsid w:val="007B74DD"/>
    <w:rsid w:val="007C2764"/>
    <w:rsid w:val="007C3E94"/>
    <w:rsid w:val="007C6A52"/>
    <w:rsid w:val="007D1822"/>
    <w:rsid w:val="007D5F1D"/>
    <w:rsid w:val="007E4DEA"/>
    <w:rsid w:val="007E6EB0"/>
    <w:rsid w:val="007E74E9"/>
    <w:rsid w:val="007F0F56"/>
    <w:rsid w:val="007F3B06"/>
    <w:rsid w:val="007F5228"/>
    <w:rsid w:val="007F5E02"/>
    <w:rsid w:val="00803353"/>
    <w:rsid w:val="0081244B"/>
    <w:rsid w:val="00815C15"/>
    <w:rsid w:val="00820A56"/>
    <w:rsid w:val="00821690"/>
    <w:rsid w:val="00822F25"/>
    <w:rsid w:val="00825BC3"/>
    <w:rsid w:val="00827B57"/>
    <w:rsid w:val="0083206C"/>
    <w:rsid w:val="00835F2B"/>
    <w:rsid w:val="00836716"/>
    <w:rsid w:val="00840AA1"/>
    <w:rsid w:val="00846ADD"/>
    <w:rsid w:val="00847D2E"/>
    <w:rsid w:val="008523E9"/>
    <w:rsid w:val="00853DFE"/>
    <w:rsid w:val="00857B93"/>
    <w:rsid w:val="00857E41"/>
    <w:rsid w:val="00871CD5"/>
    <w:rsid w:val="0087438B"/>
    <w:rsid w:val="00892BC6"/>
    <w:rsid w:val="00895C56"/>
    <w:rsid w:val="00897AA8"/>
    <w:rsid w:val="008A0492"/>
    <w:rsid w:val="008A2604"/>
    <w:rsid w:val="008A4413"/>
    <w:rsid w:val="008B411F"/>
    <w:rsid w:val="008B4EBC"/>
    <w:rsid w:val="008B5566"/>
    <w:rsid w:val="008B687A"/>
    <w:rsid w:val="008B79D7"/>
    <w:rsid w:val="008C399D"/>
    <w:rsid w:val="008D0A35"/>
    <w:rsid w:val="008E3BA0"/>
    <w:rsid w:val="008E56E4"/>
    <w:rsid w:val="008F1DD6"/>
    <w:rsid w:val="008F2534"/>
    <w:rsid w:val="008F2B3C"/>
    <w:rsid w:val="008F7C3A"/>
    <w:rsid w:val="00901E12"/>
    <w:rsid w:val="0090209C"/>
    <w:rsid w:val="00902CA3"/>
    <w:rsid w:val="00905D06"/>
    <w:rsid w:val="00914453"/>
    <w:rsid w:val="00915548"/>
    <w:rsid w:val="0092005C"/>
    <w:rsid w:val="00920911"/>
    <w:rsid w:val="00921952"/>
    <w:rsid w:val="00921E52"/>
    <w:rsid w:val="009261C3"/>
    <w:rsid w:val="00931E31"/>
    <w:rsid w:val="00933016"/>
    <w:rsid w:val="00935AAD"/>
    <w:rsid w:val="00941A34"/>
    <w:rsid w:val="00942F6A"/>
    <w:rsid w:val="00954E93"/>
    <w:rsid w:val="0095561E"/>
    <w:rsid w:val="00956756"/>
    <w:rsid w:val="00961264"/>
    <w:rsid w:val="00961B38"/>
    <w:rsid w:val="00961D44"/>
    <w:rsid w:val="0096264E"/>
    <w:rsid w:val="00963655"/>
    <w:rsid w:val="00963845"/>
    <w:rsid w:val="009653BB"/>
    <w:rsid w:val="00966712"/>
    <w:rsid w:val="00971887"/>
    <w:rsid w:val="009724F7"/>
    <w:rsid w:val="00975E0F"/>
    <w:rsid w:val="009778C6"/>
    <w:rsid w:val="00983553"/>
    <w:rsid w:val="00993CBD"/>
    <w:rsid w:val="00994178"/>
    <w:rsid w:val="0099646F"/>
    <w:rsid w:val="009A4892"/>
    <w:rsid w:val="009A4D4B"/>
    <w:rsid w:val="009B26A5"/>
    <w:rsid w:val="009B2961"/>
    <w:rsid w:val="009B75A1"/>
    <w:rsid w:val="009D2FF4"/>
    <w:rsid w:val="009D668D"/>
    <w:rsid w:val="009D688B"/>
    <w:rsid w:val="009E1DE3"/>
    <w:rsid w:val="009E55EE"/>
    <w:rsid w:val="009E5A18"/>
    <w:rsid w:val="009E62AF"/>
    <w:rsid w:val="009F0DDB"/>
    <w:rsid w:val="009F1AF5"/>
    <w:rsid w:val="009F2445"/>
    <w:rsid w:val="009F244F"/>
    <w:rsid w:val="009F7C6C"/>
    <w:rsid w:val="00A01C12"/>
    <w:rsid w:val="00A02A5A"/>
    <w:rsid w:val="00A03493"/>
    <w:rsid w:val="00A10E44"/>
    <w:rsid w:val="00A110DE"/>
    <w:rsid w:val="00A11A50"/>
    <w:rsid w:val="00A16103"/>
    <w:rsid w:val="00A163DE"/>
    <w:rsid w:val="00A16783"/>
    <w:rsid w:val="00A16797"/>
    <w:rsid w:val="00A17FED"/>
    <w:rsid w:val="00A210E3"/>
    <w:rsid w:val="00A216CD"/>
    <w:rsid w:val="00A40DBC"/>
    <w:rsid w:val="00A441CD"/>
    <w:rsid w:val="00A4506E"/>
    <w:rsid w:val="00A474A1"/>
    <w:rsid w:val="00A53106"/>
    <w:rsid w:val="00A740E4"/>
    <w:rsid w:val="00A763F7"/>
    <w:rsid w:val="00A81800"/>
    <w:rsid w:val="00A82E36"/>
    <w:rsid w:val="00A85490"/>
    <w:rsid w:val="00A8611C"/>
    <w:rsid w:val="00A8626A"/>
    <w:rsid w:val="00A95937"/>
    <w:rsid w:val="00A96F5E"/>
    <w:rsid w:val="00A9771B"/>
    <w:rsid w:val="00AA3A9F"/>
    <w:rsid w:val="00AB089C"/>
    <w:rsid w:val="00AB27AE"/>
    <w:rsid w:val="00AC363F"/>
    <w:rsid w:val="00AC428A"/>
    <w:rsid w:val="00AC6D5B"/>
    <w:rsid w:val="00AD054D"/>
    <w:rsid w:val="00AD3A20"/>
    <w:rsid w:val="00AE0891"/>
    <w:rsid w:val="00AE0B38"/>
    <w:rsid w:val="00AE1181"/>
    <w:rsid w:val="00AE249A"/>
    <w:rsid w:val="00AE377E"/>
    <w:rsid w:val="00AF1158"/>
    <w:rsid w:val="00AF1569"/>
    <w:rsid w:val="00B04DE8"/>
    <w:rsid w:val="00B05B5A"/>
    <w:rsid w:val="00B109A2"/>
    <w:rsid w:val="00B13CD3"/>
    <w:rsid w:val="00B1744F"/>
    <w:rsid w:val="00B17D9B"/>
    <w:rsid w:val="00B21CBA"/>
    <w:rsid w:val="00B24E1D"/>
    <w:rsid w:val="00B3163A"/>
    <w:rsid w:val="00B35C21"/>
    <w:rsid w:val="00B369A5"/>
    <w:rsid w:val="00B3726D"/>
    <w:rsid w:val="00B37430"/>
    <w:rsid w:val="00B4609C"/>
    <w:rsid w:val="00B535D6"/>
    <w:rsid w:val="00B5461F"/>
    <w:rsid w:val="00B554BE"/>
    <w:rsid w:val="00B658F3"/>
    <w:rsid w:val="00B7094F"/>
    <w:rsid w:val="00B7233F"/>
    <w:rsid w:val="00B72DF3"/>
    <w:rsid w:val="00B756DC"/>
    <w:rsid w:val="00B75C26"/>
    <w:rsid w:val="00B762CC"/>
    <w:rsid w:val="00B80D77"/>
    <w:rsid w:val="00B83894"/>
    <w:rsid w:val="00B8550F"/>
    <w:rsid w:val="00B87CEA"/>
    <w:rsid w:val="00B94348"/>
    <w:rsid w:val="00BA4B16"/>
    <w:rsid w:val="00BA6BD8"/>
    <w:rsid w:val="00BA78B4"/>
    <w:rsid w:val="00BB0545"/>
    <w:rsid w:val="00BC36BC"/>
    <w:rsid w:val="00BC546C"/>
    <w:rsid w:val="00BC7808"/>
    <w:rsid w:val="00BD229A"/>
    <w:rsid w:val="00BD3E99"/>
    <w:rsid w:val="00BD40DB"/>
    <w:rsid w:val="00BD5F3F"/>
    <w:rsid w:val="00BE02A8"/>
    <w:rsid w:val="00BE1F88"/>
    <w:rsid w:val="00BE5ED8"/>
    <w:rsid w:val="00BE6699"/>
    <w:rsid w:val="00BF00AB"/>
    <w:rsid w:val="00BF3C6A"/>
    <w:rsid w:val="00BF5521"/>
    <w:rsid w:val="00BF78C4"/>
    <w:rsid w:val="00BF7B84"/>
    <w:rsid w:val="00BF7B85"/>
    <w:rsid w:val="00C00339"/>
    <w:rsid w:val="00C02153"/>
    <w:rsid w:val="00C02FF5"/>
    <w:rsid w:val="00C16BD0"/>
    <w:rsid w:val="00C21DE1"/>
    <w:rsid w:val="00C2398B"/>
    <w:rsid w:val="00C30D4B"/>
    <w:rsid w:val="00C32888"/>
    <w:rsid w:val="00C32A81"/>
    <w:rsid w:val="00C377B1"/>
    <w:rsid w:val="00C40F77"/>
    <w:rsid w:val="00C411BC"/>
    <w:rsid w:val="00C43061"/>
    <w:rsid w:val="00C458B6"/>
    <w:rsid w:val="00C45F74"/>
    <w:rsid w:val="00C50EAC"/>
    <w:rsid w:val="00C546A3"/>
    <w:rsid w:val="00C5720B"/>
    <w:rsid w:val="00C6034E"/>
    <w:rsid w:val="00C61A67"/>
    <w:rsid w:val="00C71516"/>
    <w:rsid w:val="00C71CE1"/>
    <w:rsid w:val="00C73FC2"/>
    <w:rsid w:val="00C83261"/>
    <w:rsid w:val="00C845AE"/>
    <w:rsid w:val="00C86E1F"/>
    <w:rsid w:val="00C90739"/>
    <w:rsid w:val="00C9260A"/>
    <w:rsid w:val="00C92663"/>
    <w:rsid w:val="00C93501"/>
    <w:rsid w:val="00C936AB"/>
    <w:rsid w:val="00C93AB8"/>
    <w:rsid w:val="00C94394"/>
    <w:rsid w:val="00C947B7"/>
    <w:rsid w:val="00C94BA2"/>
    <w:rsid w:val="00CA288E"/>
    <w:rsid w:val="00CA4866"/>
    <w:rsid w:val="00CA6478"/>
    <w:rsid w:val="00CB7781"/>
    <w:rsid w:val="00CB7E03"/>
    <w:rsid w:val="00CC308D"/>
    <w:rsid w:val="00CC6083"/>
    <w:rsid w:val="00CC6A0D"/>
    <w:rsid w:val="00CD63E1"/>
    <w:rsid w:val="00CD7A49"/>
    <w:rsid w:val="00CE3ED8"/>
    <w:rsid w:val="00CE7BE3"/>
    <w:rsid w:val="00CF0D1C"/>
    <w:rsid w:val="00CF117D"/>
    <w:rsid w:val="00CF188C"/>
    <w:rsid w:val="00CF1FFD"/>
    <w:rsid w:val="00CF261C"/>
    <w:rsid w:val="00D004F5"/>
    <w:rsid w:val="00D020D8"/>
    <w:rsid w:val="00D06FC3"/>
    <w:rsid w:val="00D070FB"/>
    <w:rsid w:val="00D131CA"/>
    <w:rsid w:val="00D243B5"/>
    <w:rsid w:val="00D400FD"/>
    <w:rsid w:val="00D44A48"/>
    <w:rsid w:val="00D44C97"/>
    <w:rsid w:val="00D47445"/>
    <w:rsid w:val="00D515D3"/>
    <w:rsid w:val="00D542C3"/>
    <w:rsid w:val="00D5520F"/>
    <w:rsid w:val="00D56BF6"/>
    <w:rsid w:val="00D60059"/>
    <w:rsid w:val="00D6076C"/>
    <w:rsid w:val="00D62B02"/>
    <w:rsid w:val="00D70593"/>
    <w:rsid w:val="00D74AA2"/>
    <w:rsid w:val="00D74D67"/>
    <w:rsid w:val="00D81402"/>
    <w:rsid w:val="00D82D89"/>
    <w:rsid w:val="00D94AEC"/>
    <w:rsid w:val="00D95E91"/>
    <w:rsid w:val="00D96914"/>
    <w:rsid w:val="00D96F01"/>
    <w:rsid w:val="00DA1D85"/>
    <w:rsid w:val="00DA1E3E"/>
    <w:rsid w:val="00DA2B0A"/>
    <w:rsid w:val="00DB0B94"/>
    <w:rsid w:val="00DB10FA"/>
    <w:rsid w:val="00DC0BFD"/>
    <w:rsid w:val="00DC2D07"/>
    <w:rsid w:val="00DD09A6"/>
    <w:rsid w:val="00DD0A52"/>
    <w:rsid w:val="00DD0EA6"/>
    <w:rsid w:val="00DD16D1"/>
    <w:rsid w:val="00DD23F1"/>
    <w:rsid w:val="00DD2BD4"/>
    <w:rsid w:val="00DD4584"/>
    <w:rsid w:val="00DE2472"/>
    <w:rsid w:val="00DE48EE"/>
    <w:rsid w:val="00DE59DB"/>
    <w:rsid w:val="00DF4DAB"/>
    <w:rsid w:val="00E04FD9"/>
    <w:rsid w:val="00E05A9D"/>
    <w:rsid w:val="00E2056A"/>
    <w:rsid w:val="00E22987"/>
    <w:rsid w:val="00E2617D"/>
    <w:rsid w:val="00E352AF"/>
    <w:rsid w:val="00E44888"/>
    <w:rsid w:val="00E5155A"/>
    <w:rsid w:val="00E51DDD"/>
    <w:rsid w:val="00E52648"/>
    <w:rsid w:val="00E562D6"/>
    <w:rsid w:val="00E66EE7"/>
    <w:rsid w:val="00E72B1A"/>
    <w:rsid w:val="00E72ECA"/>
    <w:rsid w:val="00E73D38"/>
    <w:rsid w:val="00E74A73"/>
    <w:rsid w:val="00E76159"/>
    <w:rsid w:val="00E80599"/>
    <w:rsid w:val="00E90DC0"/>
    <w:rsid w:val="00E93B77"/>
    <w:rsid w:val="00E95E12"/>
    <w:rsid w:val="00E963EF"/>
    <w:rsid w:val="00EA0BA3"/>
    <w:rsid w:val="00EA147D"/>
    <w:rsid w:val="00EB002F"/>
    <w:rsid w:val="00EB662E"/>
    <w:rsid w:val="00EB66D5"/>
    <w:rsid w:val="00EB76DD"/>
    <w:rsid w:val="00EC0709"/>
    <w:rsid w:val="00EC3BAA"/>
    <w:rsid w:val="00EC77CB"/>
    <w:rsid w:val="00EC7C03"/>
    <w:rsid w:val="00ED5C7C"/>
    <w:rsid w:val="00ED7050"/>
    <w:rsid w:val="00ED75A1"/>
    <w:rsid w:val="00EE2A21"/>
    <w:rsid w:val="00EE3DDA"/>
    <w:rsid w:val="00EE5C9A"/>
    <w:rsid w:val="00EE6195"/>
    <w:rsid w:val="00EF27B8"/>
    <w:rsid w:val="00EF3B05"/>
    <w:rsid w:val="00EF4F83"/>
    <w:rsid w:val="00EF6017"/>
    <w:rsid w:val="00EF6432"/>
    <w:rsid w:val="00EF7B62"/>
    <w:rsid w:val="00F12981"/>
    <w:rsid w:val="00F211A5"/>
    <w:rsid w:val="00F23484"/>
    <w:rsid w:val="00F321CC"/>
    <w:rsid w:val="00F325FC"/>
    <w:rsid w:val="00F35D7B"/>
    <w:rsid w:val="00F4208F"/>
    <w:rsid w:val="00F44EBD"/>
    <w:rsid w:val="00F51111"/>
    <w:rsid w:val="00F51876"/>
    <w:rsid w:val="00F54BB1"/>
    <w:rsid w:val="00F67064"/>
    <w:rsid w:val="00F74B89"/>
    <w:rsid w:val="00F8578A"/>
    <w:rsid w:val="00F8686B"/>
    <w:rsid w:val="00F946F7"/>
    <w:rsid w:val="00F968B0"/>
    <w:rsid w:val="00FA666D"/>
    <w:rsid w:val="00FA7127"/>
    <w:rsid w:val="00FD381E"/>
    <w:rsid w:val="00FE1CF3"/>
    <w:rsid w:val="00FE2186"/>
    <w:rsid w:val="00FE2213"/>
    <w:rsid w:val="00FE5E5C"/>
    <w:rsid w:val="00FF042B"/>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D78B2C8"/>
  <w15:chartTrackingRefBased/>
  <w15:docId w15:val="{3437647C-A5C7-46D8-93F6-D29C88B2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9A5"/>
    <w:pPr>
      <w:widowControl w:val="0"/>
      <w:jc w:val="both"/>
    </w:pPr>
  </w:style>
  <w:style w:type="paragraph" w:styleId="1">
    <w:name w:val="heading 1"/>
    <w:basedOn w:val="a"/>
    <w:next w:val="a"/>
    <w:link w:val="10"/>
    <w:qFormat/>
    <w:rsid w:val="00C90739"/>
    <w:pPr>
      <w:pageBreakBefore/>
      <w:numPr>
        <w:numId w:val="51"/>
      </w:numPr>
      <w:snapToGrid w:val="0"/>
      <w:jc w:val="center"/>
      <w:outlineLvl w:val="0"/>
    </w:pPr>
    <w:rPr>
      <w:rFonts w:eastAsia="ＭＳ 明朝" w:cs="ＭＳ Ｐゴシック"/>
      <w:b/>
      <w:sz w:val="28"/>
      <w:szCs w:val="21"/>
    </w:rPr>
  </w:style>
  <w:style w:type="paragraph" w:styleId="2">
    <w:name w:val="heading 2"/>
    <w:basedOn w:val="a"/>
    <w:next w:val="a"/>
    <w:link w:val="20"/>
    <w:semiHidden/>
    <w:unhideWhenUsed/>
    <w:qFormat/>
    <w:rsid w:val="00C90739"/>
    <w:pPr>
      <w:keepNext/>
      <w:numPr>
        <w:ilvl w:val="1"/>
        <w:numId w:val="51"/>
      </w:numPr>
      <w:spacing w:beforeLines="100"/>
      <w:ind w:left="1702"/>
      <w:outlineLvl w:val="1"/>
    </w:pPr>
    <w:rPr>
      <w:rFonts w:eastAsia="ＭＳ 明朝" w:cs="ＭＳ Ｐゴシック"/>
      <w:b/>
      <w:sz w:val="28"/>
      <w:szCs w:val="21"/>
    </w:rPr>
  </w:style>
  <w:style w:type="paragraph" w:styleId="3">
    <w:name w:val="heading 3"/>
    <w:basedOn w:val="a"/>
    <w:next w:val="a"/>
    <w:link w:val="30"/>
    <w:semiHidden/>
    <w:unhideWhenUsed/>
    <w:qFormat/>
    <w:rsid w:val="00C90739"/>
    <w:pPr>
      <w:keepNext/>
      <w:numPr>
        <w:ilvl w:val="2"/>
        <w:numId w:val="51"/>
      </w:numPr>
      <w:spacing w:beforeLines="100"/>
      <w:ind w:left="2552"/>
      <w:outlineLvl w:val="2"/>
    </w:pPr>
    <w:rPr>
      <w:rFonts w:eastAsia="ＭＳ 明朝" w:cs="ＭＳ Ｐゴシック"/>
      <w:b/>
      <w:sz w:val="24"/>
      <w:szCs w:val="21"/>
    </w:rPr>
  </w:style>
  <w:style w:type="paragraph" w:styleId="4">
    <w:name w:val="heading 4"/>
    <w:basedOn w:val="a"/>
    <w:next w:val="a"/>
    <w:link w:val="40"/>
    <w:semiHidden/>
    <w:unhideWhenUsed/>
    <w:qFormat/>
    <w:rsid w:val="00C90739"/>
    <w:pPr>
      <w:numPr>
        <w:ilvl w:val="3"/>
        <w:numId w:val="51"/>
      </w:numPr>
      <w:spacing w:beforeLines="100"/>
      <w:ind w:left="794"/>
      <w:outlineLvl w:val="3"/>
    </w:pPr>
    <w:rPr>
      <w:rFonts w:eastAsia="ＭＳ 明朝" w:cs="ＭＳ Ｐゴシック"/>
      <w:b/>
      <w:bCs/>
      <w:szCs w:val="21"/>
    </w:rPr>
  </w:style>
  <w:style w:type="paragraph" w:styleId="5">
    <w:name w:val="heading 5"/>
    <w:basedOn w:val="a"/>
    <w:next w:val="a"/>
    <w:link w:val="50"/>
    <w:semiHidden/>
    <w:unhideWhenUsed/>
    <w:qFormat/>
    <w:rsid w:val="00C90739"/>
    <w:pPr>
      <w:numPr>
        <w:ilvl w:val="4"/>
        <w:numId w:val="51"/>
      </w:numPr>
      <w:outlineLvl w:val="4"/>
    </w:pPr>
    <w:rPr>
      <w:rFonts w:eastAsia="ＭＳ 明朝" w:cs="ＭＳ Ｐゴシック"/>
      <w:szCs w:val="21"/>
    </w:rPr>
  </w:style>
  <w:style w:type="paragraph" w:styleId="6">
    <w:name w:val="heading 6"/>
    <w:basedOn w:val="a"/>
    <w:link w:val="60"/>
    <w:unhideWhenUsed/>
    <w:qFormat/>
    <w:rsid w:val="00C90739"/>
    <w:pPr>
      <w:numPr>
        <w:ilvl w:val="5"/>
        <w:numId w:val="51"/>
      </w:numPr>
      <w:ind w:left="227"/>
      <w:outlineLvl w:val="5"/>
    </w:pPr>
    <w:rPr>
      <w:rFonts w:eastAsia="ＭＳ 明朝" w:cs="ＭＳ Ｐゴシック"/>
      <w:bCs/>
      <w:szCs w:val="21"/>
    </w:rPr>
  </w:style>
  <w:style w:type="paragraph" w:styleId="7">
    <w:name w:val="heading 7"/>
    <w:basedOn w:val="a"/>
    <w:link w:val="70"/>
    <w:uiPriority w:val="9"/>
    <w:semiHidden/>
    <w:unhideWhenUsed/>
    <w:qFormat/>
    <w:rsid w:val="00C90739"/>
    <w:pPr>
      <w:numPr>
        <w:ilvl w:val="6"/>
        <w:numId w:val="51"/>
      </w:numPr>
      <w:outlineLvl w:val="6"/>
    </w:pPr>
    <w:rPr>
      <w:rFonts w:eastAsia="ＭＳ 明朝" w:cstheme="majorBidi"/>
      <w:szCs w:val="21"/>
    </w:rPr>
  </w:style>
  <w:style w:type="paragraph" w:styleId="8">
    <w:name w:val="heading 8"/>
    <w:basedOn w:val="a"/>
    <w:link w:val="80"/>
    <w:uiPriority w:val="9"/>
    <w:semiHidden/>
    <w:unhideWhenUsed/>
    <w:qFormat/>
    <w:rsid w:val="00C90739"/>
    <w:pPr>
      <w:numPr>
        <w:ilvl w:val="7"/>
        <w:numId w:val="51"/>
      </w:numPr>
      <w:outlineLvl w:val="7"/>
    </w:pPr>
    <w:rPr>
      <w:rFonts w:eastAsia="ＭＳ 明朝" w:cstheme="majorBidi"/>
      <w:szCs w:val="21"/>
    </w:rPr>
  </w:style>
  <w:style w:type="paragraph" w:styleId="9">
    <w:name w:val="heading 9"/>
    <w:basedOn w:val="a"/>
    <w:next w:val="a"/>
    <w:link w:val="90"/>
    <w:semiHidden/>
    <w:unhideWhenUsed/>
    <w:qFormat/>
    <w:rsid w:val="00C90739"/>
    <w:pPr>
      <w:keepNext/>
      <w:numPr>
        <w:ilvl w:val="8"/>
        <w:numId w:val="51"/>
      </w:numPr>
      <w:outlineLvl w:val="8"/>
    </w:pPr>
    <w:rPr>
      <w:rFonts w:eastAsia="ＭＳ 明朝"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0E3"/>
    <w:pPr>
      <w:ind w:leftChars="400" w:left="840"/>
    </w:pPr>
  </w:style>
  <w:style w:type="paragraph" w:styleId="a4">
    <w:name w:val="Balloon Text"/>
    <w:basedOn w:val="a"/>
    <w:link w:val="a5"/>
    <w:uiPriority w:val="99"/>
    <w:semiHidden/>
    <w:unhideWhenUsed/>
    <w:rsid w:val="00BD40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0DB"/>
    <w:rPr>
      <w:rFonts w:asciiTheme="majorHAnsi" w:eastAsiaTheme="majorEastAsia" w:hAnsiTheme="majorHAnsi" w:cstheme="majorBidi"/>
      <w:sz w:val="18"/>
      <w:szCs w:val="18"/>
    </w:rPr>
  </w:style>
  <w:style w:type="paragraph" w:styleId="a6">
    <w:name w:val="header"/>
    <w:basedOn w:val="a"/>
    <w:link w:val="a7"/>
    <w:unhideWhenUsed/>
    <w:rsid w:val="00871CD5"/>
    <w:pPr>
      <w:tabs>
        <w:tab w:val="center" w:pos="4252"/>
        <w:tab w:val="right" w:pos="8504"/>
      </w:tabs>
      <w:snapToGrid w:val="0"/>
    </w:pPr>
  </w:style>
  <w:style w:type="character" w:customStyle="1" w:styleId="a7">
    <w:name w:val="ヘッダー (文字)"/>
    <w:basedOn w:val="a0"/>
    <w:link w:val="a6"/>
    <w:uiPriority w:val="99"/>
    <w:rsid w:val="00871CD5"/>
  </w:style>
  <w:style w:type="paragraph" w:styleId="a8">
    <w:name w:val="footer"/>
    <w:basedOn w:val="a"/>
    <w:link w:val="a9"/>
    <w:uiPriority w:val="99"/>
    <w:unhideWhenUsed/>
    <w:rsid w:val="00871CD5"/>
    <w:pPr>
      <w:tabs>
        <w:tab w:val="center" w:pos="4252"/>
        <w:tab w:val="right" w:pos="8504"/>
      </w:tabs>
      <w:snapToGrid w:val="0"/>
    </w:pPr>
  </w:style>
  <w:style w:type="character" w:customStyle="1" w:styleId="a9">
    <w:name w:val="フッター (文字)"/>
    <w:basedOn w:val="a0"/>
    <w:link w:val="a8"/>
    <w:uiPriority w:val="99"/>
    <w:rsid w:val="00871CD5"/>
  </w:style>
  <w:style w:type="paragraph" w:styleId="aa">
    <w:name w:val="Body Text"/>
    <w:basedOn w:val="a"/>
    <w:link w:val="ab"/>
    <w:uiPriority w:val="1"/>
    <w:qFormat/>
    <w:rsid w:val="00090C1C"/>
    <w:pPr>
      <w:autoSpaceDE w:val="0"/>
      <w:autoSpaceDN w:val="0"/>
      <w:ind w:left="118"/>
      <w:jc w:val="left"/>
    </w:pPr>
    <w:rPr>
      <w:rFonts w:ascii="ＭＳ ゴシック" w:eastAsia="ＭＳ ゴシック" w:hAnsi="ＭＳ ゴシック" w:cs="ＭＳ ゴシック"/>
      <w:kern w:val="0"/>
      <w:sz w:val="24"/>
      <w:szCs w:val="24"/>
      <w:lang w:val="ja-JP" w:bidi="ja-JP"/>
    </w:rPr>
  </w:style>
  <w:style w:type="character" w:customStyle="1" w:styleId="ab">
    <w:name w:val="本文 (文字)"/>
    <w:basedOn w:val="a0"/>
    <w:link w:val="aa"/>
    <w:uiPriority w:val="1"/>
    <w:rsid w:val="00090C1C"/>
    <w:rPr>
      <w:rFonts w:ascii="ＭＳ ゴシック" w:eastAsia="ＭＳ ゴシック" w:hAnsi="ＭＳ ゴシック" w:cs="ＭＳ ゴシック"/>
      <w:kern w:val="0"/>
      <w:sz w:val="24"/>
      <w:szCs w:val="24"/>
      <w:lang w:val="ja-JP" w:bidi="ja-JP"/>
    </w:rPr>
  </w:style>
  <w:style w:type="paragraph" w:customStyle="1" w:styleId="ac">
    <w:name w:val="一太郎"/>
    <w:link w:val="ad"/>
    <w:rsid w:val="00A95937"/>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character" w:customStyle="1" w:styleId="ad">
    <w:name w:val="一太郎 (文字)"/>
    <w:link w:val="ac"/>
    <w:rsid w:val="00A95937"/>
    <w:rPr>
      <w:rFonts w:ascii="Century" w:eastAsia="ＭＳ 明朝" w:hAnsi="Century" w:cs="ＭＳ 明朝"/>
      <w:spacing w:val="-2"/>
      <w:kern w:val="0"/>
      <w:sz w:val="24"/>
      <w:szCs w:val="24"/>
    </w:rPr>
  </w:style>
  <w:style w:type="table" w:styleId="ae">
    <w:name w:val="Table Grid"/>
    <w:basedOn w:val="a1"/>
    <w:rsid w:val="00D44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1101D9"/>
    <w:pPr>
      <w:ind w:leftChars="400" w:left="851"/>
    </w:pPr>
  </w:style>
  <w:style w:type="character" w:customStyle="1" w:styleId="af0">
    <w:name w:val="本文インデント (文字)"/>
    <w:basedOn w:val="a0"/>
    <w:link w:val="af"/>
    <w:uiPriority w:val="99"/>
    <w:semiHidden/>
    <w:rsid w:val="001101D9"/>
  </w:style>
  <w:style w:type="paragraph" w:styleId="31">
    <w:name w:val="Body Text Indent 3"/>
    <w:basedOn w:val="a"/>
    <w:link w:val="32"/>
    <w:uiPriority w:val="99"/>
    <w:semiHidden/>
    <w:unhideWhenUsed/>
    <w:rsid w:val="001101D9"/>
    <w:pPr>
      <w:ind w:leftChars="400" w:left="851"/>
    </w:pPr>
    <w:rPr>
      <w:sz w:val="16"/>
      <w:szCs w:val="16"/>
    </w:rPr>
  </w:style>
  <w:style w:type="character" w:customStyle="1" w:styleId="32">
    <w:name w:val="本文インデント 3 (文字)"/>
    <w:basedOn w:val="a0"/>
    <w:link w:val="31"/>
    <w:uiPriority w:val="99"/>
    <w:semiHidden/>
    <w:rsid w:val="001101D9"/>
    <w:rPr>
      <w:sz w:val="16"/>
      <w:szCs w:val="16"/>
    </w:rPr>
  </w:style>
  <w:style w:type="paragraph" w:styleId="af1">
    <w:name w:val="Plain Text"/>
    <w:basedOn w:val="a"/>
    <w:link w:val="af2"/>
    <w:rsid w:val="00CC6083"/>
    <w:rPr>
      <w:rFonts w:ascii="ＭＳ 明朝" w:eastAsia="ＭＳ 明朝" w:hAnsi="Courier New" w:cs="Times New Roman"/>
      <w:szCs w:val="20"/>
    </w:rPr>
  </w:style>
  <w:style w:type="character" w:customStyle="1" w:styleId="af2">
    <w:name w:val="書式なし (文字)"/>
    <w:basedOn w:val="a0"/>
    <w:link w:val="af1"/>
    <w:rsid w:val="00CC6083"/>
    <w:rPr>
      <w:rFonts w:ascii="ＭＳ 明朝" w:eastAsia="ＭＳ 明朝" w:hAnsi="Courier New" w:cs="Times New Roman"/>
      <w:szCs w:val="20"/>
    </w:rPr>
  </w:style>
  <w:style w:type="character" w:customStyle="1" w:styleId="10">
    <w:name w:val="見出し 1 (文字)"/>
    <w:basedOn w:val="a0"/>
    <w:link w:val="1"/>
    <w:rsid w:val="00C90739"/>
    <w:rPr>
      <w:rFonts w:eastAsia="ＭＳ 明朝" w:cs="ＭＳ Ｐゴシック"/>
      <w:b/>
      <w:sz w:val="28"/>
      <w:szCs w:val="21"/>
    </w:rPr>
  </w:style>
  <w:style w:type="character" w:customStyle="1" w:styleId="20">
    <w:name w:val="見出し 2 (文字)"/>
    <w:basedOn w:val="a0"/>
    <w:link w:val="2"/>
    <w:semiHidden/>
    <w:rsid w:val="00C90739"/>
    <w:rPr>
      <w:rFonts w:eastAsia="ＭＳ 明朝" w:cs="ＭＳ Ｐゴシック"/>
      <w:b/>
      <w:sz w:val="28"/>
      <w:szCs w:val="21"/>
    </w:rPr>
  </w:style>
  <w:style w:type="character" w:customStyle="1" w:styleId="30">
    <w:name w:val="見出し 3 (文字)"/>
    <w:basedOn w:val="a0"/>
    <w:link w:val="3"/>
    <w:semiHidden/>
    <w:rsid w:val="00C90739"/>
    <w:rPr>
      <w:rFonts w:eastAsia="ＭＳ 明朝" w:cs="ＭＳ Ｐゴシック"/>
      <w:b/>
      <w:sz w:val="24"/>
      <w:szCs w:val="21"/>
    </w:rPr>
  </w:style>
  <w:style w:type="character" w:customStyle="1" w:styleId="40">
    <w:name w:val="見出し 4 (文字)"/>
    <w:basedOn w:val="a0"/>
    <w:link w:val="4"/>
    <w:semiHidden/>
    <w:rsid w:val="00C90739"/>
    <w:rPr>
      <w:rFonts w:eastAsia="ＭＳ 明朝" w:cs="ＭＳ Ｐゴシック"/>
      <w:b/>
      <w:bCs/>
      <w:szCs w:val="21"/>
    </w:rPr>
  </w:style>
  <w:style w:type="character" w:customStyle="1" w:styleId="50">
    <w:name w:val="見出し 5 (文字)"/>
    <w:basedOn w:val="a0"/>
    <w:link w:val="5"/>
    <w:semiHidden/>
    <w:rsid w:val="00C90739"/>
    <w:rPr>
      <w:rFonts w:eastAsia="ＭＳ 明朝" w:cs="ＭＳ Ｐゴシック"/>
      <w:szCs w:val="21"/>
    </w:rPr>
  </w:style>
  <w:style w:type="character" w:customStyle="1" w:styleId="60">
    <w:name w:val="見出し 6 (文字)"/>
    <w:basedOn w:val="a0"/>
    <w:link w:val="6"/>
    <w:rsid w:val="00C90739"/>
    <w:rPr>
      <w:rFonts w:eastAsia="ＭＳ 明朝" w:cs="ＭＳ Ｐゴシック"/>
      <w:bCs/>
      <w:szCs w:val="21"/>
    </w:rPr>
  </w:style>
  <w:style w:type="character" w:customStyle="1" w:styleId="70">
    <w:name w:val="見出し 7 (文字)"/>
    <w:basedOn w:val="a0"/>
    <w:link w:val="7"/>
    <w:uiPriority w:val="9"/>
    <w:semiHidden/>
    <w:rsid w:val="00C90739"/>
    <w:rPr>
      <w:rFonts w:eastAsia="ＭＳ 明朝" w:cstheme="majorBidi"/>
      <w:szCs w:val="21"/>
    </w:rPr>
  </w:style>
  <w:style w:type="character" w:customStyle="1" w:styleId="80">
    <w:name w:val="見出し 8 (文字)"/>
    <w:basedOn w:val="a0"/>
    <w:link w:val="8"/>
    <w:uiPriority w:val="9"/>
    <w:semiHidden/>
    <w:rsid w:val="00C90739"/>
    <w:rPr>
      <w:rFonts w:eastAsia="ＭＳ 明朝" w:cstheme="majorBidi"/>
      <w:szCs w:val="21"/>
    </w:rPr>
  </w:style>
  <w:style w:type="character" w:customStyle="1" w:styleId="90">
    <w:name w:val="見出し 9 (文字)"/>
    <w:basedOn w:val="a0"/>
    <w:link w:val="9"/>
    <w:semiHidden/>
    <w:rsid w:val="00C90739"/>
    <w:rPr>
      <w:rFonts w:eastAsia="ＭＳ 明朝" w:cstheme="majorBidi"/>
      <w:szCs w:val="21"/>
    </w:rPr>
  </w:style>
  <w:style w:type="character" w:styleId="af3">
    <w:name w:val="annotation reference"/>
    <w:basedOn w:val="a0"/>
    <w:uiPriority w:val="99"/>
    <w:semiHidden/>
    <w:unhideWhenUsed/>
    <w:rsid w:val="00C90739"/>
    <w:rPr>
      <w:sz w:val="18"/>
      <w:szCs w:val="18"/>
    </w:rPr>
  </w:style>
  <w:style w:type="paragraph" w:styleId="af4">
    <w:name w:val="annotation text"/>
    <w:basedOn w:val="a"/>
    <w:link w:val="af5"/>
    <w:uiPriority w:val="99"/>
    <w:semiHidden/>
    <w:unhideWhenUsed/>
    <w:rsid w:val="00C90739"/>
    <w:pPr>
      <w:jc w:val="left"/>
    </w:pPr>
  </w:style>
  <w:style w:type="character" w:customStyle="1" w:styleId="af5">
    <w:name w:val="コメント文字列 (文字)"/>
    <w:basedOn w:val="a0"/>
    <w:link w:val="af4"/>
    <w:uiPriority w:val="99"/>
    <w:semiHidden/>
    <w:rsid w:val="00C90739"/>
  </w:style>
  <w:style w:type="paragraph" w:customStyle="1" w:styleId="S">
    <w:name w:val="S罫線"/>
    <w:basedOn w:val="a"/>
    <w:next w:val="a"/>
    <w:qFormat/>
    <w:rsid w:val="00C90739"/>
    <w:pPr>
      <w:autoSpaceDE w:val="0"/>
      <w:autoSpaceDN w:val="0"/>
      <w:adjustRightInd w:val="0"/>
      <w:spacing w:line="260" w:lineRule="exact"/>
      <w:jc w:val="left"/>
    </w:pPr>
    <w:rPr>
      <w:rFonts w:ascii="Arial" w:eastAsia="HGPｺﾞｼｯｸM"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8269">
      <w:bodyDiv w:val="1"/>
      <w:marLeft w:val="0"/>
      <w:marRight w:val="0"/>
      <w:marTop w:val="0"/>
      <w:marBottom w:val="0"/>
      <w:divBdr>
        <w:top w:val="none" w:sz="0" w:space="0" w:color="auto"/>
        <w:left w:val="none" w:sz="0" w:space="0" w:color="auto"/>
        <w:bottom w:val="none" w:sz="0" w:space="0" w:color="auto"/>
        <w:right w:val="none" w:sz="0" w:space="0" w:color="auto"/>
      </w:divBdr>
    </w:div>
    <w:div w:id="1303005169">
      <w:bodyDiv w:val="1"/>
      <w:marLeft w:val="0"/>
      <w:marRight w:val="0"/>
      <w:marTop w:val="0"/>
      <w:marBottom w:val="0"/>
      <w:divBdr>
        <w:top w:val="none" w:sz="0" w:space="0" w:color="auto"/>
        <w:left w:val="none" w:sz="0" w:space="0" w:color="auto"/>
        <w:bottom w:val="none" w:sz="0" w:space="0" w:color="auto"/>
        <w:right w:val="none" w:sz="0" w:space="0" w:color="auto"/>
      </w:divBdr>
    </w:div>
    <w:div w:id="1391613596">
      <w:bodyDiv w:val="1"/>
      <w:marLeft w:val="0"/>
      <w:marRight w:val="0"/>
      <w:marTop w:val="0"/>
      <w:marBottom w:val="0"/>
      <w:divBdr>
        <w:top w:val="none" w:sz="0" w:space="0" w:color="auto"/>
        <w:left w:val="none" w:sz="0" w:space="0" w:color="auto"/>
        <w:bottom w:val="none" w:sz="0" w:space="0" w:color="auto"/>
        <w:right w:val="none" w:sz="0" w:space="0" w:color="auto"/>
      </w:divBdr>
    </w:div>
    <w:div w:id="1619293670">
      <w:bodyDiv w:val="1"/>
      <w:marLeft w:val="0"/>
      <w:marRight w:val="0"/>
      <w:marTop w:val="0"/>
      <w:marBottom w:val="0"/>
      <w:divBdr>
        <w:top w:val="none" w:sz="0" w:space="0" w:color="auto"/>
        <w:left w:val="none" w:sz="0" w:space="0" w:color="auto"/>
        <w:bottom w:val="none" w:sz="0" w:space="0" w:color="auto"/>
        <w:right w:val="none" w:sz="0" w:space="0" w:color="auto"/>
      </w:divBdr>
    </w:div>
    <w:div w:id="1643581552">
      <w:bodyDiv w:val="1"/>
      <w:marLeft w:val="0"/>
      <w:marRight w:val="0"/>
      <w:marTop w:val="0"/>
      <w:marBottom w:val="0"/>
      <w:divBdr>
        <w:top w:val="none" w:sz="0" w:space="0" w:color="auto"/>
        <w:left w:val="none" w:sz="0" w:space="0" w:color="auto"/>
        <w:bottom w:val="none" w:sz="0" w:space="0" w:color="auto"/>
        <w:right w:val="none" w:sz="0" w:space="0" w:color="auto"/>
      </w:divBdr>
    </w:div>
    <w:div w:id="1676613969">
      <w:bodyDiv w:val="1"/>
      <w:marLeft w:val="0"/>
      <w:marRight w:val="0"/>
      <w:marTop w:val="0"/>
      <w:marBottom w:val="0"/>
      <w:divBdr>
        <w:top w:val="none" w:sz="0" w:space="0" w:color="auto"/>
        <w:left w:val="none" w:sz="0" w:space="0" w:color="auto"/>
        <w:bottom w:val="none" w:sz="0" w:space="0" w:color="auto"/>
        <w:right w:val="none" w:sz="0" w:space="0" w:color="auto"/>
      </w:divBdr>
    </w:div>
    <w:div w:id="21057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FD6A-9C1E-4C3C-832B-2133D4A4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27</Pages>
  <Words>2638</Words>
  <Characters>15039</Characters>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2021-04-19T04:33:00Z</cp:lastPrinted>
  <dcterms:created xsi:type="dcterms:W3CDTF">2021-03-19T06:05:00Z</dcterms:created>
  <dcterms:modified xsi:type="dcterms:W3CDTF">2021-05-17T07:24:00Z</dcterms:modified>
</cp:coreProperties>
</file>