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005" w:rsidRPr="001B6DF6" w:rsidRDefault="00D928F6" w:rsidP="00D928F6">
      <w:pPr>
        <w:jc w:val="center"/>
        <w:rPr>
          <w:rFonts w:ascii="ＭＳ 明朝" w:hAnsi="ＭＳ 明朝"/>
          <w:sz w:val="22"/>
        </w:rPr>
      </w:pPr>
      <w:r w:rsidRPr="001B6DF6">
        <w:rPr>
          <w:rFonts w:ascii="ＭＳ 明朝" w:hAnsi="ＭＳ 明朝" w:hint="eastAsia"/>
          <w:sz w:val="22"/>
        </w:rPr>
        <w:t>豊中市都市農業振興基本計画</w:t>
      </w:r>
      <w:r w:rsidR="00C75994">
        <w:rPr>
          <w:rFonts w:ascii="ＭＳ 明朝" w:hAnsi="ＭＳ 明朝" w:hint="eastAsia"/>
          <w:sz w:val="22"/>
        </w:rPr>
        <w:t>中間見直し支援</w:t>
      </w:r>
      <w:r w:rsidR="00990887">
        <w:rPr>
          <w:rFonts w:ascii="ＭＳ 明朝" w:hAnsi="ＭＳ 明朝" w:hint="eastAsia"/>
          <w:sz w:val="22"/>
        </w:rPr>
        <w:t>業務</w:t>
      </w:r>
      <w:r w:rsidRPr="001B6DF6">
        <w:rPr>
          <w:rFonts w:ascii="ＭＳ 明朝" w:hAnsi="ＭＳ 明朝" w:hint="eastAsia"/>
          <w:sz w:val="22"/>
        </w:rPr>
        <w:t>に係る</w:t>
      </w:r>
    </w:p>
    <w:p w:rsidR="00D928F6" w:rsidRPr="001B6DF6" w:rsidRDefault="00D928F6" w:rsidP="00D928F6">
      <w:pPr>
        <w:jc w:val="center"/>
        <w:rPr>
          <w:rFonts w:ascii="ＭＳ 明朝" w:hAnsi="ＭＳ 明朝"/>
          <w:sz w:val="22"/>
        </w:rPr>
      </w:pPr>
      <w:r w:rsidRPr="001B6DF6">
        <w:rPr>
          <w:rFonts w:ascii="ＭＳ 明朝" w:hAnsi="ＭＳ 明朝" w:hint="eastAsia"/>
          <w:sz w:val="22"/>
        </w:rPr>
        <w:t>公募型プロポーザル募集</w:t>
      </w:r>
      <w:r w:rsidR="001F68D8" w:rsidRPr="001B6DF6">
        <w:rPr>
          <w:rFonts w:ascii="ＭＳ 明朝" w:hAnsi="ＭＳ 明朝" w:hint="eastAsia"/>
          <w:sz w:val="22"/>
        </w:rPr>
        <w:t>要項</w:t>
      </w:r>
    </w:p>
    <w:p w:rsidR="00D928F6" w:rsidRPr="001B6DF6" w:rsidRDefault="00D928F6" w:rsidP="00D928F6">
      <w:pPr>
        <w:rPr>
          <w:rFonts w:ascii="ＭＳ 明朝" w:hAnsi="ＭＳ 明朝"/>
          <w:sz w:val="22"/>
        </w:rPr>
      </w:pPr>
    </w:p>
    <w:p w:rsidR="00802A13" w:rsidRPr="001B6DF6" w:rsidRDefault="00802A13" w:rsidP="00D928F6">
      <w:pPr>
        <w:rPr>
          <w:rFonts w:ascii="ＭＳ 明朝" w:hAnsi="ＭＳ 明朝"/>
          <w:sz w:val="22"/>
        </w:rPr>
      </w:pPr>
      <w:r w:rsidRPr="001B6DF6">
        <w:rPr>
          <w:rFonts w:ascii="ＭＳ 明朝" w:hAnsi="ＭＳ 明朝" w:hint="eastAsia"/>
          <w:sz w:val="22"/>
        </w:rPr>
        <w:t>１．業務名</w:t>
      </w:r>
    </w:p>
    <w:p w:rsidR="00802A13" w:rsidRPr="001B6DF6" w:rsidRDefault="00802A13" w:rsidP="00D928F6">
      <w:pPr>
        <w:rPr>
          <w:rFonts w:ascii="ＭＳ 明朝" w:hAnsi="ＭＳ 明朝"/>
          <w:sz w:val="22"/>
        </w:rPr>
      </w:pPr>
      <w:r w:rsidRPr="001B6DF6">
        <w:rPr>
          <w:rFonts w:ascii="ＭＳ 明朝" w:hAnsi="ＭＳ 明朝" w:hint="eastAsia"/>
          <w:sz w:val="22"/>
        </w:rPr>
        <w:t xml:space="preserve">　　豊中市都市農業振興基本計画</w:t>
      </w:r>
      <w:r w:rsidR="00C75994">
        <w:rPr>
          <w:rFonts w:ascii="ＭＳ 明朝" w:hAnsi="ＭＳ 明朝" w:hint="eastAsia"/>
          <w:sz w:val="22"/>
        </w:rPr>
        <w:t>中間見直し支援</w:t>
      </w:r>
      <w:r w:rsidR="00990887">
        <w:rPr>
          <w:rFonts w:ascii="ＭＳ 明朝" w:hAnsi="ＭＳ 明朝" w:hint="eastAsia"/>
          <w:sz w:val="22"/>
        </w:rPr>
        <w:t>業務</w:t>
      </w:r>
    </w:p>
    <w:p w:rsidR="00802A13" w:rsidRPr="001B6DF6" w:rsidRDefault="00802A13" w:rsidP="00D928F6">
      <w:pPr>
        <w:rPr>
          <w:rFonts w:ascii="ＭＳ 明朝" w:hAnsi="ＭＳ 明朝"/>
          <w:sz w:val="22"/>
        </w:rPr>
      </w:pPr>
    </w:p>
    <w:p w:rsidR="00802A13" w:rsidRPr="001B6DF6" w:rsidRDefault="00802A13" w:rsidP="00D928F6">
      <w:pPr>
        <w:rPr>
          <w:rFonts w:ascii="ＭＳ 明朝" w:hAnsi="ＭＳ 明朝"/>
          <w:sz w:val="22"/>
        </w:rPr>
      </w:pPr>
      <w:r w:rsidRPr="001B6DF6">
        <w:rPr>
          <w:rFonts w:ascii="ＭＳ 明朝" w:hAnsi="ＭＳ 明朝" w:hint="eastAsia"/>
          <w:sz w:val="22"/>
        </w:rPr>
        <w:t>２．</w:t>
      </w:r>
      <w:r w:rsidR="0067175B" w:rsidRPr="001B6DF6">
        <w:rPr>
          <w:rFonts w:ascii="ＭＳ 明朝" w:hAnsi="ＭＳ 明朝" w:hint="eastAsia"/>
          <w:sz w:val="22"/>
        </w:rPr>
        <w:t>業務概要</w:t>
      </w:r>
    </w:p>
    <w:p w:rsidR="00696D26" w:rsidRPr="00696D26" w:rsidRDefault="00696D26" w:rsidP="00696D26">
      <w:pPr>
        <w:ind w:leftChars="100" w:left="210" w:firstLineChars="100" w:firstLine="220"/>
        <w:rPr>
          <w:rFonts w:ascii="ＭＳ 明朝" w:hAnsi="ＭＳ 明朝"/>
          <w:sz w:val="22"/>
        </w:rPr>
      </w:pPr>
      <w:r w:rsidRPr="00696D26">
        <w:rPr>
          <w:rFonts w:ascii="ＭＳ 明朝" w:hAnsi="ＭＳ 明朝" w:hint="eastAsia"/>
          <w:sz w:val="22"/>
        </w:rPr>
        <w:t>都市農業振興基本法が平成２７年に制定され、都市農業の安定的な継続を図るとともに、多様な機能の適切かつ十分な発揮を通じて良好な都市環境の形成に資することを目的として、同法第１０条に基づき、地方公共団体は都市農業振興基本計画を定めるよう努めることとされてい</w:t>
      </w:r>
      <w:r w:rsidR="00990887">
        <w:rPr>
          <w:rFonts w:ascii="ＭＳ 明朝" w:hAnsi="ＭＳ 明朝" w:hint="eastAsia"/>
          <w:sz w:val="22"/>
        </w:rPr>
        <w:t>ます</w:t>
      </w:r>
      <w:r w:rsidRPr="00696D26">
        <w:rPr>
          <w:rFonts w:ascii="ＭＳ 明朝" w:hAnsi="ＭＳ 明朝" w:hint="eastAsia"/>
          <w:sz w:val="22"/>
        </w:rPr>
        <w:t>。</w:t>
      </w:r>
    </w:p>
    <w:p w:rsidR="00696D26" w:rsidRPr="00696D26" w:rsidRDefault="00696D26" w:rsidP="00696D26">
      <w:pPr>
        <w:ind w:leftChars="100" w:left="210" w:firstLineChars="100" w:firstLine="220"/>
        <w:rPr>
          <w:rFonts w:ascii="ＭＳ 明朝" w:hAnsi="ＭＳ 明朝"/>
          <w:sz w:val="22"/>
        </w:rPr>
      </w:pPr>
      <w:r w:rsidRPr="00696D26">
        <w:rPr>
          <w:rFonts w:ascii="ＭＳ 明朝" w:hAnsi="ＭＳ 明朝" w:hint="eastAsia"/>
          <w:sz w:val="22"/>
        </w:rPr>
        <w:t>豊中市においては、令和２年３月に「都市農業振興基本計画」を策定し、令和２年度から令和１１年度までの１０年間で、計画に沿って農業施策を進めているところで</w:t>
      </w:r>
      <w:r w:rsidR="00990887">
        <w:rPr>
          <w:rFonts w:ascii="ＭＳ 明朝" w:hAnsi="ＭＳ 明朝" w:hint="eastAsia"/>
          <w:sz w:val="22"/>
        </w:rPr>
        <w:t>す</w:t>
      </w:r>
      <w:r w:rsidRPr="00696D26">
        <w:rPr>
          <w:rFonts w:ascii="ＭＳ 明朝" w:hAnsi="ＭＳ 明朝" w:hint="eastAsia"/>
          <w:sz w:val="22"/>
        </w:rPr>
        <w:t>。</w:t>
      </w:r>
    </w:p>
    <w:p w:rsidR="00696D26" w:rsidRPr="00696D26" w:rsidRDefault="00696D26" w:rsidP="00696D26">
      <w:pPr>
        <w:ind w:leftChars="100" w:left="210" w:firstLineChars="100" w:firstLine="220"/>
        <w:rPr>
          <w:rFonts w:ascii="ＭＳ 明朝" w:hAnsi="ＭＳ 明朝"/>
          <w:sz w:val="22"/>
        </w:rPr>
      </w:pPr>
      <w:r w:rsidRPr="00696D26">
        <w:rPr>
          <w:rFonts w:ascii="ＭＳ 明朝" w:hAnsi="ＭＳ 明朝" w:hint="eastAsia"/>
          <w:sz w:val="22"/>
        </w:rPr>
        <w:t>本計画</w:t>
      </w:r>
      <w:r w:rsidR="000D54D2">
        <w:rPr>
          <w:rFonts w:ascii="ＭＳ 明朝" w:hAnsi="ＭＳ 明朝" w:hint="eastAsia"/>
          <w:sz w:val="22"/>
        </w:rPr>
        <w:t>で</w:t>
      </w:r>
      <w:r w:rsidRPr="00696D26">
        <w:rPr>
          <w:rFonts w:ascii="ＭＳ 明朝" w:hAnsi="ＭＳ 明朝" w:hint="eastAsia"/>
          <w:sz w:val="22"/>
        </w:rPr>
        <w:t>は、農業に従事する者の高齢化や後継者不足の問題をはじめ、都市農業を取り巻く課題を踏まえる一方、水稲をはじめ多種多品目の野菜を栽培し販売する農業者もおり、また、交通の便においても利便性に富んで</w:t>
      </w:r>
      <w:r w:rsidR="000D54D2">
        <w:rPr>
          <w:rFonts w:ascii="ＭＳ 明朝" w:hAnsi="ＭＳ 明朝" w:hint="eastAsia"/>
          <w:sz w:val="22"/>
        </w:rPr>
        <w:t>いることから</w:t>
      </w:r>
      <w:r w:rsidRPr="00696D26">
        <w:rPr>
          <w:rFonts w:ascii="ＭＳ 明朝" w:hAnsi="ＭＳ 明朝" w:hint="eastAsia"/>
          <w:sz w:val="22"/>
        </w:rPr>
        <w:t>、都市と農業を一体として考えた農業施策（市民農園、体験農園や福祉農園などの都市型農業経営）を展開していくことで、都市農業の強みを発信していく契機となる施策が盛り込まれてい</w:t>
      </w:r>
      <w:r w:rsidR="00990887">
        <w:rPr>
          <w:rFonts w:ascii="ＭＳ 明朝" w:hAnsi="ＭＳ 明朝" w:hint="eastAsia"/>
          <w:sz w:val="22"/>
        </w:rPr>
        <w:t>ます</w:t>
      </w:r>
      <w:r w:rsidRPr="00696D26">
        <w:rPr>
          <w:rFonts w:ascii="ＭＳ 明朝" w:hAnsi="ＭＳ 明朝" w:hint="eastAsia"/>
          <w:sz w:val="22"/>
        </w:rPr>
        <w:t>。</w:t>
      </w:r>
    </w:p>
    <w:p w:rsidR="001B6DF6" w:rsidRPr="00696D26" w:rsidRDefault="00696D26" w:rsidP="00696D26">
      <w:pPr>
        <w:ind w:left="220" w:hangingChars="100" w:hanging="220"/>
        <w:rPr>
          <w:rFonts w:ascii="ＭＳ 明朝" w:hAnsi="ＭＳ 明朝"/>
          <w:sz w:val="22"/>
        </w:rPr>
      </w:pPr>
      <w:r w:rsidRPr="00696D26">
        <w:rPr>
          <w:rFonts w:ascii="ＭＳ 明朝" w:hAnsi="ＭＳ 明朝" w:hint="eastAsia"/>
          <w:sz w:val="22"/>
        </w:rPr>
        <w:t xml:space="preserve">　　令和６年度は計画の中間年にあたり、</w:t>
      </w:r>
      <w:r w:rsidR="000D54D2" w:rsidRPr="00696D26">
        <w:rPr>
          <w:rFonts w:ascii="ＭＳ 明朝" w:hAnsi="ＭＳ 明朝" w:hint="eastAsia"/>
          <w:sz w:val="22"/>
        </w:rPr>
        <w:t>施策の進捗状況</w:t>
      </w:r>
      <w:r w:rsidRPr="00696D26">
        <w:rPr>
          <w:rFonts w:ascii="ＭＳ 明朝" w:hAnsi="ＭＳ 明朝" w:hint="eastAsia"/>
          <w:sz w:val="22"/>
        </w:rPr>
        <w:t>や</w:t>
      </w:r>
      <w:r w:rsidR="000D54D2" w:rsidRPr="00696D26">
        <w:rPr>
          <w:rFonts w:ascii="ＭＳ 明朝" w:hAnsi="ＭＳ 明朝" w:hint="eastAsia"/>
          <w:sz w:val="22"/>
        </w:rPr>
        <w:t>経済・社会情勢の変化</w:t>
      </w:r>
      <w:r w:rsidRPr="00696D26">
        <w:rPr>
          <w:rFonts w:ascii="ＭＳ 明朝" w:hAnsi="ＭＳ 明朝" w:hint="eastAsia"/>
          <w:sz w:val="22"/>
        </w:rPr>
        <w:t>をふまえて、</w:t>
      </w:r>
      <w:r w:rsidR="000D54D2">
        <w:rPr>
          <w:rFonts w:ascii="ＭＳ 明朝" w:hAnsi="ＭＳ 明朝" w:hint="eastAsia"/>
          <w:sz w:val="22"/>
        </w:rPr>
        <w:t>本計画を</w:t>
      </w:r>
      <w:r w:rsidRPr="00696D26">
        <w:rPr>
          <w:rFonts w:ascii="ＭＳ 明朝" w:hAnsi="ＭＳ 明朝" w:hint="eastAsia"/>
          <w:sz w:val="22"/>
        </w:rPr>
        <w:t>見直すことを目的とします。</w:t>
      </w:r>
    </w:p>
    <w:p w:rsidR="00245F5D" w:rsidRPr="00696D26" w:rsidRDefault="0067175B" w:rsidP="001B6DF6">
      <w:pPr>
        <w:ind w:leftChars="100" w:left="210" w:firstLineChars="100" w:firstLine="220"/>
        <w:rPr>
          <w:rFonts w:ascii="ＭＳ 明朝" w:hAnsi="ＭＳ 明朝"/>
          <w:sz w:val="22"/>
        </w:rPr>
      </w:pPr>
      <w:r w:rsidRPr="00696D26">
        <w:rPr>
          <w:rFonts w:ascii="ＭＳ 明朝" w:hAnsi="ＭＳ 明朝" w:hint="eastAsia"/>
          <w:sz w:val="22"/>
        </w:rPr>
        <w:t>業務内容の詳細については、別に示す仕様書のとおりとします。</w:t>
      </w:r>
    </w:p>
    <w:p w:rsidR="00245F5D" w:rsidRPr="001B6DF6" w:rsidRDefault="00245F5D" w:rsidP="00D928F6">
      <w:pPr>
        <w:rPr>
          <w:rFonts w:ascii="ＭＳ 明朝" w:hAnsi="ＭＳ 明朝"/>
          <w:sz w:val="22"/>
        </w:rPr>
      </w:pPr>
    </w:p>
    <w:p w:rsidR="00245F5D" w:rsidRPr="001B6DF6" w:rsidRDefault="0067175B" w:rsidP="0067175B">
      <w:pPr>
        <w:pStyle w:val="a3"/>
        <w:jc w:val="both"/>
        <w:rPr>
          <w:rFonts w:ascii="ＭＳ 明朝" w:hAnsi="ＭＳ 明朝"/>
          <w:sz w:val="22"/>
        </w:rPr>
      </w:pPr>
      <w:r w:rsidRPr="001B6DF6">
        <w:rPr>
          <w:rFonts w:ascii="ＭＳ 明朝" w:hAnsi="ＭＳ 明朝" w:hint="eastAsia"/>
          <w:sz w:val="22"/>
        </w:rPr>
        <w:t>３．委託期間</w:t>
      </w:r>
    </w:p>
    <w:p w:rsidR="0067175B" w:rsidRPr="001B6DF6" w:rsidRDefault="007F5DD0" w:rsidP="0067175B">
      <w:pPr>
        <w:rPr>
          <w:rFonts w:ascii="ＭＳ 明朝" w:hAnsi="ＭＳ 明朝"/>
          <w:sz w:val="22"/>
        </w:rPr>
      </w:pPr>
      <w:r>
        <w:rPr>
          <w:rFonts w:ascii="ＭＳ 明朝" w:hAnsi="ＭＳ 明朝" w:hint="eastAsia"/>
          <w:sz w:val="22"/>
        </w:rPr>
        <w:t xml:space="preserve">　　契約締結日から令和</w:t>
      </w:r>
      <w:r w:rsidR="00696D26">
        <w:rPr>
          <w:rFonts w:ascii="ＭＳ 明朝" w:hAnsi="ＭＳ 明朝" w:hint="eastAsia"/>
          <w:sz w:val="22"/>
        </w:rPr>
        <w:t>７</w:t>
      </w:r>
      <w:r w:rsidR="0067175B" w:rsidRPr="001B6DF6">
        <w:rPr>
          <w:rFonts w:ascii="ＭＳ 明朝" w:hAnsi="ＭＳ 明朝" w:hint="eastAsia"/>
          <w:sz w:val="22"/>
        </w:rPr>
        <w:t>年</w:t>
      </w:r>
      <w:r w:rsidR="006649A0" w:rsidRPr="001B6DF6">
        <w:rPr>
          <w:rFonts w:ascii="ＭＳ 明朝" w:hAnsi="ＭＳ 明朝" w:hint="eastAsia"/>
          <w:sz w:val="22"/>
        </w:rPr>
        <w:t>（202</w:t>
      </w:r>
      <w:r w:rsidR="00696D26">
        <w:rPr>
          <w:rFonts w:ascii="ＭＳ 明朝" w:hAnsi="ＭＳ 明朝" w:hint="eastAsia"/>
          <w:sz w:val="22"/>
        </w:rPr>
        <w:t>5</w:t>
      </w:r>
      <w:r w:rsidR="006649A0" w:rsidRPr="001B6DF6">
        <w:rPr>
          <w:rFonts w:ascii="ＭＳ 明朝" w:hAnsi="ＭＳ 明朝" w:hint="eastAsia"/>
          <w:sz w:val="22"/>
        </w:rPr>
        <w:t>年）</w:t>
      </w:r>
      <w:r w:rsidR="0067175B" w:rsidRPr="001B6DF6">
        <w:rPr>
          <w:rFonts w:ascii="ＭＳ 明朝" w:hAnsi="ＭＳ 明朝" w:hint="eastAsia"/>
          <w:sz w:val="22"/>
        </w:rPr>
        <w:t>３月３１日まで</w:t>
      </w:r>
    </w:p>
    <w:p w:rsidR="0067175B" w:rsidRPr="001B6DF6" w:rsidRDefault="0067175B" w:rsidP="0067175B">
      <w:pPr>
        <w:rPr>
          <w:rFonts w:ascii="ＭＳ 明朝" w:hAnsi="ＭＳ 明朝"/>
          <w:sz w:val="22"/>
        </w:rPr>
      </w:pPr>
    </w:p>
    <w:p w:rsidR="0067175B" w:rsidRPr="001B6DF6" w:rsidRDefault="0067175B" w:rsidP="0067175B">
      <w:pPr>
        <w:rPr>
          <w:rFonts w:ascii="ＭＳ 明朝" w:hAnsi="ＭＳ 明朝"/>
          <w:sz w:val="22"/>
        </w:rPr>
      </w:pPr>
      <w:r w:rsidRPr="001B6DF6">
        <w:rPr>
          <w:rFonts w:ascii="ＭＳ 明朝" w:hAnsi="ＭＳ 明朝" w:hint="eastAsia"/>
          <w:sz w:val="22"/>
        </w:rPr>
        <w:t>４．予算額</w:t>
      </w:r>
    </w:p>
    <w:p w:rsidR="0067175B" w:rsidRPr="001B6DF6" w:rsidRDefault="0067175B" w:rsidP="0067175B">
      <w:pPr>
        <w:rPr>
          <w:rFonts w:ascii="ＭＳ 明朝" w:hAnsi="ＭＳ 明朝"/>
          <w:sz w:val="22"/>
        </w:rPr>
      </w:pPr>
      <w:r w:rsidRPr="001B6DF6">
        <w:rPr>
          <w:rFonts w:ascii="ＭＳ 明朝" w:hAnsi="ＭＳ 明朝" w:hint="eastAsia"/>
          <w:sz w:val="22"/>
        </w:rPr>
        <w:t xml:space="preserve">　　委託料の上限は、</w:t>
      </w:r>
      <w:r w:rsidR="00FF5632">
        <w:rPr>
          <w:rFonts w:ascii="ＭＳ 明朝" w:hAnsi="ＭＳ 明朝" w:hint="eastAsia"/>
          <w:sz w:val="22"/>
        </w:rPr>
        <w:t>２</w:t>
      </w:r>
      <w:r w:rsidRPr="001B6DF6">
        <w:rPr>
          <w:rFonts w:ascii="ＭＳ 明朝" w:hAnsi="ＭＳ 明朝" w:hint="eastAsia"/>
          <w:sz w:val="22"/>
        </w:rPr>
        <w:t>，</w:t>
      </w:r>
      <w:r w:rsidR="00FF5632">
        <w:rPr>
          <w:rFonts w:ascii="ＭＳ 明朝" w:hAnsi="ＭＳ 明朝" w:hint="eastAsia"/>
          <w:sz w:val="22"/>
        </w:rPr>
        <w:t>０００</w:t>
      </w:r>
      <w:r w:rsidRPr="001B6DF6">
        <w:rPr>
          <w:rFonts w:ascii="ＭＳ 明朝" w:hAnsi="ＭＳ 明朝" w:hint="eastAsia"/>
          <w:sz w:val="22"/>
        </w:rPr>
        <w:t>，</w:t>
      </w:r>
      <w:r w:rsidR="00FF5632">
        <w:rPr>
          <w:rFonts w:ascii="ＭＳ 明朝" w:hAnsi="ＭＳ 明朝" w:hint="eastAsia"/>
          <w:sz w:val="22"/>
        </w:rPr>
        <w:t>０００</w:t>
      </w:r>
      <w:r w:rsidRPr="001B6DF6">
        <w:rPr>
          <w:rFonts w:ascii="ＭＳ 明朝" w:hAnsi="ＭＳ 明朝" w:hint="eastAsia"/>
          <w:sz w:val="22"/>
        </w:rPr>
        <w:t>円（</w:t>
      </w:r>
      <w:r w:rsidR="00344066">
        <w:rPr>
          <w:rFonts w:ascii="ＭＳ 明朝" w:hAnsi="ＭＳ 明朝" w:hint="eastAsia"/>
          <w:sz w:val="22"/>
        </w:rPr>
        <w:t>税</w:t>
      </w:r>
      <w:r w:rsidR="00FF5632">
        <w:rPr>
          <w:rFonts w:ascii="ＭＳ 明朝" w:hAnsi="ＭＳ 明朝" w:hint="eastAsia"/>
          <w:sz w:val="22"/>
        </w:rPr>
        <w:t>込</w:t>
      </w:r>
      <w:r w:rsidRPr="001B6DF6">
        <w:rPr>
          <w:rFonts w:ascii="ＭＳ 明朝" w:hAnsi="ＭＳ 明朝" w:hint="eastAsia"/>
          <w:sz w:val="22"/>
        </w:rPr>
        <w:t>）</w:t>
      </w:r>
    </w:p>
    <w:p w:rsidR="00245F5D" w:rsidRPr="00344066" w:rsidRDefault="00245F5D" w:rsidP="00245F5D">
      <w:pPr>
        <w:rPr>
          <w:rFonts w:ascii="ＭＳ 明朝" w:hAnsi="ＭＳ 明朝"/>
          <w:sz w:val="22"/>
        </w:rPr>
      </w:pPr>
    </w:p>
    <w:p w:rsidR="0067175B" w:rsidRPr="001B6DF6" w:rsidRDefault="0067175B" w:rsidP="00245F5D">
      <w:pPr>
        <w:rPr>
          <w:rFonts w:ascii="ＭＳ 明朝" w:hAnsi="ＭＳ 明朝"/>
          <w:sz w:val="22"/>
        </w:rPr>
      </w:pPr>
      <w:r w:rsidRPr="001B6DF6">
        <w:rPr>
          <w:rFonts w:ascii="ＭＳ 明朝" w:hAnsi="ＭＳ 明朝" w:hint="eastAsia"/>
          <w:sz w:val="22"/>
        </w:rPr>
        <w:t>５．参加資格</w:t>
      </w:r>
    </w:p>
    <w:p w:rsidR="001B6DF6" w:rsidRDefault="0067175B" w:rsidP="00245F5D">
      <w:pPr>
        <w:rPr>
          <w:rFonts w:ascii="ＭＳ 明朝" w:hAnsi="ＭＳ 明朝"/>
          <w:sz w:val="22"/>
        </w:rPr>
      </w:pPr>
      <w:r w:rsidRPr="001B6DF6">
        <w:rPr>
          <w:rFonts w:ascii="ＭＳ 明朝" w:hAnsi="ＭＳ 明朝" w:hint="eastAsia"/>
          <w:sz w:val="22"/>
        </w:rPr>
        <w:t xml:space="preserve">　　本案件に参加できるものは、企画提案書等の提出期日において、下記のすべての</w:t>
      </w:r>
    </w:p>
    <w:p w:rsidR="0067175B" w:rsidRPr="001B6DF6" w:rsidRDefault="0067175B" w:rsidP="0067175B">
      <w:pPr>
        <w:ind w:firstLineChars="100" w:firstLine="220"/>
        <w:rPr>
          <w:rFonts w:ascii="ＭＳ 明朝" w:hAnsi="ＭＳ 明朝"/>
          <w:sz w:val="22"/>
        </w:rPr>
      </w:pPr>
      <w:r w:rsidRPr="001B6DF6">
        <w:rPr>
          <w:rFonts w:ascii="ＭＳ 明朝" w:hAnsi="ＭＳ 明朝" w:hint="eastAsia"/>
          <w:sz w:val="22"/>
        </w:rPr>
        <w:t>要件を満たすものとします。</w:t>
      </w:r>
    </w:p>
    <w:p w:rsidR="001B6DF6" w:rsidRDefault="0067175B" w:rsidP="0067175B">
      <w:pPr>
        <w:ind w:firstLineChars="100" w:firstLine="220"/>
        <w:rPr>
          <w:rFonts w:ascii="ＭＳ 明朝" w:hAnsi="ＭＳ 明朝"/>
          <w:sz w:val="22"/>
        </w:rPr>
      </w:pPr>
      <w:r w:rsidRPr="001B6DF6">
        <w:rPr>
          <w:rFonts w:ascii="ＭＳ 明朝" w:hAnsi="ＭＳ 明朝" w:hint="eastAsia"/>
          <w:sz w:val="22"/>
        </w:rPr>
        <w:t xml:space="preserve">　なお、企画提案書等の提出後におい</w:t>
      </w:r>
      <w:r w:rsidR="001B6DF6" w:rsidRPr="001B6DF6">
        <w:rPr>
          <w:rFonts w:ascii="ＭＳ 明朝" w:hAnsi="ＭＳ 明朝" w:hint="eastAsia"/>
          <w:sz w:val="22"/>
        </w:rPr>
        <w:t>て</w:t>
      </w:r>
      <w:r w:rsidRPr="001B6DF6">
        <w:rPr>
          <w:rFonts w:ascii="ＭＳ 明朝" w:hAnsi="ＭＳ 明朝" w:hint="eastAsia"/>
          <w:sz w:val="22"/>
        </w:rPr>
        <w:t>要件を満たさなくなった場合も参加を認め</w:t>
      </w:r>
    </w:p>
    <w:p w:rsidR="0067175B" w:rsidRPr="001B6DF6" w:rsidRDefault="0067175B" w:rsidP="0067175B">
      <w:pPr>
        <w:ind w:firstLineChars="100" w:firstLine="220"/>
        <w:rPr>
          <w:rFonts w:ascii="ＭＳ 明朝" w:hAnsi="ＭＳ 明朝"/>
          <w:sz w:val="22"/>
        </w:rPr>
      </w:pPr>
      <w:r w:rsidRPr="001B6DF6">
        <w:rPr>
          <w:rFonts w:ascii="ＭＳ 明朝" w:hAnsi="ＭＳ 明朝" w:hint="eastAsia"/>
          <w:sz w:val="22"/>
        </w:rPr>
        <w:t>ません。</w:t>
      </w:r>
    </w:p>
    <w:p w:rsidR="0067175B" w:rsidRPr="001B6DF6" w:rsidRDefault="0067175B" w:rsidP="0067175B">
      <w:pPr>
        <w:rPr>
          <w:rFonts w:ascii="ＭＳ 明朝" w:hAnsi="ＭＳ 明朝"/>
          <w:sz w:val="22"/>
        </w:rPr>
      </w:pPr>
      <w:r w:rsidRPr="001B6DF6">
        <w:rPr>
          <w:rFonts w:ascii="ＭＳ 明朝" w:hAnsi="ＭＳ 明朝" w:hint="eastAsia"/>
          <w:sz w:val="22"/>
        </w:rPr>
        <w:t>（１）地方自治法施行令（昭和</w:t>
      </w:r>
      <w:r w:rsidR="00D91AEA" w:rsidRPr="001B6DF6">
        <w:rPr>
          <w:rFonts w:ascii="ＭＳ 明朝" w:hAnsi="ＭＳ 明朝" w:hint="eastAsia"/>
          <w:sz w:val="22"/>
        </w:rPr>
        <w:t>2</w:t>
      </w:r>
      <w:r w:rsidR="00D91AEA" w:rsidRPr="001B6DF6">
        <w:rPr>
          <w:rFonts w:ascii="ＭＳ 明朝" w:hAnsi="ＭＳ 明朝"/>
          <w:sz w:val="22"/>
        </w:rPr>
        <w:t>2</w:t>
      </w:r>
      <w:r w:rsidRPr="001B6DF6">
        <w:rPr>
          <w:rFonts w:ascii="ＭＳ 明朝" w:hAnsi="ＭＳ 明朝" w:hint="eastAsia"/>
          <w:sz w:val="22"/>
        </w:rPr>
        <w:t>年政令第</w:t>
      </w:r>
      <w:r w:rsidR="00D91AEA" w:rsidRPr="001B6DF6">
        <w:rPr>
          <w:rFonts w:ascii="ＭＳ 明朝" w:hAnsi="ＭＳ 明朝" w:hint="eastAsia"/>
          <w:sz w:val="22"/>
        </w:rPr>
        <w:t>1</w:t>
      </w:r>
      <w:r w:rsidR="00D91AEA" w:rsidRPr="001B6DF6">
        <w:rPr>
          <w:rFonts w:ascii="ＭＳ 明朝" w:hAnsi="ＭＳ 明朝"/>
          <w:sz w:val="22"/>
        </w:rPr>
        <w:t>6</w:t>
      </w:r>
      <w:r w:rsidRPr="001B6DF6">
        <w:rPr>
          <w:rFonts w:ascii="ＭＳ 明朝" w:hAnsi="ＭＳ 明朝" w:hint="eastAsia"/>
          <w:sz w:val="22"/>
        </w:rPr>
        <w:t>号）第</w:t>
      </w:r>
      <w:r w:rsidR="00D91AEA" w:rsidRPr="001B6DF6">
        <w:rPr>
          <w:rFonts w:ascii="ＭＳ 明朝" w:hAnsi="ＭＳ 明朝" w:hint="eastAsia"/>
          <w:sz w:val="22"/>
        </w:rPr>
        <w:t>1</w:t>
      </w:r>
      <w:r w:rsidR="00D91AEA" w:rsidRPr="001B6DF6">
        <w:rPr>
          <w:rFonts w:ascii="ＭＳ 明朝" w:hAnsi="ＭＳ 明朝"/>
          <w:sz w:val="22"/>
        </w:rPr>
        <w:t>67</w:t>
      </w:r>
      <w:r w:rsidRPr="001B6DF6">
        <w:rPr>
          <w:rFonts w:ascii="ＭＳ 明朝" w:hAnsi="ＭＳ 明朝" w:hint="eastAsia"/>
          <w:sz w:val="22"/>
        </w:rPr>
        <w:t>条</w:t>
      </w:r>
      <w:r w:rsidR="00D91AEA" w:rsidRPr="001B6DF6">
        <w:rPr>
          <w:rFonts w:ascii="ＭＳ 明朝" w:hAnsi="ＭＳ 明朝" w:hint="eastAsia"/>
          <w:sz w:val="22"/>
        </w:rPr>
        <w:t>4</w:t>
      </w:r>
      <w:r w:rsidRPr="001B6DF6">
        <w:rPr>
          <w:rFonts w:ascii="ＭＳ 明朝" w:hAnsi="ＭＳ 明朝" w:hint="eastAsia"/>
          <w:sz w:val="22"/>
        </w:rPr>
        <w:t>の規定に該当しないこと</w:t>
      </w:r>
      <w:r w:rsidR="00D91AEA" w:rsidRPr="001B6DF6">
        <w:rPr>
          <w:rFonts w:ascii="ＭＳ 明朝" w:hAnsi="ＭＳ 明朝" w:hint="eastAsia"/>
          <w:sz w:val="22"/>
        </w:rPr>
        <w:t>。</w:t>
      </w:r>
    </w:p>
    <w:p w:rsidR="00D91AEA" w:rsidRPr="002C3AE9" w:rsidRDefault="00D91AEA" w:rsidP="00A741C5">
      <w:pPr>
        <w:ind w:left="660" w:hangingChars="300" w:hanging="660"/>
        <w:rPr>
          <w:rFonts w:ascii="ＭＳ 明朝" w:hAnsi="ＭＳ 明朝"/>
          <w:sz w:val="22"/>
        </w:rPr>
      </w:pPr>
      <w:r w:rsidRPr="002C3AE9">
        <w:rPr>
          <w:rFonts w:ascii="ＭＳ 明朝" w:hAnsi="ＭＳ 明朝" w:hint="eastAsia"/>
          <w:sz w:val="22"/>
        </w:rPr>
        <w:t>（２）</w:t>
      </w:r>
      <w:r w:rsidR="00A741C5" w:rsidRPr="002C3AE9">
        <w:rPr>
          <w:rFonts w:ascii="ＭＳ 明朝" w:hAnsi="ＭＳ 明朝" w:cs="ＭＳ 明朝" w:hint="eastAsia"/>
          <w:kern w:val="0"/>
          <w:sz w:val="22"/>
        </w:rPr>
        <w:t>豊中市から豊中市入札参加停止基準（平成7年6月1日制定）に基づく入札参加停止措置を受けていないこと。</w:t>
      </w:r>
    </w:p>
    <w:p w:rsidR="007D69EF" w:rsidRPr="002C3AE9" w:rsidRDefault="00D91AEA" w:rsidP="0067175B">
      <w:pPr>
        <w:rPr>
          <w:rFonts w:ascii="ＭＳ 明朝" w:hAnsi="ＭＳ 明朝"/>
          <w:sz w:val="22"/>
        </w:rPr>
      </w:pPr>
      <w:r w:rsidRPr="002C3AE9">
        <w:rPr>
          <w:rFonts w:ascii="ＭＳ 明朝" w:hAnsi="ＭＳ 明朝" w:hint="eastAsia"/>
          <w:sz w:val="22"/>
        </w:rPr>
        <w:lastRenderedPageBreak/>
        <w:t>（</w:t>
      </w:r>
      <w:r w:rsidR="00A741C5" w:rsidRPr="002C3AE9">
        <w:rPr>
          <w:rFonts w:ascii="ＭＳ 明朝" w:hAnsi="ＭＳ 明朝" w:hint="eastAsia"/>
          <w:sz w:val="22"/>
        </w:rPr>
        <w:t>３</w:t>
      </w:r>
      <w:r w:rsidRPr="002C3AE9">
        <w:rPr>
          <w:rFonts w:ascii="ＭＳ 明朝" w:hAnsi="ＭＳ 明朝" w:hint="eastAsia"/>
          <w:sz w:val="22"/>
        </w:rPr>
        <w:t>）会社更生法（平成14年法律第154号）に基づく更生手続開始の申立てがなされて</w:t>
      </w:r>
    </w:p>
    <w:p w:rsidR="007D69EF" w:rsidRPr="002C3AE9" w:rsidRDefault="007D69EF" w:rsidP="007D69EF">
      <w:pPr>
        <w:rPr>
          <w:rFonts w:ascii="ＭＳ 明朝" w:hAnsi="ＭＳ 明朝"/>
          <w:sz w:val="22"/>
        </w:rPr>
      </w:pPr>
      <w:r w:rsidRPr="002C3AE9">
        <w:rPr>
          <w:rFonts w:ascii="ＭＳ 明朝" w:hAnsi="ＭＳ 明朝" w:hint="eastAsia"/>
          <w:sz w:val="22"/>
        </w:rPr>
        <w:t xml:space="preserve">　　</w:t>
      </w:r>
      <w:r w:rsidR="00D91AEA" w:rsidRPr="002C3AE9">
        <w:rPr>
          <w:rFonts w:ascii="ＭＳ 明朝" w:hAnsi="ＭＳ 明朝" w:hint="eastAsia"/>
          <w:sz w:val="22"/>
        </w:rPr>
        <w:t>いないこと及びその開始が決定されていないこと（同法附則第2条の規定により</w:t>
      </w:r>
      <w:r w:rsidRPr="002C3AE9">
        <w:rPr>
          <w:rFonts w:ascii="ＭＳ 明朝" w:hAnsi="ＭＳ 明朝" w:hint="eastAsia"/>
          <w:sz w:val="22"/>
        </w:rPr>
        <w:t>、</w:t>
      </w:r>
    </w:p>
    <w:p w:rsidR="00D91AEA" w:rsidRPr="002C3AE9" w:rsidRDefault="007D69EF" w:rsidP="007D69EF">
      <w:pPr>
        <w:rPr>
          <w:rFonts w:ascii="ＭＳ 明朝" w:hAnsi="ＭＳ 明朝"/>
          <w:sz w:val="22"/>
        </w:rPr>
      </w:pPr>
      <w:r w:rsidRPr="002C3AE9">
        <w:rPr>
          <w:rFonts w:ascii="ＭＳ 明朝" w:hAnsi="ＭＳ 明朝" w:hint="eastAsia"/>
          <w:sz w:val="22"/>
        </w:rPr>
        <w:t xml:space="preserve">　　</w:t>
      </w:r>
      <w:r w:rsidR="00D91AEA" w:rsidRPr="002C3AE9">
        <w:rPr>
          <w:rFonts w:ascii="ＭＳ 明朝" w:hAnsi="ＭＳ 明朝" w:hint="eastAsia"/>
          <w:sz w:val="22"/>
        </w:rPr>
        <w:t>なお従前の例によることとされる更生事件に係るものを含む）。</w:t>
      </w:r>
    </w:p>
    <w:p w:rsidR="00D91AEA" w:rsidRPr="002C3AE9" w:rsidRDefault="00A741C5" w:rsidP="00D91AEA">
      <w:pPr>
        <w:ind w:left="440" w:hangingChars="200" w:hanging="440"/>
        <w:rPr>
          <w:rFonts w:ascii="ＭＳ 明朝" w:hAnsi="ＭＳ 明朝"/>
          <w:sz w:val="22"/>
        </w:rPr>
      </w:pPr>
      <w:r w:rsidRPr="002C3AE9">
        <w:rPr>
          <w:rFonts w:ascii="ＭＳ 明朝" w:hAnsi="ＭＳ 明朝" w:hint="eastAsia"/>
          <w:sz w:val="22"/>
        </w:rPr>
        <w:t>（４</w:t>
      </w:r>
      <w:r w:rsidR="00D91AEA" w:rsidRPr="002C3AE9">
        <w:rPr>
          <w:rFonts w:ascii="ＭＳ 明朝" w:hAnsi="ＭＳ 明朝" w:hint="eastAsia"/>
          <w:sz w:val="22"/>
        </w:rPr>
        <w:t>）民事再生法（平成11年法律第225号）に基づく再生手続開始の申立てがなされて</w:t>
      </w:r>
    </w:p>
    <w:p w:rsidR="00D91AEA" w:rsidRPr="002C3AE9" w:rsidRDefault="00D91AEA" w:rsidP="007D69EF">
      <w:pPr>
        <w:ind w:firstLineChars="200" w:firstLine="440"/>
        <w:rPr>
          <w:rFonts w:ascii="ＭＳ 明朝" w:hAnsi="ＭＳ 明朝"/>
          <w:sz w:val="22"/>
        </w:rPr>
      </w:pPr>
      <w:r w:rsidRPr="002C3AE9">
        <w:rPr>
          <w:rFonts w:ascii="ＭＳ 明朝" w:hAnsi="ＭＳ 明朝" w:hint="eastAsia"/>
          <w:sz w:val="22"/>
        </w:rPr>
        <w:t>いないこと及びその開始が決定されていないこと。</w:t>
      </w:r>
    </w:p>
    <w:p w:rsidR="007D69EF" w:rsidRPr="002C3AE9" w:rsidRDefault="00A741C5" w:rsidP="000F78C0">
      <w:pPr>
        <w:rPr>
          <w:rFonts w:ascii="ＭＳ 明朝" w:hAnsi="ＭＳ 明朝"/>
          <w:sz w:val="22"/>
        </w:rPr>
      </w:pPr>
      <w:r w:rsidRPr="002C3AE9">
        <w:rPr>
          <w:rFonts w:ascii="ＭＳ 明朝" w:hAnsi="ＭＳ 明朝" w:hint="eastAsia"/>
          <w:sz w:val="22"/>
        </w:rPr>
        <w:t>（５</w:t>
      </w:r>
      <w:r w:rsidR="000F78C0" w:rsidRPr="002C3AE9">
        <w:rPr>
          <w:rFonts w:ascii="ＭＳ 明朝" w:hAnsi="ＭＳ 明朝" w:hint="eastAsia"/>
          <w:sz w:val="22"/>
        </w:rPr>
        <w:t>）</w:t>
      </w:r>
      <w:r w:rsidR="000F78C0" w:rsidRPr="002C3AE9">
        <w:rPr>
          <w:rFonts w:ascii="ＭＳ 明朝" w:hAnsi="ＭＳ 明朝" w:hint="eastAsia"/>
          <w:spacing w:val="2"/>
          <w:kern w:val="0"/>
          <w:sz w:val="22"/>
          <w:fitText w:val="7955" w:id="1959415297"/>
        </w:rPr>
        <w:t>暴力団による不当な行為の防止等に関する法律（平成3年法律第77号）第2</w:t>
      </w:r>
      <w:r w:rsidR="000F78C0" w:rsidRPr="002C3AE9">
        <w:rPr>
          <w:rFonts w:ascii="ＭＳ 明朝" w:hAnsi="ＭＳ 明朝" w:hint="eastAsia"/>
          <w:spacing w:val="3"/>
          <w:kern w:val="0"/>
          <w:sz w:val="22"/>
          <w:fitText w:val="7955" w:id="1959415297"/>
        </w:rPr>
        <w:t>条</w:t>
      </w:r>
    </w:p>
    <w:p w:rsidR="007D69EF" w:rsidRPr="002C3AE9" w:rsidRDefault="000F78C0" w:rsidP="007D69EF">
      <w:pPr>
        <w:ind w:firstLineChars="200" w:firstLine="440"/>
        <w:rPr>
          <w:rFonts w:ascii="ＭＳ 明朝" w:hAnsi="ＭＳ 明朝"/>
          <w:sz w:val="22"/>
        </w:rPr>
      </w:pPr>
      <w:r w:rsidRPr="002C3AE9">
        <w:rPr>
          <w:rFonts w:ascii="ＭＳ 明朝" w:hAnsi="ＭＳ 明朝" w:hint="eastAsia"/>
          <w:sz w:val="22"/>
        </w:rPr>
        <w:t>第2号に掲げる暴力団及びそれらの利益となる活動を行う者が、代表もしくは準ず</w:t>
      </w:r>
    </w:p>
    <w:p w:rsidR="000F78C0" w:rsidRPr="002C3AE9" w:rsidRDefault="000F78C0" w:rsidP="007D69EF">
      <w:pPr>
        <w:ind w:firstLineChars="200" w:firstLine="440"/>
        <w:rPr>
          <w:rFonts w:ascii="ＭＳ 明朝" w:hAnsi="ＭＳ 明朝"/>
          <w:sz w:val="22"/>
        </w:rPr>
      </w:pPr>
      <w:r w:rsidRPr="002C3AE9">
        <w:rPr>
          <w:rFonts w:ascii="ＭＳ 明朝" w:hAnsi="ＭＳ 明朝" w:hint="eastAsia"/>
          <w:sz w:val="22"/>
        </w:rPr>
        <w:t>る地位に就任し、または、実質的経営に関与している法人等でないこと。</w:t>
      </w:r>
    </w:p>
    <w:p w:rsidR="000F78C0" w:rsidRPr="002C3AE9" w:rsidRDefault="00A741C5" w:rsidP="000F78C0">
      <w:pPr>
        <w:rPr>
          <w:rFonts w:ascii="ＭＳ 明朝" w:hAnsi="ＭＳ 明朝"/>
          <w:sz w:val="22"/>
        </w:rPr>
      </w:pPr>
      <w:r w:rsidRPr="002C3AE9">
        <w:rPr>
          <w:rFonts w:ascii="ＭＳ 明朝" w:hAnsi="ＭＳ 明朝" w:hint="eastAsia"/>
          <w:sz w:val="22"/>
        </w:rPr>
        <w:t>（６</w:t>
      </w:r>
      <w:r w:rsidR="000F78C0" w:rsidRPr="002C3AE9">
        <w:rPr>
          <w:rFonts w:ascii="ＭＳ 明朝" w:hAnsi="ＭＳ 明朝" w:hint="eastAsia"/>
          <w:sz w:val="22"/>
        </w:rPr>
        <w:t>）労働関連法令に違反し官公署から摘発または勧告等を受けていないこと。</w:t>
      </w:r>
    </w:p>
    <w:p w:rsidR="00F71DE2" w:rsidRPr="002C3AE9" w:rsidRDefault="00F71DE2" w:rsidP="000F78C0">
      <w:pPr>
        <w:rPr>
          <w:rFonts w:ascii="ＭＳ 明朝" w:hAnsi="ＭＳ 明朝"/>
          <w:sz w:val="22"/>
        </w:rPr>
      </w:pPr>
    </w:p>
    <w:p w:rsidR="00F71DE2" w:rsidRPr="002C3AE9" w:rsidRDefault="00D430A1" w:rsidP="000F78C0">
      <w:pPr>
        <w:rPr>
          <w:rFonts w:ascii="ＭＳ 明朝" w:hAnsi="ＭＳ 明朝"/>
          <w:sz w:val="22"/>
        </w:rPr>
      </w:pPr>
      <w:r w:rsidRPr="002C3AE9">
        <w:rPr>
          <w:rFonts w:ascii="ＭＳ 明朝" w:hAnsi="ＭＳ 明朝" w:hint="eastAsia"/>
          <w:sz w:val="22"/>
        </w:rPr>
        <w:t>６．日程（いずれも</w:t>
      </w:r>
      <w:r w:rsidR="00EC10F4" w:rsidRPr="002C3AE9">
        <w:rPr>
          <w:rFonts w:ascii="ＭＳ 明朝" w:hAnsi="ＭＳ 明朝" w:hint="eastAsia"/>
          <w:sz w:val="22"/>
        </w:rPr>
        <w:t>令和</w:t>
      </w:r>
      <w:r w:rsidR="003E2AEC" w:rsidRPr="002C3AE9">
        <w:rPr>
          <w:rFonts w:ascii="ＭＳ 明朝" w:hAnsi="ＭＳ 明朝" w:hint="eastAsia"/>
          <w:sz w:val="22"/>
        </w:rPr>
        <w:t>６</w:t>
      </w:r>
      <w:r w:rsidR="00EC10F4" w:rsidRPr="002C3AE9">
        <w:rPr>
          <w:rFonts w:ascii="ＭＳ 明朝" w:hAnsi="ＭＳ 明朝" w:hint="eastAsia"/>
          <w:sz w:val="22"/>
        </w:rPr>
        <w:t>年</w:t>
      </w:r>
      <w:r w:rsidRPr="002C3AE9">
        <w:rPr>
          <w:rFonts w:ascii="ＭＳ 明朝" w:hAnsi="ＭＳ 明朝" w:hint="eastAsia"/>
          <w:sz w:val="22"/>
        </w:rPr>
        <w:t>（20</w:t>
      </w:r>
      <w:r w:rsidR="003E2AEC" w:rsidRPr="002C3AE9">
        <w:rPr>
          <w:rFonts w:ascii="ＭＳ 明朝" w:hAnsi="ＭＳ 明朝" w:hint="eastAsia"/>
          <w:sz w:val="22"/>
        </w:rPr>
        <w:t>24</w:t>
      </w:r>
      <w:r w:rsidR="00F71DE2" w:rsidRPr="002C3AE9">
        <w:rPr>
          <w:rFonts w:ascii="ＭＳ 明朝" w:hAnsi="ＭＳ 明朝" w:hint="eastAsia"/>
          <w:sz w:val="22"/>
        </w:rPr>
        <w:t>年）</w:t>
      </w:r>
      <w:r w:rsidR="00990887" w:rsidRPr="002C3AE9">
        <w:rPr>
          <w:rFonts w:ascii="ＭＳ 明朝" w:hAnsi="ＭＳ 明朝" w:hint="eastAsia"/>
          <w:sz w:val="22"/>
        </w:rPr>
        <w:t>）</w:t>
      </w:r>
    </w:p>
    <w:p w:rsidR="00F71DE2" w:rsidRPr="002C3AE9" w:rsidRDefault="007F5DD0" w:rsidP="000F78C0">
      <w:pPr>
        <w:rPr>
          <w:rFonts w:ascii="ＭＳ 明朝" w:hAnsi="ＭＳ 明朝"/>
          <w:sz w:val="22"/>
        </w:rPr>
      </w:pPr>
      <w:r w:rsidRPr="002C3AE9">
        <w:rPr>
          <w:rFonts w:ascii="ＭＳ 明朝" w:hAnsi="ＭＳ 明朝" w:hint="eastAsia"/>
          <w:sz w:val="22"/>
        </w:rPr>
        <w:t xml:space="preserve">（１）募集要項等の公開　　　</w:t>
      </w:r>
      <w:r w:rsidR="00842E69" w:rsidRPr="002C3AE9">
        <w:rPr>
          <w:rFonts w:ascii="ＭＳ 明朝" w:hAnsi="ＭＳ 明朝" w:hint="eastAsia"/>
          <w:sz w:val="22"/>
        </w:rPr>
        <w:t>５</w:t>
      </w:r>
      <w:r w:rsidR="00F71DE2" w:rsidRPr="002C3AE9">
        <w:rPr>
          <w:rFonts w:ascii="ＭＳ 明朝" w:hAnsi="ＭＳ 明朝" w:hint="eastAsia"/>
          <w:sz w:val="22"/>
        </w:rPr>
        <w:t>月</w:t>
      </w:r>
      <w:r w:rsidR="00990887" w:rsidRPr="002C3AE9">
        <w:rPr>
          <w:rFonts w:ascii="ＭＳ 明朝" w:hAnsi="ＭＳ 明朝" w:hint="eastAsia"/>
          <w:sz w:val="22"/>
        </w:rPr>
        <w:t>１</w:t>
      </w:r>
      <w:r w:rsidR="00842E69" w:rsidRPr="002C3AE9">
        <w:rPr>
          <w:rFonts w:ascii="ＭＳ 明朝" w:hAnsi="ＭＳ 明朝" w:hint="eastAsia"/>
          <w:sz w:val="22"/>
        </w:rPr>
        <w:t>７</w:t>
      </w:r>
      <w:r w:rsidR="006649A0" w:rsidRPr="002C3AE9">
        <w:rPr>
          <w:rFonts w:ascii="ＭＳ 明朝" w:hAnsi="ＭＳ 明朝" w:hint="eastAsia"/>
          <w:sz w:val="22"/>
        </w:rPr>
        <w:t>日</w:t>
      </w:r>
      <w:r w:rsidR="00344066" w:rsidRPr="002C3AE9">
        <w:rPr>
          <w:rFonts w:ascii="ＭＳ 明朝" w:hAnsi="ＭＳ 明朝" w:hint="eastAsia"/>
          <w:sz w:val="22"/>
        </w:rPr>
        <w:t>（</w:t>
      </w:r>
      <w:r w:rsidR="00990887" w:rsidRPr="002C3AE9">
        <w:rPr>
          <w:rFonts w:ascii="ＭＳ 明朝" w:hAnsi="ＭＳ 明朝" w:hint="eastAsia"/>
          <w:sz w:val="22"/>
        </w:rPr>
        <w:t>金</w:t>
      </w:r>
      <w:r w:rsidR="00344066" w:rsidRPr="002C3AE9">
        <w:rPr>
          <w:rFonts w:ascii="ＭＳ 明朝" w:hAnsi="ＭＳ 明朝" w:hint="eastAsia"/>
          <w:sz w:val="22"/>
        </w:rPr>
        <w:t>）</w:t>
      </w:r>
    </w:p>
    <w:p w:rsidR="00F71DE2" w:rsidRPr="002C3AE9" w:rsidRDefault="007F5DD0" w:rsidP="000F78C0">
      <w:pPr>
        <w:rPr>
          <w:rFonts w:ascii="ＭＳ 明朝" w:hAnsi="ＭＳ 明朝"/>
          <w:sz w:val="22"/>
        </w:rPr>
      </w:pPr>
      <w:r w:rsidRPr="002C3AE9">
        <w:rPr>
          <w:rFonts w:ascii="ＭＳ 明朝" w:hAnsi="ＭＳ 明朝" w:hint="eastAsia"/>
          <w:sz w:val="22"/>
        </w:rPr>
        <w:t>（２</w:t>
      </w:r>
      <w:r w:rsidR="006649A0" w:rsidRPr="002C3AE9">
        <w:rPr>
          <w:rFonts w:ascii="ＭＳ 明朝" w:hAnsi="ＭＳ 明朝" w:hint="eastAsia"/>
          <w:sz w:val="22"/>
        </w:rPr>
        <w:t>）質問事項の締切</w:t>
      </w:r>
      <w:r w:rsidR="00D430A1" w:rsidRPr="002C3AE9">
        <w:rPr>
          <w:rFonts w:ascii="ＭＳ 明朝" w:hAnsi="ＭＳ 明朝" w:hint="eastAsia"/>
          <w:sz w:val="22"/>
        </w:rPr>
        <w:t>り</w:t>
      </w:r>
      <w:r w:rsidR="006649A0" w:rsidRPr="002C3AE9">
        <w:rPr>
          <w:rFonts w:ascii="ＭＳ 明朝" w:hAnsi="ＭＳ 明朝" w:hint="eastAsia"/>
          <w:sz w:val="22"/>
        </w:rPr>
        <w:t xml:space="preserve">　　　５</w:t>
      </w:r>
      <w:r w:rsidR="00F71DE2" w:rsidRPr="002C3AE9">
        <w:rPr>
          <w:rFonts w:ascii="ＭＳ 明朝" w:hAnsi="ＭＳ 明朝" w:hint="eastAsia"/>
          <w:sz w:val="22"/>
        </w:rPr>
        <w:t>月</w:t>
      </w:r>
      <w:r w:rsidR="00990887" w:rsidRPr="002C3AE9">
        <w:rPr>
          <w:rFonts w:ascii="ＭＳ 明朝" w:hAnsi="ＭＳ 明朝" w:hint="eastAsia"/>
          <w:sz w:val="22"/>
        </w:rPr>
        <w:t>２</w:t>
      </w:r>
      <w:r w:rsidR="00842E69" w:rsidRPr="002C3AE9">
        <w:rPr>
          <w:rFonts w:ascii="ＭＳ 明朝" w:hAnsi="ＭＳ 明朝" w:hint="eastAsia"/>
          <w:sz w:val="22"/>
        </w:rPr>
        <w:t>４</w:t>
      </w:r>
      <w:r w:rsidR="006649A0" w:rsidRPr="002C3AE9">
        <w:rPr>
          <w:rFonts w:ascii="ＭＳ 明朝" w:hAnsi="ＭＳ 明朝" w:hint="eastAsia"/>
          <w:sz w:val="22"/>
        </w:rPr>
        <w:t>日</w:t>
      </w:r>
      <w:r w:rsidR="00344066" w:rsidRPr="002C3AE9">
        <w:rPr>
          <w:rFonts w:ascii="ＭＳ 明朝" w:hAnsi="ＭＳ 明朝" w:hint="eastAsia"/>
          <w:sz w:val="22"/>
        </w:rPr>
        <w:t>（</w:t>
      </w:r>
      <w:r w:rsidR="00990887" w:rsidRPr="002C3AE9">
        <w:rPr>
          <w:rFonts w:ascii="ＭＳ 明朝" w:hAnsi="ＭＳ 明朝" w:hint="eastAsia"/>
          <w:sz w:val="22"/>
        </w:rPr>
        <w:t>金</w:t>
      </w:r>
      <w:r w:rsidR="00344066" w:rsidRPr="002C3AE9">
        <w:rPr>
          <w:rFonts w:ascii="ＭＳ 明朝" w:hAnsi="ＭＳ 明朝" w:hint="eastAsia"/>
          <w:sz w:val="22"/>
        </w:rPr>
        <w:t>）必着（※）</w:t>
      </w:r>
    </w:p>
    <w:p w:rsidR="00F71DE2" w:rsidRPr="002C3AE9" w:rsidRDefault="00344066" w:rsidP="000F78C0">
      <w:pPr>
        <w:rPr>
          <w:rFonts w:ascii="ＭＳ 明朝" w:hAnsi="ＭＳ 明朝"/>
          <w:sz w:val="22"/>
        </w:rPr>
      </w:pPr>
      <w:r w:rsidRPr="002C3AE9">
        <w:rPr>
          <w:rFonts w:ascii="ＭＳ 明朝" w:hAnsi="ＭＳ 明朝" w:hint="eastAsia"/>
          <w:sz w:val="22"/>
        </w:rPr>
        <w:t>（３</w:t>
      </w:r>
      <w:r w:rsidR="006649A0" w:rsidRPr="002C3AE9">
        <w:rPr>
          <w:rFonts w:ascii="ＭＳ 明朝" w:hAnsi="ＭＳ 明朝" w:hint="eastAsia"/>
          <w:sz w:val="22"/>
        </w:rPr>
        <w:t>）質問事項への回答　　　５</w:t>
      </w:r>
      <w:r w:rsidR="00F71DE2" w:rsidRPr="002C3AE9">
        <w:rPr>
          <w:rFonts w:ascii="ＭＳ 明朝" w:hAnsi="ＭＳ 明朝" w:hint="eastAsia"/>
          <w:sz w:val="22"/>
        </w:rPr>
        <w:t>月</w:t>
      </w:r>
      <w:r w:rsidR="00990887" w:rsidRPr="002C3AE9">
        <w:rPr>
          <w:rFonts w:ascii="ＭＳ 明朝" w:hAnsi="ＭＳ 明朝" w:hint="eastAsia"/>
          <w:sz w:val="22"/>
        </w:rPr>
        <w:t>２８</w:t>
      </w:r>
      <w:r w:rsidR="006649A0" w:rsidRPr="002C3AE9">
        <w:rPr>
          <w:rFonts w:ascii="ＭＳ 明朝" w:hAnsi="ＭＳ 明朝" w:hint="eastAsia"/>
          <w:sz w:val="22"/>
        </w:rPr>
        <w:t>日</w:t>
      </w:r>
      <w:r w:rsidRPr="002C3AE9">
        <w:rPr>
          <w:rFonts w:ascii="ＭＳ 明朝" w:hAnsi="ＭＳ 明朝" w:hint="eastAsia"/>
          <w:sz w:val="22"/>
        </w:rPr>
        <w:t>（</w:t>
      </w:r>
      <w:r w:rsidR="00990887" w:rsidRPr="002C3AE9">
        <w:rPr>
          <w:rFonts w:ascii="ＭＳ 明朝" w:hAnsi="ＭＳ 明朝" w:hint="eastAsia"/>
          <w:sz w:val="22"/>
        </w:rPr>
        <w:t>火</w:t>
      </w:r>
      <w:r w:rsidRPr="002C3AE9">
        <w:rPr>
          <w:rFonts w:ascii="ＭＳ 明朝" w:hAnsi="ＭＳ 明朝" w:hint="eastAsia"/>
          <w:sz w:val="22"/>
        </w:rPr>
        <w:t>）</w:t>
      </w:r>
    </w:p>
    <w:p w:rsidR="00F71DE2" w:rsidRPr="002C3AE9" w:rsidRDefault="00344066" w:rsidP="000F78C0">
      <w:pPr>
        <w:rPr>
          <w:rFonts w:ascii="ＭＳ 明朝" w:hAnsi="ＭＳ 明朝"/>
          <w:sz w:val="22"/>
        </w:rPr>
      </w:pPr>
      <w:r w:rsidRPr="002C3AE9">
        <w:rPr>
          <w:rFonts w:ascii="ＭＳ 明朝" w:hAnsi="ＭＳ 明朝" w:hint="eastAsia"/>
          <w:sz w:val="22"/>
        </w:rPr>
        <w:t>（４</w:t>
      </w:r>
      <w:r w:rsidR="00F71DE2" w:rsidRPr="002C3AE9">
        <w:rPr>
          <w:rFonts w:ascii="ＭＳ 明朝" w:hAnsi="ＭＳ 明朝" w:hint="eastAsia"/>
          <w:sz w:val="22"/>
        </w:rPr>
        <w:t>）</w:t>
      </w:r>
      <w:r w:rsidR="00C37889" w:rsidRPr="002C3AE9">
        <w:rPr>
          <w:rFonts w:ascii="ＭＳ 明朝" w:hAnsi="ＭＳ 明朝" w:hint="eastAsia"/>
          <w:sz w:val="22"/>
        </w:rPr>
        <w:t xml:space="preserve">応募書類提出期限　　　</w:t>
      </w:r>
      <w:r w:rsidR="00990887" w:rsidRPr="002C3AE9">
        <w:rPr>
          <w:rFonts w:ascii="ＭＳ 明朝" w:hAnsi="ＭＳ 明朝" w:hint="eastAsia"/>
          <w:sz w:val="22"/>
        </w:rPr>
        <w:t>６</w:t>
      </w:r>
      <w:r w:rsidR="00FF5CED" w:rsidRPr="002C3AE9">
        <w:rPr>
          <w:rFonts w:ascii="ＭＳ 明朝" w:hAnsi="ＭＳ 明朝" w:hint="eastAsia"/>
          <w:sz w:val="22"/>
        </w:rPr>
        <w:t>月</w:t>
      </w:r>
      <w:r w:rsidR="00990887" w:rsidRPr="002C3AE9">
        <w:rPr>
          <w:rFonts w:ascii="ＭＳ 明朝" w:hAnsi="ＭＳ 明朝" w:hint="eastAsia"/>
          <w:sz w:val="22"/>
        </w:rPr>
        <w:t xml:space="preserve">　５</w:t>
      </w:r>
      <w:r w:rsidR="006649A0" w:rsidRPr="002C3AE9">
        <w:rPr>
          <w:rFonts w:ascii="ＭＳ 明朝" w:hAnsi="ＭＳ 明朝" w:hint="eastAsia"/>
          <w:sz w:val="22"/>
        </w:rPr>
        <w:t>日</w:t>
      </w:r>
      <w:r w:rsidRPr="002C3AE9">
        <w:rPr>
          <w:rFonts w:ascii="ＭＳ 明朝" w:hAnsi="ＭＳ 明朝" w:hint="eastAsia"/>
          <w:sz w:val="22"/>
        </w:rPr>
        <w:t>（</w:t>
      </w:r>
      <w:r w:rsidR="006645B4" w:rsidRPr="002C3AE9">
        <w:rPr>
          <w:rFonts w:ascii="ＭＳ 明朝" w:hAnsi="ＭＳ 明朝" w:hint="eastAsia"/>
          <w:sz w:val="22"/>
        </w:rPr>
        <w:t>水</w:t>
      </w:r>
      <w:r w:rsidRPr="002C3AE9">
        <w:rPr>
          <w:rFonts w:ascii="ＭＳ 明朝" w:hAnsi="ＭＳ 明朝" w:hint="eastAsia"/>
          <w:sz w:val="22"/>
        </w:rPr>
        <w:t>）必着</w:t>
      </w:r>
    </w:p>
    <w:p w:rsidR="00990887" w:rsidRPr="002C3AE9" w:rsidRDefault="00990887" w:rsidP="000F78C0">
      <w:pPr>
        <w:rPr>
          <w:rFonts w:ascii="ＭＳ 明朝" w:hAnsi="ＭＳ 明朝"/>
          <w:sz w:val="22"/>
        </w:rPr>
      </w:pPr>
      <w:r w:rsidRPr="002C3AE9">
        <w:rPr>
          <w:rFonts w:ascii="ＭＳ 明朝" w:hAnsi="ＭＳ 明朝" w:hint="eastAsia"/>
          <w:sz w:val="22"/>
        </w:rPr>
        <w:t>（５）第１次審査結果の通知　６月　７日（金）</w:t>
      </w:r>
    </w:p>
    <w:p w:rsidR="00990887" w:rsidRPr="002C3AE9" w:rsidRDefault="00990887" w:rsidP="000F78C0">
      <w:pPr>
        <w:rPr>
          <w:rFonts w:ascii="ＭＳ 明朝" w:hAnsi="ＭＳ 明朝"/>
          <w:sz w:val="22"/>
        </w:rPr>
      </w:pPr>
      <w:r w:rsidRPr="002C3AE9">
        <w:rPr>
          <w:rFonts w:ascii="ＭＳ 明朝" w:hAnsi="ＭＳ 明朝" w:hint="eastAsia"/>
          <w:sz w:val="22"/>
        </w:rPr>
        <w:t>（６）第２次審査　　　　　　６月１４日（金）</w:t>
      </w:r>
    </w:p>
    <w:p w:rsidR="00F71DE2" w:rsidRPr="002C3AE9" w:rsidRDefault="00344066" w:rsidP="000F78C0">
      <w:pPr>
        <w:rPr>
          <w:rFonts w:ascii="ＭＳ 明朝" w:hAnsi="ＭＳ 明朝"/>
          <w:sz w:val="22"/>
        </w:rPr>
      </w:pPr>
      <w:r w:rsidRPr="002C3AE9">
        <w:rPr>
          <w:rFonts w:ascii="ＭＳ 明朝" w:hAnsi="ＭＳ 明朝" w:hint="eastAsia"/>
          <w:sz w:val="22"/>
        </w:rPr>
        <w:t>（</w:t>
      </w:r>
      <w:r w:rsidR="006645B4" w:rsidRPr="002C3AE9">
        <w:rPr>
          <w:rFonts w:ascii="ＭＳ 明朝" w:hAnsi="ＭＳ 明朝" w:hint="eastAsia"/>
          <w:sz w:val="22"/>
        </w:rPr>
        <w:t>７</w:t>
      </w:r>
      <w:r w:rsidR="006649A0" w:rsidRPr="002C3AE9">
        <w:rPr>
          <w:rFonts w:ascii="ＭＳ 明朝" w:hAnsi="ＭＳ 明朝" w:hint="eastAsia"/>
          <w:sz w:val="22"/>
        </w:rPr>
        <w:t>）結果通知予定　　　　　６</w:t>
      </w:r>
      <w:r w:rsidR="00FF5CED" w:rsidRPr="002C3AE9">
        <w:rPr>
          <w:rFonts w:ascii="ＭＳ 明朝" w:hAnsi="ＭＳ 明朝" w:hint="eastAsia"/>
          <w:sz w:val="22"/>
        </w:rPr>
        <w:t>月</w:t>
      </w:r>
      <w:r w:rsidR="00842E69" w:rsidRPr="002C3AE9">
        <w:rPr>
          <w:rFonts w:ascii="ＭＳ 明朝" w:hAnsi="ＭＳ 明朝" w:hint="eastAsia"/>
          <w:sz w:val="22"/>
        </w:rPr>
        <w:t>１９</w:t>
      </w:r>
      <w:r w:rsidRPr="002C3AE9">
        <w:rPr>
          <w:rFonts w:ascii="ＭＳ 明朝" w:hAnsi="ＭＳ 明朝" w:hint="eastAsia"/>
          <w:sz w:val="22"/>
        </w:rPr>
        <w:t>日発送</w:t>
      </w:r>
      <w:r w:rsidR="00842E69" w:rsidRPr="002C3AE9">
        <w:rPr>
          <w:rFonts w:ascii="ＭＳ 明朝" w:hAnsi="ＭＳ 明朝" w:hint="eastAsia"/>
          <w:sz w:val="22"/>
        </w:rPr>
        <w:t>予定</w:t>
      </w:r>
    </w:p>
    <w:p w:rsidR="00FF5CED" w:rsidRPr="002C3AE9" w:rsidRDefault="006645B4" w:rsidP="000F78C0">
      <w:pPr>
        <w:rPr>
          <w:rFonts w:ascii="ＭＳ 明朝" w:hAnsi="ＭＳ 明朝"/>
          <w:sz w:val="22"/>
        </w:rPr>
      </w:pPr>
      <w:r w:rsidRPr="002C3AE9">
        <w:rPr>
          <w:rFonts w:ascii="ＭＳ 明朝" w:hAnsi="ＭＳ 明朝" w:hint="eastAsia"/>
          <w:sz w:val="22"/>
        </w:rPr>
        <w:t>（８</w:t>
      </w:r>
      <w:r w:rsidR="006649A0" w:rsidRPr="002C3AE9">
        <w:rPr>
          <w:rFonts w:ascii="ＭＳ 明朝" w:hAnsi="ＭＳ 明朝" w:hint="eastAsia"/>
          <w:sz w:val="22"/>
        </w:rPr>
        <w:t>）委託契約の締結予定日　６</w:t>
      </w:r>
      <w:r w:rsidR="00FF5CED" w:rsidRPr="002C3AE9">
        <w:rPr>
          <w:rFonts w:ascii="ＭＳ 明朝" w:hAnsi="ＭＳ 明朝" w:hint="eastAsia"/>
          <w:sz w:val="22"/>
        </w:rPr>
        <w:t>月</w:t>
      </w:r>
      <w:r w:rsidR="00842E69" w:rsidRPr="002C3AE9">
        <w:rPr>
          <w:rFonts w:ascii="ＭＳ 明朝" w:hAnsi="ＭＳ 明朝" w:hint="eastAsia"/>
          <w:sz w:val="22"/>
        </w:rPr>
        <w:t>下</w:t>
      </w:r>
      <w:r w:rsidR="00FF5632" w:rsidRPr="002C3AE9">
        <w:rPr>
          <w:rFonts w:ascii="ＭＳ 明朝" w:hAnsi="ＭＳ 明朝" w:hint="eastAsia"/>
          <w:sz w:val="22"/>
        </w:rPr>
        <w:t>旬予定</w:t>
      </w:r>
    </w:p>
    <w:p w:rsidR="00D430A1" w:rsidRPr="002C3AE9" w:rsidRDefault="00F95E51" w:rsidP="000F78C0">
      <w:pPr>
        <w:rPr>
          <w:rFonts w:ascii="ＭＳ 明朝" w:hAnsi="ＭＳ 明朝"/>
          <w:sz w:val="22"/>
        </w:rPr>
      </w:pPr>
      <w:r w:rsidRPr="002C3AE9">
        <w:rPr>
          <w:rFonts w:ascii="ＭＳ 明朝" w:hAnsi="ＭＳ 明朝" w:hint="eastAsia"/>
          <w:sz w:val="22"/>
        </w:rPr>
        <w:t xml:space="preserve">　 </w:t>
      </w:r>
      <w:r w:rsidR="00D430A1" w:rsidRPr="002C3AE9">
        <w:rPr>
          <w:rFonts w:ascii="ＭＳ 明朝" w:hAnsi="ＭＳ 明朝" w:hint="eastAsia"/>
          <w:sz w:val="22"/>
        </w:rPr>
        <w:t>※質問は</w:t>
      </w:r>
      <w:r w:rsidRPr="002C3AE9">
        <w:rPr>
          <w:rFonts w:ascii="ＭＳ 明朝" w:hAnsi="ＭＳ 明朝" w:hint="eastAsia"/>
          <w:sz w:val="22"/>
        </w:rPr>
        <w:t>メールで受け付け、質問への回答は、市のホームページ</w:t>
      </w:r>
      <w:r w:rsidR="00FF5632" w:rsidRPr="002C3AE9">
        <w:rPr>
          <w:rFonts w:ascii="ＭＳ 明朝" w:hAnsi="ＭＳ 明朝" w:hint="eastAsia"/>
          <w:sz w:val="22"/>
        </w:rPr>
        <w:t>に</w:t>
      </w:r>
      <w:r w:rsidRPr="002C3AE9">
        <w:rPr>
          <w:rFonts w:ascii="ＭＳ 明朝" w:hAnsi="ＭＳ 明朝" w:hint="eastAsia"/>
          <w:sz w:val="22"/>
        </w:rPr>
        <w:t>掲示し個別には回</w:t>
      </w:r>
    </w:p>
    <w:p w:rsidR="00F95E51" w:rsidRPr="002C3AE9" w:rsidRDefault="00D430A1" w:rsidP="00D430A1">
      <w:pPr>
        <w:rPr>
          <w:rFonts w:ascii="ＭＳ 明朝" w:hAnsi="ＭＳ 明朝"/>
          <w:sz w:val="22"/>
        </w:rPr>
      </w:pPr>
      <w:r w:rsidRPr="002C3AE9">
        <w:rPr>
          <w:rFonts w:ascii="ＭＳ 明朝" w:hAnsi="ＭＳ 明朝" w:hint="eastAsia"/>
          <w:sz w:val="22"/>
        </w:rPr>
        <w:t xml:space="preserve">　　 </w:t>
      </w:r>
      <w:r w:rsidR="00F95E51" w:rsidRPr="002C3AE9">
        <w:rPr>
          <w:rFonts w:ascii="ＭＳ 明朝" w:hAnsi="ＭＳ 明朝" w:hint="eastAsia"/>
          <w:sz w:val="22"/>
        </w:rPr>
        <w:t>答しません。</w:t>
      </w:r>
    </w:p>
    <w:p w:rsidR="00F95E51" w:rsidRPr="002C3AE9" w:rsidRDefault="00F95E51" w:rsidP="00F95E51">
      <w:pPr>
        <w:rPr>
          <w:rFonts w:ascii="ＭＳ 明朝" w:hAnsi="ＭＳ 明朝"/>
          <w:sz w:val="22"/>
        </w:rPr>
      </w:pPr>
    </w:p>
    <w:p w:rsidR="00F95E51" w:rsidRPr="002C3AE9" w:rsidRDefault="00D430A1" w:rsidP="00F95E51">
      <w:pPr>
        <w:rPr>
          <w:rFonts w:ascii="ＭＳ 明朝" w:hAnsi="ＭＳ 明朝"/>
          <w:sz w:val="22"/>
        </w:rPr>
      </w:pPr>
      <w:r w:rsidRPr="002C3AE9">
        <w:rPr>
          <w:rFonts w:ascii="ＭＳ 明朝" w:hAnsi="ＭＳ 明朝" w:hint="eastAsia"/>
          <w:sz w:val="22"/>
        </w:rPr>
        <w:t>７</w:t>
      </w:r>
      <w:r w:rsidR="00F95E51" w:rsidRPr="002C3AE9">
        <w:rPr>
          <w:rFonts w:ascii="ＭＳ 明朝" w:hAnsi="ＭＳ 明朝" w:hint="eastAsia"/>
          <w:sz w:val="22"/>
        </w:rPr>
        <w:t>．応募方法</w:t>
      </w:r>
    </w:p>
    <w:p w:rsidR="00F95E51" w:rsidRPr="002C3AE9" w:rsidRDefault="00F95E51" w:rsidP="00F95E51">
      <w:pPr>
        <w:rPr>
          <w:rFonts w:ascii="ＭＳ 明朝" w:hAnsi="ＭＳ 明朝"/>
          <w:sz w:val="22"/>
        </w:rPr>
      </w:pPr>
      <w:r w:rsidRPr="002C3AE9">
        <w:rPr>
          <w:rFonts w:ascii="ＭＳ 明朝" w:hAnsi="ＭＳ 明朝" w:hint="eastAsia"/>
          <w:sz w:val="22"/>
        </w:rPr>
        <w:t>（１）提出書類の種類</w:t>
      </w:r>
    </w:p>
    <w:tbl>
      <w:tblPr>
        <w:tblStyle w:val="a7"/>
        <w:tblW w:w="0" w:type="auto"/>
        <w:tblInd w:w="526" w:type="dxa"/>
        <w:tblLook w:val="04A0" w:firstRow="1" w:lastRow="0" w:firstColumn="1" w:lastColumn="0" w:noHBand="0" w:noVBand="1"/>
      </w:tblPr>
      <w:tblGrid>
        <w:gridCol w:w="745"/>
        <w:gridCol w:w="4394"/>
        <w:gridCol w:w="2410"/>
      </w:tblGrid>
      <w:tr w:rsidR="002C3AE9" w:rsidRPr="002C3AE9" w:rsidTr="00F95E51">
        <w:tc>
          <w:tcPr>
            <w:tcW w:w="745" w:type="dxa"/>
          </w:tcPr>
          <w:p w:rsidR="00F95E51" w:rsidRPr="002C3AE9" w:rsidRDefault="00F95E51" w:rsidP="00F95E51">
            <w:pPr>
              <w:jc w:val="center"/>
              <w:rPr>
                <w:rFonts w:ascii="ＭＳ 明朝" w:hAnsi="ＭＳ 明朝"/>
                <w:sz w:val="22"/>
              </w:rPr>
            </w:pPr>
            <w:r w:rsidRPr="002C3AE9">
              <w:rPr>
                <w:rFonts w:ascii="ＭＳ 明朝" w:hAnsi="ＭＳ 明朝" w:hint="eastAsia"/>
                <w:sz w:val="22"/>
              </w:rPr>
              <w:t>Ｎｏ</w:t>
            </w:r>
          </w:p>
        </w:tc>
        <w:tc>
          <w:tcPr>
            <w:tcW w:w="4394" w:type="dxa"/>
          </w:tcPr>
          <w:p w:rsidR="00F95E51" w:rsidRPr="002C3AE9" w:rsidRDefault="00F95E51" w:rsidP="00F95E51">
            <w:pPr>
              <w:jc w:val="center"/>
              <w:rPr>
                <w:rFonts w:ascii="ＭＳ 明朝" w:hAnsi="ＭＳ 明朝"/>
                <w:sz w:val="22"/>
              </w:rPr>
            </w:pPr>
            <w:r w:rsidRPr="002C3AE9">
              <w:rPr>
                <w:rFonts w:ascii="ＭＳ 明朝" w:hAnsi="ＭＳ 明朝" w:hint="eastAsia"/>
                <w:sz w:val="22"/>
              </w:rPr>
              <w:t>提出書類の内容</w:t>
            </w:r>
          </w:p>
        </w:tc>
        <w:tc>
          <w:tcPr>
            <w:tcW w:w="2410" w:type="dxa"/>
          </w:tcPr>
          <w:p w:rsidR="00F95E51" w:rsidRPr="002C3AE9" w:rsidRDefault="00F95E51" w:rsidP="00F95E51">
            <w:pPr>
              <w:jc w:val="center"/>
              <w:rPr>
                <w:rFonts w:ascii="ＭＳ 明朝" w:hAnsi="ＭＳ 明朝"/>
                <w:sz w:val="22"/>
              </w:rPr>
            </w:pPr>
            <w:r w:rsidRPr="002C3AE9">
              <w:rPr>
                <w:rFonts w:ascii="ＭＳ 明朝" w:hAnsi="ＭＳ 明朝" w:hint="eastAsia"/>
                <w:sz w:val="22"/>
              </w:rPr>
              <w:t>様式について</w:t>
            </w:r>
          </w:p>
        </w:tc>
      </w:tr>
      <w:tr w:rsidR="002C3AE9" w:rsidRPr="002C3AE9" w:rsidTr="00F95E51">
        <w:tc>
          <w:tcPr>
            <w:tcW w:w="745" w:type="dxa"/>
          </w:tcPr>
          <w:p w:rsidR="00F95E51" w:rsidRPr="002C3AE9" w:rsidRDefault="00F95E51" w:rsidP="00F95E51">
            <w:pPr>
              <w:jc w:val="center"/>
              <w:rPr>
                <w:rFonts w:ascii="ＭＳ 明朝" w:hAnsi="ＭＳ 明朝"/>
                <w:sz w:val="22"/>
              </w:rPr>
            </w:pPr>
            <w:r w:rsidRPr="002C3AE9">
              <w:rPr>
                <w:rFonts w:ascii="ＭＳ 明朝" w:hAnsi="ＭＳ 明朝" w:hint="eastAsia"/>
                <w:sz w:val="22"/>
              </w:rPr>
              <w:t>①</w:t>
            </w:r>
          </w:p>
        </w:tc>
        <w:tc>
          <w:tcPr>
            <w:tcW w:w="4394" w:type="dxa"/>
          </w:tcPr>
          <w:p w:rsidR="00F95E51" w:rsidRPr="002C3AE9" w:rsidRDefault="00F95E51" w:rsidP="00F95E51">
            <w:pPr>
              <w:rPr>
                <w:rFonts w:ascii="ＭＳ 明朝" w:hAnsi="ＭＳ 明朝"/>
                <w:sz w:val="22"/>
              </w:rPr>
            </w:pPr>
            <w:r w:rsidRPr="002C3AE9">
              <w:rPr>
                <w:rFonts w:ascii="ＭＳ 明朝" w:hAnsi="ＭＳ 明朝" w:hint="eastAsia"/>
                <w:sz w:val="22"/>
              </w:rPr>
              <w:t>プロポーザル参加表明書</w:t>
            </w:r>
          </w:p>
        </w:tc>
        <w:tc>
          <w:tcPr>
            <w:tcW w:w="2410" w:type="dxa"/>
          </w:tcPr>
          <w:p w:rsidR="00F95E51" w:rsidRPr="002C3AE9" w:rsidRDefault="00F95E51" w:rsidP="00F95E51">
            <w:pPr>
              <w:rPr>
                <w:rFonts w:ascii="ＭＳ 明朝" w:hAnsi="ＭＳ 明朝"/>
                <w:sz w:val="22"/>
              </w:rPr>
            </w:pPr>
            <w:r w:rsidRPr="002C3AE9">
              <w:rPr>
                <w:rFonts w:ascii="ＭＳ 明朝" w:hAnsi="ＭＳ 明朝" w:hint="eastAsia"/>
                <w:sz w:val="22"/>
              </w:rPr>
              <w:t>様式１</w:t>
            </w:r>
          </w:p>
        </w:tc>
      </w:tr>
      <w:tr w:rsidR="002C3AE9" w:rsidRPr="002C3AE9" w:rsidTr="00F95E51">
        <w:tc>
          <w:tcPr>
            <w:tcW w:w="745" w:type="dxa"/>
          </w:tcPr>
          <w:p w:rsidR="00F95E51" w:rsidRPr="002C3AE9" w:rsidRDefault="00F95E51" w:rsidP="00F95E51">
            <w:pPr>
              <w:jc w:val="center"/>
              <w:rPr>
                <w:rFonts w:ascii="ＭＳ 明朝" w:hAnsi="ＭＳ 明朝"/>
                <w:sz w:val="22"/>
              </w:rPr>
            </w:pPr>
            <w:r w:rsidRPr="002C3AE9">
              <w:rPr>
                <w:rFonts w:ascii="ＭＳ 明朝" w:hAnsi="ＭＳ 明朝" w:hint="eastAsia"/>
                <w:sz w:val="22"/>
              </w:rPr>
              <w:t>②</w:t>
            </w:r>
          </w:p>
        </w:tc>
        <w:tc>
          <w:tcPr>
            <w:tcW w:w="4394" w:type="dxa"/>
          </w:tcPr>
          <w:p w:rsidR="00F95E51" w:rsidRPr="002C3AE9" w:rsidRDefault="00F95E51" w:rsidP="00F95E51">
            <w:pPr>
              <w:rPr>
                <w:rFonts w:ascii="ＭＳ 明朝" w:hAnsi="ＭＳ 明朝"/>
                <w:sz w:val="22"/>
              </w:rPr>
            </w:pPr>
            <w:r w:rsidRPr="002C3AE9">
              <w:rPr>
                <w:rFonts w:ascii="ＭＳ 明朝" w:hAnsi="ＭＳ 明朝" w:hint="eastAsia"/>
                <w:sz w:val="22"/>
              </w:rPr>
              <w:t>業務提案書</w:t>
            </w:r>
          </w:p>
        </w:tc>
        <w:tc>
          <w:tcPr>
            <w:tcW w:w="2410" w:type="dxa"/>
          </w:tcPr>
          <w:p w:rsidR="00F95E51" w:rsidRPr="002C3AE9" w:rsidRDefault="00F95E51" w:rsidP="00F95E51">
            <w:pPr>
              <w:rPr>
                <w:rFonts w:ascii="ＭＳ 明朝" w:hAnsi="ＭＳ 明朝"/>
                <w:sz w:val="22"/>
              </w:rPr>
            </w:pPr>
            <w:r w:rsidRPr="002C3AE9">
              <w:rPr>
                <w:rFonts w:ascii="ＭＳ 明朝" w:hAnsi="ＭＳ 明朝" w:hint="eastAsia"/>
                <w:sz w:val="22"/>
              </w:rPr>
              <w:t>任意様式</w:t>
            </w:r>
          </w:p>
        </w:tc>
      </w:tr>
      <w:tr w:rsidR="002C3AE9" w:rsidRPr="002C3AE9" w:rsidTr="00F95E51">
        <w:tc>
          <w:tcPr>
            <w:tcW w:w="745" w:type="dxa"/>
          </w:tcPr>
          <w:p w:rsidR="00F95E51" w:rsidRPr="002C3AE9" w:rsidRDefault="00F95E51" w:rsidP="00F95E51">
            <w:pPr>
              <w:jc w:val="center"/>
              <w:rPr>
                <w:rFonts w:ascii="ＭＳ 明朝" w:hAnsi="ＭＳ 明朝"/>
                <w:sz w:val="22"/>
              </w:rPr>
            </w:pPr>
            <w:r w:rsidRPr="002C3AE9">
              <w:rPr>
                <w:rFonts w:ascii="ＭＳ 明朝" w:hAnsi="ＭＳ 明朝" w:hint="eastAsia"/>
                <w:sz w:val="22"/>
              </w:rPr>
              <w:t>③</w:t>
            </w:r>
          </w:p>
        </w:tc>
        <w:tc>
          <w:tcPr>
            <w:tcW w:w="4394" w:type="dxa"/>
          </w:tcPr>
          <w:p w:rsidR="00F95E51" w:rsidRPr="002C3AE9" w:rsidRDefault="006A0876" w:rsidP="00F95E51">
            <w:pPr>
              <w:rPr>
                <w:rFonts w:ascii="ＭＳ 明朝" w:hAnsi="ＭＳ 明朝"/>
                <w:sz w:val="22"/>
              </w:rPr>
            </w:pPr>
            <w:r w:rsidRPr="002C3AE9">
              <w:rPr>
                <w:rFonts w:ascii="ＭＳ 明朝" w:hAnsi="ＭＳ 明朝" w:hint="eastAsia"/>
                <w:sz w:val="22"/>
              </w:rPr>
              <w:t>見積書</w:t>
            </w:r>
          </w:p>
        </w:tc>
        <w:tc>
          <w:tcPr>
            <w:tcW w:w="2410" w:type="dxa"/>
          </w:tcPr>
          <w:p w:rsidR="00F95E51" w:rsidRPr="002C3AE9" w:rsidRDefault="006A0876" w:rsidP="00F95E51">
            <w:pPr>
              <w:rPr>
                <w:rFonts w:ascii="ＭＳ 明朝" w:hAnsi="ＭＳ 明朝"/>
                <w:sz w:val="22"/>
              </w:rPr>
            </w:pPr>
            <w:r w:rsidRPr="002C3AE9">
              <w:rPr>
                <w:rFonts w:ascii="ＭＳ 明朝" w:hAnsi="ＭＳ 明朝" w:hint="eastAsia"/>
                <w:sz w:val="22"/>
              </w:rPr>
              <w:t>様式２</w:t>
            </w:r>
          </w:p>
        </w:tc>
      </w:tr>
      <w:tr w:rsidR="002C3AE9" w:rsidRPr="002C3AE9" w:rsidTr="00F95E51">
        <w:tc>
          <w:tcPr>
            <w:tcW w:w="745" w:type="dxa"/>
          </w:tcPr>
          <w:p w:rsidR="00F95E51" w:rsidRPr="002C3AE9" w:rsidRDefault="00F95E51" w:rsidP="00F95E51">
            <w:pPr>
              <w:jc w:val="center"/>
              <w:rPr>
                <w:rFonts w:ascii="ＭＳ 明朝" w:hAnsi="ＭＳ 明朝"/>
                <w:sz w:val="22"/>
              </w:rPr>
            </w:pPr>
            <w:r w:rsidRPr="002C3AE9">
              <w:rPr>
                <w:rFonts w:ascii="ＭＳ 明朝" w:hAnsi="ＭＳ 明朝" w:hint="eastAsia"/>
                <w:sz w:val="22"/>
              </w:rPr>
              <w:t>④</w:t>
            </w:r>
          </w:p>
        </w:tc>
        <w:tc>
          <w:tcPr>
            <w:tcW w:w="4394" w:type="dxa"/>
          </w:tcPr>
          <w:p w:rsidR="00F95E51" w:rsidRPr="002C3AE9" w:rsidRDefault="006A0876" w:rsidP="00F95E51">
            <w:pPr>
              <w:rPr>
                <w:rFonts w:ascii="ＭＳ 明朝" w:hAnsi="ＭＳ 明朝"/>
                <w:sz w:val="22"/>
              </w:rPr>
            </w:pPr>
            <w:r w:rsidRPr="002C3AE9">
              <w:rPr>
                <w:rFonts w:ascii="ＭＳ 明朝" w:hAnsi="ＭＳ 明朝" w:hint="eastAsia"/>
                <w:sz w:val="22"/>
              </w:rPr>
              <w:t>見積書の内訳書</w:t>
            </w:r>
          </w:p>
        </w:tc>
        <w:tc>
          <w:tcPr>
            <w:tcW w:w="2410" w:type="dxa"/>
          </w:tcPr>
          <w:p w:rsidR="00F95E51" w:rsidRPr="002C3AE9" w:rsidRDefault="006A0876" w:rsidP="00F95E51">
            <w:pPr>
              <w:rPr>
                <w:rFonts w:ascii="ＭＳ 明朝" w:hAnsi="ＭＳ 明朝"/>
                <w:sz w:val="22"/>
              </w:rPr>
            </w:pPr>
            <w:r w:rsidRPr="002C3AE9">
              <w:rPr>
                <w:rFonts w:ascii="ＭＳ 明朝" w:hAnsi="ＭＳ 明朝" w:hint="eastAsia"/>
                <w:sz w:val="22"/>
              </w:rPr>
              <w:t>任意様式</w:t>
            </w:r>
          </w:p>
        </w:tc>
      </w:tr>
      <w:tr w:rsidR="002C3AE9" w:rsidRPr="002C3AE9" w:rsidTr="00F95E51">
        <w:tc>
          <w:tcPr>
            <w:tcW w:w="745" w:type="dxa"/>
          </w:tcPr>
          <w:p w:rsidR="00F95E51" w:rsidRPr="002C3AE9" w:rsidRDefault="00F95E51" w:rsidP="00F95E51">
            <w:pPr>
              <w:jc w:val="center"/>
              <w:rPr>
                <w:rFonts w:ascii="ＭＳ 明朝" w:hAnsi="ＭＳ 明朝"/>
                <w:sz w:val="22"/>
              </w:rPr>
            </w:pPr>
            <w:r w:rsidRPr="002C3AE9">
              <w:rPr>
                <w:rFonts w:ascii="ＭＳ 明朝" w:hAnsi="ＭＳ 明朝" w:hint="eastAsia"/>
                <w:sz w:val="22"/>
              </w:rPr>
              <w:t>⑤</w:t>
            </w:r>
          </w:p>
        </w:tc>
        <w:tc>
          <w:tcPr>
            <w:tcW w:w="4394" w:type="dxa"/>
          </w:tcPr>
          <w:p w:rsidR="00F95E51" w:rsidRPr="002C3AE9" w:rsidRDefault="006A0876" w:rsidP="00F95E51">
            <w:pPr>
              <w:rPr>
                <w:rFonts w:ascii="ＭＳ 明朝" w:hAnsi="ＭＳ 明朝"/>
                <w:sz w:val="22"/>
              </w:rPr>
            </w:pPr>
            <w:r w:rsidRPr="002C3AE9">
              <w:rPr>
                <w:rFonts w:ascii="ＭＳ 明朝" w:hAnsi="ＭＳ 明朝" w:hint="eastAsia"/>
                <w:sz w:val="22"/>
              </w:rPr>
              <w:t>団体の概要書（企業概要など）</w:t>
            </w:r>
          </w:p>
        </w:tc>
        <w:tc>
          <w:tcPr>
            <w:tcW w:w="2410" w:type="dxa"/>
          </w:tcPr>
          <w:p w:rsidR="00F95E51" w:rsidRPr="002C3AE9" w:rsidRDefault="006A0876" w:rsidP="00F95E51">
            <w:pPr>
              <w:rPr>
                <w:rFonts w:ascii="ＭＳ 明朝" w:hAnsi="ＭＳ 明朝"/>
                <w:sz w:val="22"/>
              </w:rPr>
            </w:pPr>
            <w:r w:rsidRPr="002C3AE9">
              <w:rPr>
                <w:rFonts w:ascii="ＭＳ 明朝" w:hAnsi="ＭＳ 明朝" w:hint="eastAsia"/>
                <w:sz w:val="22"/>
              </w:rPr>
              <w:t>任意様式</w:t>
            </w:r>
          </w:p>
        </w:tc>
      </w:tr>
      <w:tr w:rsidR="002C3AE9" w:rsidRPr="002C3AE9" w:rsidTr="00F95E51">
        <w:tc>
          <w:tcPr>
            <w:tcW w:w="745" w:type="dxa"/>
          </w:tcPr>
          <w:p w:rsidR="00F95E51" w:rsidRPr="002C3AE9" w:rsidRDefault="00F95E51" w:rsidP="00F95E51">
            <w:pPr>
              <w:jc w:val="center"/>
              <w:rPr>
                <w:rFonts w:ascii="ＭＳ 明朝" w:hAnsi="ＭＳ 明朝"/>
                <w:sz w:val="22"/>
              </w:rPr>
            </w:pPr>
            <w:r w:rsidRPr="002C3AE9">
              <w:rPr>
                <w:rFonts w:ascii="ＭＳ 明朝" w:hAnsi="ＭＳ 明朝" w:hint="eastAsia"/>
                <w:sz w:val="22"/>
              </w:rPr>
              <w:t>⑥</w:t>
            </w:r>
          </w:p>
        </w:tc>
        <w:tc>
          <w:tcPr>
            <w:tcW w:w="4394" w:type="dxa"/>
          </w:tcPr>
          <w:p w:rsidR="00F95E51" w:rsidRPr="002C3AE9" w:rsidRDefault="006A0876" w:rsidP="00F95E51">
            <w:pPr>
              <w:rPr>
                <w:rFonts w:ascii="ＭＳ 明朝" w:hAnsi="ＭＳ 明朝"/>
                <w:sz w:val="22"/>
              </w:rPr>
            </w:pPr>
            <w:r w:rsidRPr="002C3AE9">
              <w:rPr>
                <w:rFonts w:ascii="ＭＳ 明朝" w:hAnsi="ＭＳ 明朝" w:hint="eastAsia"/>
                <w:sz w:val="22"/>
              </w:rPr>
              <w:t>（任意）関連する業務実績</w:t>
            </w:r>
          </w:p>
        </w:tc>
        <w:tc>
          <w:tcPr>
            <w:tcW w:w="2410" w:type="dxa"/>
          </w:tcPr>
          <w:p w:rsidR="00F95E51" w:rsidRPr="002C3AE9" w:rsidRDefault="006A0876" w:rsidP="00F95E51">
            <w:pPr>
              <w:rPr>
                <w:rFonts w:ascii="ＭＳ 明朝" w:hAnsi="ＭＳ 明朝"/>
                <w:sz w:val="22"/>
              </w:rPr>
            </w:pPr>
            <w:r w:rsidRPr="002C3AE9">
              <w:rPr>
                <w:rFonts w:ascii="ＭＳ 明朝" w:hAnsi="ＭＳ 明朝" w:hint="eastAsia"/>
                <w:sz w:val="22"/>
              </w:rPr>
              <w:t>任意様式</w:t>
            </w:r>
          </w:p>
        </w:tc>
      </w:tr>
      <w:tr w:rsidR="00F95E51" w:rsidRPr="002C3AE9" w:rsidTr="00F95E51">
        <w:tc>
          <w:tcPr>
            <w:tcW w:w="745" w:type="dxa"/>
          </w:tcPr>
          <w:p w:rsidR="00F95E51" w:rsidRPr="002C3AE9" w:rsidRDefault="00F95E51" w:rsidP="00F95E51">
            <w:pPr>
              <w:jc w:val="center"/>
              <w:rPr>
                <w:rFonts w:ascii="ＭＳ 明朝" w:hAnsi="ＭＳ 明朝"/>
                <w:sz w:val="22"/>
              </w:rPr>
            </w:pPr>
            <w:r w:rsidRPr="002C3AE9">
              <w:rPr>
                <w:rFonts w:ascii="ＭＳ 明朝" w:hAnsi="ＭＳ 明朝" w:hint="eastAsia"/>
                <w:sz w:val="22"/>
              </w:rPr>
              <w:t>⑦</w:t>
            </w:r>
          </w:p>
        </w:tc>
        <w:tc>
          <w:tcPr>
            <w:tcW w:w="4394" w:type="dxa"/>
          </w:tcPr>
          <w:p w:rsidR="00F95E51" w:rsidRPr="002C3AE9" w:rsidRDefault="00EF4E84" w:rsidP="00EF4E84">
            <w:pPr>
              <w:snapToGrid w:val="0"/>
              <w:rPr>
                <w:rFonts w:ascii="ＭＳ 明朝" w:hAnsi="ＭＳ 明朝"/>
                <w:kern w:val="0"/>
                <w:szCs w:val="21"/>
              </w:rPr>
            </w:pPr>
            <w:r w:rsidRPr="002C3AE9">
              <w:rPr>
                <w:rFonts w:ascii="ＭＳ 明朝" w:hAnsi="ＭＳ 明朝" w:hint="eastAsia"/>
                <w:kern w:val="0"/>
                <w:szCs w:val="21"/>
              </w:rPr>
              <w:t>入札参加停止措置等状況調書</w:t>
            </w:r>
          </w:p>
        </w:tc>
        <w:tc>
          <w:tcPr>
            <w:tcW w:w="2410" w:type="dxa"/>
          </w:tcPr>
          <w:p w:rsidR="00F95E51" w:rsidRPr="002C3AE9" w:rsidRDefault="006A0876" w:rsidP="00F95E51">
            <w:pPr>
              <w:rPr>
                <w:rFonts w:ascii="ＭＳ 明朝" w:hAnsi="ＭＳ 明朝"/>
                <w:sz w:val="22"/>
              </w:rPr>
            </w:pPr>
            <w:r w:rsidRPr="002C3AE9">
              <w:rPr>
                <w:rFonts w:ascii="ＭＳ 明朝" w:hAnsi="ＭＳ 明朝" w:hint="eastAsia"/>
                <w:sz w:val="22"/>
              </w:rPr>
              <w:t>様式３</w:t>
            </w:r>
          </w:p>
        </w:tc>
      </w:tr>
    </w:tbl>
    <w:p w:rsidR="00F95E51" w:rsidRPr="002C3AE9" w:rsidRDefault="00F95E51" w:rsidP="00F95E51">
      <w:pPr>
        <w:rPr>
          <w:rFonts w:ascii="ＭＳ 明朝" w:hAnsi="ＭＳ 明朝"/>
          <w:sz w:val="22"/>
        </w:rPr>
      </w:pPr>
    </w:p>
    <w:p w:rsidR="006A0876" w:rsidRPr="002C3AE9" w:rsidRDefault="006A0876" w:rsidP="00F95E51">
      <w:pPr>
        <w:rPr>
          <w:rFonts w:ascii="ＭＳ 明朝" w:hAnsi="ＭＳ 明朝"/>
          <w:sz w:val="22"/>
        </w:rPr>
      </w:pPr>
      <w:r w:rsidRPr="002C3AE9">
        <w:rPr>
          <w:rFonts w:ascii="ＭＳ 明朝" w:hAnsi="ＭＳ 明朝" w:hint="eastAsia"/>
          <w:sz w:val="22"/>
        </w:rPr>
        <w:t>（２）提出部数</w:t>
      </w:r>
    </w:p>
    <w:p w:rsidR="006A0876" w:rsidRPr="002C3AE9" w:rsidRDefault="006A0876" w:rsidP="00F95E51">
      <w:pPr>
        <w:rPr>
          <w:rFonts w:ascii="ＭＳ 明朝" w:hAnsi="ＭＳ 明朝"/>
          <w:sz w:val="22"/>
        </w:rPr>
      </w:pPr>
      <w:r w:rsidRPr="002C3AE9">
        <w:rPr>
          <w:rFonts w:ascii="ＭＳ 明朝" w:hAnsi="ＭＳ 明朝" w:hint="eastAsia"/>
          <w:sz w:val="22"/>
        </w:rPr>
        <w:t xml:space="preserve">　　</w:t>
      </w:r>
      <w:r w:rsidR="00B25EA2" w:rsidRPr="002C3AE9">
        <w:rPr>
          <w:rFonts w:ascii="ＭＳ 明朝" w:hAnsi="ＭＳ 明朝" w:hint="eastAsia"/>
          <w:sz w:val="22"/>
        </w:rPr>
        <w:t xml:space="preserve">　</w:t>
      </w:r>
      <w:r w:rsidRPr="002C3AE9">
        <w:rPr>
          <w:rFonts w:ascii="ＭＳ 明朝" w:hAnsi="ＭＳ 明朝" w:hint="eastAsia"/>
          <w:sz w:val="22"/>
        </w:rPr>
        <w:t>正本１部、副本７部</w:t>
      </w:r>
    </w:p>
    <w:p w:rsidR="006A0876" w:rsidRPr="002C3AE9" w:rsidRDefault="006A0876" w:rsidP="00F95E51">
      <w:pPr>
        <w:rPr>
          <w:rFonts w:ascii="ＭＳ 明朝" w:hAnsi="ＭＳ 明朝"/>
          <w:sz w:val="22"/>
        </w:rPr>
      </w:pPr>
      <w:r w:rsidRPr="002C3AE9">
        <w:rPr>
          <w:rFonts w:ascii="ＭＳ 明朝" w:hAnsi="ＭＳ 明朝" w:hint="eastAsia"/>
          <w:sz w:val="22"/>
        </w:rPr>
        <w:t>（３）提出期限</w:t>
      </w:r>
    </w:p>
    <w:p w:rsidR="006A0876" w:rsidRPr="002C3AE9" w:rsidRDefault="00D430A1" w:rsidP="00D430A1">
      <w:pPr>
        <w:rPr>
          <w:rFonts w:ascii="ＭＳ 明朝" w:hAnsi="ＭＳ 明朝"/>
          <w:sz w:val="22"/>
        </w:rPr>
      </w:pPr>
      <w:r w:rsidRPr="002C3AE9">
        <w:rPr>
          <w:rFonts w:ascii="ＭＳ 明朝" w:hAnsi="ＭＳ 明朝" w:hint="eastAsia"/>
          <w:sz w:val="22"/>
        </w:rPr>
        <w:t xml:space="preserve">　　</w:t>
      </w:r>
      <w:r w:rsidR="00B25EA2" w:rsidRPr="002C3AE9">
        <w:rPr>
          <w:rFonts w:ascii="ＭＳ 明朝" w:hAnsi="ＭＳ 明朝" w:hint="eastAsia"/>
          <w:sz w:val="22"/>
        </w:rPr>
        <w:t xml:space="preserve">　</w:t>
      </w:r>
      <w:r w:rsidR="00C37889" w:rsidRPr="002C3AE9">
        <w:rPr>
          <w:rFonts w:ascii="ＭＳ 明朝" w:hAnsi="ＭＳ 明朝" w:hint="eastAsia"/>
          <w:sz w:val="22"/>
        </w:rPr>
        <w:t>令和</w:t>
      </w:r>
      <w:r w:rsidR="00FF5632" w:rsidRPr="002C3AE9">
        <w:rPr>
          <w:rFonts w:ascii="ＭＳ 明朝" w:hAnsi="ＭＳ 明朝" w:hint="eastAsia"/>
          <w:sz w:val="22"/>
        </w:rPr>
        <w:t>６</w:t>
      </w:r>
      <w:r w:rsidR="00C37889" w:rsidRPr="002C3AE9">
        <w:rPr>
          <w:rFonts w:ascii="ＭＳ 明朝" w:hAnsi="ＭＳ 明朝" w:hint="eastAsia"/>
          <w:sz w:val="22"/>
        </w:rPr>
        <w:t>年</w:t>
      </w:r>
      <w:r w:rsidRPr="002C3AE9">
        <w:rPr>
          <w:rFonts w:ascii="ＭＳ 明朝" w:hAnsi="ＭＳ 明朝" w:hint="eastAsia"/>
          <w:sz w:val="22"/>
        </w:rPr>
        <w:t>（20</w:t>
      </w:r>
      <w:r w:rsidR="00FF5632" w:rsidRPr="002C3AE9">
        <w:rPr>
          <w:rFonts w:ascii="ＭＳ 明朝" w:hAnsi="ＭＳ 明朝" w:hint="eastAsia"/>
          <w:sz w:val="22"/>
        </w:rPr>
        <w:t>24</w:t>
      </w:r>
      <w:r w:rsidR="00C37889" w:rsidRPr="002C3AE9">
        <w:rPr>
          <w:rFonts w:ascii="ＭＳ 明朝" w:hAnsi="ＭＳ 明朝" w:hint="eastAsia"/>
          <w:sz w:val="22"/>
        </w:rPr>
        <w:t>年）</w:t>
      </w:r>
      <w:r w:rsidR="006645B4" w:rsidRPr="002C3AE9">
        <w:rPr>
          <w:rFonts w:ascii="ＭＳ 明朝" w:hAnsi="ＭＳ 明朝" w:hint="eastAsia"/>
          <w:sz w:val="22"/>
        </w:rPr>
        <w:t>６</w:t>
      </w:r>
      <w:r w:rsidR="006A0876" w:rsidRPr="002C3AE9">
        <w:rPr>
          <w:rFonts w:ascii="ＭＳ 明朝" w:hAnsi="ＭＳ 明朝" w:hint="eastAsia"/>
          <w:sz w:val="22"/>
        </w:rPr>
        <w:t>月</w:t>
      </w:r>
      <w:r w:rsidR="006645B4" w:rsidRPr="002C3AE9">
        <w:rPr>
          <w:rFonts w:ascii="ＭＳ 明朝" w:hAnsi="ＭＳ 明朝" w:hint="eastAsia"/>
          <w:sz w:val="22"/>
        </w:rPr>
        <w:t>５</w:t>
      </w:r>
      <w:r w:rsidR="006A0876" w:rsidRPr="002C3AE9">
        <w:rPr>
          <w:rFonts w:ascii="ＭＳ 明朝" w:hAnsi="ＭＳ 明朝" w:hint="eastAsia"/>
          <w:sz w:val="22"/>
        </w:rPr>
        <w:t>日（</w:t>
      </w:r>
      <w:r w:rsidR="006645B4" w:rsidRPr="002C3AE9">
        <w:rPr>
          <w:rFonts w:ascii="ＭＳ 明朝" w:hAnsi="ＭＳ 明朝" w:hint="eastAsia"/>
          <w:sz w:val="22"/>
        </w:rPr>
        <w:t>水</w:t>
      </w:r>
      <w:r w:rsidR="006A0876" w:rsidRPr="002C3AE9">
        <w:rPr>
          <w:rFonts w:ascii="ＭＳ 明朝" w:hAnsi="ＭＳ 明朝" w:hint="eastAsia"/>
          <w:sz w:val="22"/>
        </w:rPr>
        <w:t>）必着（持参の場合は、１７時１５分まで）</w:t>
      </w:r>
    </w:p>
    <w:p w:rsidR="00B25EA2" w:rsidRPr="002C3AE9" w:rsidRDefault="006A0876" w:rsidP="00F95E51">
      <w:pPr>
        <w:rPr>
          <w:rFonts w:ascii="ＭＳ 明朝" w:hAnsi="ＭＳ 明朝"/>
          <w:sz w:val="22"/>
        </w:rPr>
      </w:pPr>
      <w:r w:rsidRPr="002C3AE9">
        <w:rPr>
          <w:rFonts w:ascii="ＭＳ 明朝" w:hAnsi="ＭＳ 明朝" w:hint="eastAsia"/>
          <w:sz w:val="22"/>
        </w:rPr>
        <w:lastRenderedPageBreak/>
        <w:t xml:space="preserve">　　</w:t>
      </w:r>
      <w:r w:rsidR="00B25EA2" w:rsidRPr="002C3AE9">
        <w:rPr>
          <w:rFonts w:ascii="ＭＳ 明朝" w:hAnsi="ＭＳ 明朝" w:hint="eastAsia"/>
          <w:sz w:val="22"/>
        </w:rPr>
        <w:t xml:space="preserve">　</w:t>
      </w:r>
      <w:r w:rsidRPr="002C3AE9">
        <w:rPr>
          <w:rFonts w:ascii="ＭＳ 明朝" w:hAnsi="ＭＳ 明朝" w:hint="eastAsia"/>
          <w:sz w:val="22"/>
        </w:rPr>
        <w:t>※提出書類の分割提出は認めません。また、提出書類の不足又は提出期限内未到</w:t>
      </w:r>
    </w:p>
    <w:p w:rsidR="006A0876" w:rsidRPr="002C3AE9" w:rsidRDefault="00B25EA2" w:rsidP="00B25EA2">
      <w:pPr>
        <w:rPr>
          <w:rFonts w:ascii="ＭＳ 明朝" w:hAnsi="ＭＳ 明朝"/>
          <w:sz w:val="22"/>
        </w:rPr>
      </w:pPr>
      <w:r w:rsidRPr="002C3AE9">
        <w:rPr>
          <w:rFonts w:ascii="ＭＳ 明朝" w:hAnsi="ＭＳ 明朝" w:hint="eastAsia"/>
          <w:sz w:val="22"/>
        </w:rPr>
        <w:t xml:space="preserve">　　　　</w:t>
      </w:r>
      <w:r w:rsidR="006A0876" w:rsidRPr="002C3AE9">
        <w:rPr>
          <w:rFonts w:ascii="ＭＳ 明朝" w:hAnsi="ＭＳ 明朝" w:hint="eastAsia"/>
          <w:sz w:val="22"/>
        </w:rPr>
        <w:t>達の場合、応募を無効とさせていただきます。</w:t>
      </w:r>
    </w:p>
    <w:p w:rsidR="006A0876" w:rsidRPr="002C3AE9" w:rsidRDefault="006A0876" w:rsidP="006A0876">
      <w:pPr>
        <w:rPr>
          <w:rFonts w:ascii="ＭＳ 明朝" w:hAnsi="ＭＳ 明朝"/>
          <w:sz w:val="22"/>
        </w:rPr>
      </w:pPr>
      <w:r w:rsidRPr="002C3AE9">
        <w:rPr>
          <w:rFonts w:ascii="ＭＳ 明朝" w:hAnsi="ＭＳ 明朝" w:hint="eastAsia"/>
          <w:sz w:val="22"/>
        </w:rPr>
        <w:t>（４）提出方法</w:t>
      </w:r>
    </w:p>
    <w:p w:rsidR="006A0876" w:rsidRPr="002C3AE9" w:rsidRDefault="006A0876" w:rsidP="006A0876">
      <w:pPr>
        <w:rPr>
          <w:rFonts w:ascii="ＭＳ 明朝" w:hAnsi="ＭＳ 明朝"/>
          <w:sz w:val="22"/>
        </w:rPr>
      </w:pPr>
      <w:r w:rsidRPr="002C3AE9">
        <w:rPr>
          <w:rFonts w:ascii="ＭＳ 明朝" w:hAnsi="ＭＳ 明朝" w:hint="eastAsia"/>
          <w:sz w:val="22"/>
        </w:rPr>
        <w:t xml:space="preserve">　　</w:t>
      </w:r>
      <w:r w:rsidR="00B25EA2" w:rsidRPr="002C3AE9">
        <w:rPr>
          <w:rFonts w:ascii="ＭＳ 明朝" w:hAnsi="ＭＳ 明朝" w:hint="eastAsia"/>
          <w:sz w:val="22"/>
        </w:rPr>
        <w:t xml:space="preserve">　</w:t>
      </w:r>
      <w:r w:rsidRPr="002C3AE9">
        <w:rPr>
          <w:rFonts w:ascii="ＭＳ 明朝" w:hAnsi="ＭＳ 明朝" w:hint="eastAsia"/>
          <w:sz w:val="22"/>
        </w:rPr>
        <w:t>持参、郵送、宅配便のいずれかとします。</w:t>
      </w:r>
    </w:p>
    <w:p w:rsidR="006A0876" w:rsidRPr="002C3AE9" w:rsidRDefault="006A0876" w:rsidP="006A0876">
      <w:pPr>
        <w:rPr>
          <w:rFonts w:ascii="ＭＳ 明朝" w:hAnsi="ＭＳ 明朝"/>
          <w:sz w:val="22"/>
        </w:rPr>
      </w:pPr>
      <w:r w:rsidRPr="002C3AE9">
        <w:rPr>
          <w:rFonts w:ascii="ＭＳ 明朝" w:hAnsi="ＭＳ 明朝" w:hint="eastAsia"/>
          <w:sz w:val="22"/>
        </w:rPr>
        <w:t>（５）提出書類の取り扱い</w:t>
      </w:r>
    </w:p>
    <w:p w:rsidR="006A0876" w:rsidRPr="002C3AE9" w:rsidRDefault="006A0876" w:rsidP="006A0876">
      <w:pPr>
        <w:rPr>
          <w:rFonts w:ascii="ＭＳ 明朝" w:hAnsi="ＭＳ 明朝"/>
          <w:sz w:val="22"/>
        </w:rPr>
      </w:pPr>
      <w:r w:rsidRPr="002C3AE9">
        <w:rPr>
          <w:rFonts w:ascii="ＭＳ 明朝" w:hAnsi="ＭＳ 明朝" w:hint="eastAsia"/>
          <w:sz w:val="22"/>
        </w:rPr>
        <w:t xml:space="preserve">　　</w:t>
      </w:r>
      <w:r w:rsidR="00B25EA2" w:rsidRPr="002C3AE9">
        <w:rPr>
          <w:rFonts w:ascii="ＭＳ 明朝" w:hAnsi="ＭＳ 明朝" w:hint="eastAsia"/>
          <w:sz w:val="22"/>
        </w:rPr>
        <w:t xml:space="preserve">　</w:t>
      </w:r>
      <w:r w:rsidRPr="002C3AE9">
        <w:rPr>
          <w:rFonts w:ascii="ＭＳ 明朝" w:hAnsi="ＭＳ 明朝" w:hint="eastAsia"/>
          <w:sz w:val="22"/>
        </w:rPr>
        <w:t>提出書類は、いかなる場合でも返却しません。</w:t>
      </w:r>
    </w:p>
    <w:p w:rsidR="006A0876" w:rsidRPr="002C3AE9" w:rsidRDefault="00D430A1" w:rsidP="006A0876">
      <w:pPr>
        <w:rPr>
          <w:rFonts w:ascii="ＭＳ 明朝" w:hAnsi="ＭＳ 明朝"/>
          <w:sz w:val="22"/>
        </w:rPr>
      </w:pPr>
      <w:r w:rsidRPr="002C3AE9">
        <w:rPr>
          <w:rFonts w:ascii="ＭＳ 明朝" w:hAnsi="ＭＳ 明朝" w:hint="eastAsia"/>
          <w:sz w:val="22"/>
        </w:rPr>
        <w:t>８</w:t>
      </w:r>
      <w:r w:rsidR="006A0876" w:rsidRPr="002C3AE9">
        <w:rPr>
          <w:rFonts w:ascii="ＭＳ 明朝" w:hAnsi="ＭＳ 明朝" w:hint="eastAsia"/>
          <w:sz w:val="22"/>
        </w:rPr>
        <w:t>．選定方法</w:t>
      </w:r>
    </w:p>
    <w:p w:rsidR="006A0876" w:rsidRPr="002C3AE9" w:rsidRDefault="006A0876" w:rsidP="006A0876">
      <w:pPr>
        <w:rPr>
          <w:rFonts w:ascii="ＭＳ 明朝" w:hAnsi="ＭＳ 明朝"/>
          <w:sz w:val="22"/>
        </w:rPr>
      </w:pPr>
      <w:r w:rsidRPr="002C3AE9">
        <w:rPr>
          <w:rFonts w:ascii="ＭＳ 明朝" w:hAnsi="ＭＳ 明朝" w:hint="eastAsia"/>
          <w:sz w:val="22"/>
        </w:rPr>
        <w:t>（１）審査方法</w:t>
      </w:r>
    </w:p>
    <w:p w:rsidR="00D430A1" w:rsidRPr="002C3AE9" w:rsidRDefault="006A0876" w:rsidP="004A226A">
      <w:pPr>
        <w:ind w:left="440" w:hangingChars="200" w:hanging="440"/>
        <w:rPr>
          <w:rFonts w:ascii="ＭＳ 明朝" w:hAnsi="ＭＳ 明朝"/>
          <w:sz w:val="22"/>
        </w:rPr>
      </w:pPr>
      <w:r w:rsidRPr="002C3AE9">
        <w:rPr>
          <w:rFonts w:ascii="ＭＳ 明朝" w:hAnsi="ＭＳ 明朝" w:hint="eastAsia"/>
          <w:sz w:val="22"/>
        </w:rPr>
        <w:t xml:space="preserve">　　</w:t>
      </w:r>
      <w:r w:rsidR="003E7862" w:rsidRPr="002C3AE9">
        <w:rPr>
          <w:rFonts w:ascii="ＭＳ 明朝" w:hAnsi="ＭＳ 明朝" w:hint="eastAsia"/>
          <w:sz w:val="22"/>
        </w:rPr>
        <w:t xml:space="preserve">　</w:t>
      </w:r>
      <w:r w:rsidRPr="002C3AE9">
        <w:rPr>
          <w:rFonts w:ascii="ＭＳ 明朝" w:hAnsi="ＭＳ 明朝" w:hint="eastAsia"/>
          <w:sz w:val="22"/>
        </w:rPr>
        <w:t>市職員で</w:t>
      </w:r>
      <w:r w:rsidR="004A226A" w:rsidRPr="002C3AE9">
        <w:rPr>
          <w:rFonts w:ascii="ＭＳ 明朝" w:hAnsi="ＭＳ 明朝" w:hint="eastAsia"/>
          <w:sz w:val="22"/>
        </w:rPr>
        <w:t>構成する審査委員会を設置</w:t>
      </w:r>
      <w:r w:rsidR="003E7862" w:rsidRPr="002C3AE9">
        <w:rPr>
          <w:rFonts w:ascii="ＭＳ 明朝" w:hAnsi="ＭＳ 明朝" w:hint="eastAsia"/>
          <w:sz w:val="22"/>
        </w:rPr>
        <w:t>します。応募事業者が５社以上あった場合</w:t>
      </w:r>
      <w:r w:rsidR="00D430A1" w:rsidRPr="002C3AE9">
        <w:rPr>
          <w:rFonts w:ascii="ＭＳ 明朝" w:hAnsi="ＭＳ 明朝" w:hint="eastAsia"/>
          <w:sz w:val="22"/>
        </w:rPr>
        <w:t xml:space="preserve">　　</w:t>
      </w:r>
      <w:r w:rsidR="003E7862" w:rsidRPr="002C3AE9">
        <w:rPr>
          <w:rFonts w:ascii="ＭＳ 明朝" w:hAnsi="ＭＳ 明朝" w:hint="eastAsia"/>
          <w:sz w:val="22"/>
        </w:rPr>
        <w:t>のみ、事前に第１次審査（書類審査）を行います。提案書及び提案書に基づく第２</w:t>
      </w:r>
    </w:p>
    <w:p w:rsidR="00D430A1" w:rsidRPr="002C3AE9" w:rsidRDefault="003E7862" w:rsidP="00D430A1">
      <w:pPr>
        <w:ind w:firstLineChars="200" w:firstLine="440"/>
        <w:rPr>
          <w:rFonts w:ascii="ＭＳ 明朝" w:hAnsi="ＭＳ 明朝"/>
          <w:sz w:val="22"/>
        </w:rPr>
      </w:pPr>
      <w:r w:rsidRPr="002C3AE9">
        <w:rPr>
          <w:rFonts w:ascii="ＭＳ 明朝" w:hAnsi="ＭＳ 明朝" w:hint="eastAsia"/>
          <w:sz w:val="22"/>
        </w:rPr>
        <w:t>次審査（プレゼンテーション）を行ったうえで、総合的に評価し優先交渉権者を選</w:t>
      </w:r>
    </w:p>
    <w:p w:rsidR="003E7862" w:rsidRPr="002C3AE9" w:rsidRDefault="003E7862" w:rsidP="00D430A1">
      <w:pPr>
        <w:ind w:firstLineChars="200" w:firstLine="440"/>
        <w:rPr>
          <w:rFonts w:ascii="ＭＳ 明朝" w:hAnsi="ＭＳ 明朝"/>
          <w:sz w:val="22"/>
        </w:rPr>
      </w:pPr>
      <w:r w:rsidRPr="002C3AE9">
        <w:rPr>
          <w:rFonts w:ascii="ＭＳ 明朝" w:hAnsi="ＭＳ 明朝" w:hint="eastAsia"/>
          <w:sz w:val="22"/>
        </w:rPr>
        <w:t>定します。</w:t>
      </w:r>
    </w:p>
    <w:p w:rsidR="006A0876" w:rsidRPr="002C3AE9" w:rsidRDefault="008D64F2" w:rsidP="00FF5632">
      <w:pPr>
        <w:pStyle w:val="ac"/>
        <w:numPr>
          <w:ilvl w:val="0"/>
          <w:numId w:val="1"/>
        </w:numPr>
        <w:ind w:leftChars="0"/>
        <w:rPr>
          <w:rFonts w:ascii="ＭＳ 明朝" w:hAnsi="ＭＳ 明朝"/>
          <w:sz w:val="22"/>
        </w:rPr>
      </w:pPr>
      <w:r w:rsidRPr="002C3AE9">
        <w:rPr>
          <w:rFonts w:ascii="ＭＳ 明朝" w:hAnsi="ＭＳ 明朝" w:hint="eastAsia"/>
          <w:sz w:val="22"/>
        </w:rPr>
        <w:t>日　　時：６</w:t>
      </w:r>
      <w:r w:rsidR="003E7862" w:rsidRPr="002C3AE9">
        <w:rPr>
          <w:rFonts w:ascii="ＭＳ 明朝" w:hAnsi="ＭＳ 明朝" w:hint="eastAsia"/>
          <w:sz w:val="22"/>
        </w:rPr>
        <w:t>月</w:t>
      </w:r>
      <w:r w:rsidR="00842E69" w:rsidRPr="002C3AE9">
        <w:rPr>
          <w:rFonts w:ascii="ＭＳ 明朝" w:hAnsi="ＭＳ 明朝" w:hint="eastAsia"/>
          <w:sz w:val="22"/>
        </w:rPr>
        <w:t>１４</w:t>
      </w:r>
      <w:r w:rsidR="003E7862" w:rsidRPr="002C3AE9">
        <w:rPr>
          <w:rFonts w:ascii="ＭＳ 明朝" w:hAnsi="ＭＳ 明朝" w:hint="eastAsia"/>
          <w:sz w:val="22"/>
        </w:rPr>
        <w:t>日（</w:t>
      </w:r>
      <w:r w:rsidR="00842E69" w:rsidRPr="002C3AE9">
        <w:rPr>
          <w:rFonts w:ascii="ＭＳ 明朝" w:hAnsi="ＭＳ 明朝" w:hint="eastAsia"/>
          <w:sz w:val="22"/>
        </w:rPr>
        <w:t>金</w:t>
      </w:r>
      <w:r w:rsidRPr="002C3AE9">
        <w:rPr>
          <w:rFonts w:ascii="ＭＳ 明朝" w:hAnsi="ＭＳ 明朝" w:hint="eastAsia"/>
          <w:sz w:val="22"/>
        </w:rPr>
        <w:t>）</w:t>
      </w:r>
      <w:r w:rsidR="003E7862" w:rsidRPr="002C3AE9">
        <w:rPr>
          <w:rFonts w:ascii="ＭＳ 明朝" w:hAnsi="ＭＳ 明朝" w:hint="eastAsia"/>
          <w:sz w:val="22"/>
        </w:rPr>
        <w:t xml:space="preserve">　※時間・場所の詳細は、提案者に別途連絡します。</w:t>
      </w:r>
    </w:p>
    <w:p w:rsidR="003E7862" w:rsidRPr="002C3AE9" w:rsidRDefault="003E7862" w:rsidP="003E7862">
      <w:pPr>
        <w:ind w:left="220" w:hangingChars="100" w:hanging="220"/>
        <w:rPr>
          <w:rFonts w:ascii="ＭＳ 明朝" w:hAnsi="ＭＳ 明朝"/>
          <w:sz w:val="22"/>
        </w:rPr>
      </w:pPr>
      <w:r w:rsidRPr="002C3AE9">
        <w:rPr>
          <w:rFonts w:ascii="ＭＳ 明朝" w:hAnsi="ＭＳ 明朝" w:hint="eastAsia"/>
          <w:sz w:val="22"/>
        </w:rPr>
        <w:t xml:space="preserve">　　②発表時間：３０分程度（プレゼンテーションの後に質疑・応答等。）</w:t>
      </w:r>
    </w:p>
    <w:p w:rsidR="003E7862" w:rsidRPr="002C3AE9" w:rsidRDefault="003E7862" w:rsidP="003E7862">
      <w:pPr>
        <w:ind w:left="220" w:hangingChars="100" w:hanging="220"/>
        <w:rPr>
          <w:rFonts w:ascii="ＭＳ 明朝" w:hAnsi="ＭＳ 明朝"/>
          <w:sz w:val="22"/>
        </w:rPr>
      </w:pPr>
      <w:r w:rsidRPr="002C3AE9">
        <w:rPr>
          <w:rFonts w:ascii="ＭＳ 明朝" w:hAnsi="ＭＳ 明朝" w:hint="eastAsia"/>
          <w:sz w:val="22"/>
        </w:rPr>
        <w:t xml:space="preserve">　　③資　　料：別途資料及び機材持ち込み可とします。</w:t>
      </w:r>
    </w:p>
    <w:p w:rsidR="003E7862" w:rsidRPr="002C3AE9" w:rsidRDefault="003E7862" w:rsidP="003E7862">
      <w:pPr>
        <w:ind w:left="220" w:hangingChars="100" w:hanging="220"/>
        <w:rPr>
          <w:rFonts w:ascii="ＭＳ 明朝" w:hAnsi="ＭＳ 明朝"/>
          <w:sz w:val="22"/>
        </w:rPr>
      </w:pPr>
      <w:r w:rsidRPr="002C3AE9">
        <w:rPr>
          <w:rFonts w:ascii="ＭＳ 明朝" w:hAnsi="ＭＳ 明朝" w:hint="eastAsia"/>
          <w:sz w:val="22"/>
        </w:rPr>
        <w:t xml:space="preserve">　　④プレゼンテーションを行う者：本業務に携わる担当者とします。</w:t>
      </w:r>
      <w:bookmarkStart w:id="0" w:name="_GoBack"/>
      <w:bookmarkEnd w:id="0"/>
    </w:p>
    <w:p w:rsidR="003E7862" w:rsidRPr="002C3AE9" w:rsidRDefault="003E7862" w:rsidP="003E7862">
      <w:pPr>
        <w:ind w:left="1651" w:hangingChars="750" w:hanging="1651"/>
        <w:rPr>
          <w:rFonts w:ascii="ＭＳ 明朝" w:hAnsi="ＭＳ 明朝"/>
          <w:sz w:val="22"/>
        </w:rPr>
      </w:pPr>
      <w:r w:rsidRPr="002C3AE9">
        <w:rPr>
          <w:rFonts w:ascii="ＭＳ 明朝" w:hAnsi="ＭＳ 明朝" w:hint="eastAsia"/>
          <w:sz w:val="22"/>
        </w:rPr>
        <w:t xml:space="preserve">　　⑤そ の 他：当日の出席者は１提案者あたり３名以内（プレゼンテーションを行うものを含む）とし、すべての提案者の雇用する従業員とします。</w:t>
      </w:r>
    </w:p>
    <w:p w:rsidR="003E7862" w:rsidRPr="002C3AE9" w:rsidRDefault="00666743" w:rsidP="003E7862">
      <w:pPr>
        <w:ind w:left="1651" w:hangingChars="750" w:hanging="1651"/>
        <w:rPr>
          <w:rFonts w:ascii="ＭＳ 明朝" w:hAnsi="ＭＳ 明朝"/>
          <w:sz w:val="22"/>
        </w:rPr>
      </w:pPr>
      <w:r w:rsidRPr="002C3AE9">
        <w:rPr>
          <w:rFonts w:ascii="ＭＳ 明朝" w:hAnsi="ＭＳ 明朝" w:hint="eastAsia"/>
          <w:sz w:val="22"/>
        </w:rPr>
        <w:t>（２）</w:t>
      </w:r>
      <w:r w:rsidR="006649A0" w:rsidRPr="002C3AE9">
        <w:rPr>
          <w:rFonts w:ascii="ＭＳ 明朝" w:hAnsi="ＭＳ 明朝" w:hint="eastAsia"/>
          <w:sz w:val="22"/>
        </w:rPr>
        <w:t>評価項目</w:t>
      </w:r>
    </w:p>
    <w:tbl>
      <w:tblPr>
        <w:tblStyle w:val="a7"/>
        <w:tblW w:w="0" w:type="auto"/>
        <w:tblInd w:w="210" w:type="dxa"/>
        <w:tblLook w:val="04A0" w:firstRow="1" w:lastRow="0" w:firstColumn="1" w:lastColumn="0" w:noHBand="0" w:noVBand="1"/>
      </w:tblPr>
      <w:tblGrid>
        <w:gridCol w:w="1584"/>
        <w:gridCol w:w="1104"/>
        <w:gridCol w:w="5370"/>
      </w:tblGrid>
      <w:tr w:rsidR="002C3AE9" w:rsidRPr="002C3AE9" w:rsidTr="00F86816">
        <w:trPr>
          <w:trHeight w:val="198"/>
        </w:trPr>
        <w:tc>
          <w:tcPr>
            <w:tcW w:w="1584" w:type="dxa"/>
          </w:tcPr>
          <w:p w:rsidR="00666743" w:rsidRPr="002C3AE9" w:rsidRDefault="00666743" w:rsidP="00666743">
            <w:pPr>
              <w:jc w:val="center"/>
              <w:rPr>
                <w:rFonts w:ascii="ＭＳ 明朝" w:hAnsi="ＭＳ 明朝"/>
                <w:sz w:val="22"/>
              </w:rPr>
            </w:pPr>
            <w:r w:rsidRPr="002C3AE9">
              <w:rPr>
                <w:rFonts w:ascii="ＭＳ 明朝" w:hAnsi="ＭＳ 明朝" w:hint="eastAsia"/>
                <w:sz w:val="22"/>
              </w:rPr>
              <w:t>項　目</w:t>
            </w:r>
          </w:p>
        </w:tc>
        <w:tc>
          <w:tcPr>
            <w:tcW w:w="1104" w:type="dxa"/>
          </w:tcPr>
          <w:p w:rsidR="00666743" w:rsidRPr="002C3AE9" w:rsidRDefault="00666743" w:rsidP="00666743">
            <w:pPr>
              <w:jc w:val="center"/>
              <w:rPr>
                <w:rFonts w:ascii="ＭＳ 明朝" w:hAnsi="ＭＳ 明朝"/>
                <w:sz w:val="22"/>
              </w:rPr>
            </w:pPr>
            <w:r w:rsidRPr="002C3AE9">
              <w:rPr>
                <w:rFonts w:ascii="ＭＳ 明朝" w:hAnsi="ＭＳ 明朝" w:hint="eastAsia"/>
                <w:sz w:val="22"/>
              </w:rPr>
              <w:t>配点率</w:t>
            </w:r>
          </w:p>
        </w:tc>
        <w:tc>
          <w:tcPr>
            <w:tcW w:w="5370" w:type="dxa"/>
          </w:tcPr>
          <w:p w:rsidR="00666743" w:rsidRPr="002C3AE9" w:rsidRDefault="00666743" w:rsidP="00666743">
            <w:pPr>
              <w:jc w:val="center"/>
              <w:rPr>
                <w:rFonts w:ascii="ＭＳ 明朝" w:hAnsi="ＭＳ 明朝"/>
                <w:sz w:val="22"/>
              </w:rPr>
            </w:pPr>
            <w:r w:rsidRPr="002C3AE9">
              <w:rPr>
                <w:rFonts w:ascii="ＭＳ 明朝" w:hAnsi="ＭＳ 明朝" w:hint="eastAsia"/>
                <w:sz w:val="22"/>
              </w:rPr>
              <w:t>評価のポイント</w:t>
            </w:r>
          </w:p>
        </w:tc>
      </w:tr>
      <w:tr w:rsidR="002C3AE9" w:rsidRPr="002C3AE9" w:rsidTr="00F86816">
        <w:trPr>
          <w:trHeight w:val="2004"/>
        </w:trPr>
        <w:tc>
          <w:tcPr>
            <w:tcW w:w="1584" w:type="dxa"/>
            <w:vAlign w:val="center"/>
          </w:tcPr>
          <w:p w:rsidR="00666743" w:rsidRPr="002C3AE9" w:rsidRDefault="00666743" w:rsidP="00666743">
            <w:pPr>
              <w:jc w:val="center"/>
              <w:rPr>
                <w:rFonts w:ascii="ＭＳ 明朝" w:hAnsi="ＭＳ 明朝"/>
                <w:sz w:val="22"/>
              </w:rPr>
            </w:pPr>
            <w:r w:rsidRPr="002C3AE9">
              <w:rPr>
                <w:rFonts w:ascii="ＭＳ 明朝" w:hAnsi="ＭＳ 明朝" w:hint="eastAsia"/>
                <w:sz w:val="22"/>
              </w:rPr>
              <w:t>１．提案内容</w:t>
            </w:r>
          </w:p>
        </w:tc>
        <w:tc>
          <w:tcPr>
            <w:tcW w:w="1104" w:type="dxa"/>
            <w:vAlign w:val="center"/>
          </w:tcPr>
          <w:p w:rsidR="00666743" w:rsidRPr="002C3AE9" w:rsidRDefault="00D76227" w:rsidP="00666743">
            <w:pPr>
              <w:jc w:val="center"/>
              <w:rPr>
                <w:rFonts w:ascii="ＭＳ 明朝" w:hAnsi="ＭＳ 明朝"/>
                <w:sz w:val="22"/>
              </w:rPr>
            </w:pPr>
            <w:r w:rsidRPr="002C3AE9">
              <w:rPr>
                <w:rFonts w:ascii="ＭＳ 明朝" w:hAnsi="ＭＳ 明朝" w:hint="eastAsia"/>
                <w:sz w:val="22"/>
              </w:rPr>
              <w:t>７</w:t>
            </w:r>
            <w:r w:rsidR="00B468A0" w:rsidRPr="002C3AE9">
              <w:rPr>
                <w:rFonts w:ascii="ＭＳ 明朝" w:hAnsi="ＭＳ 明朝" w:hint="eastAsia"/>
                <w:sz w:val="22"/>
              </w:rPr>
              <w:t>０</w:t>
            </w:r>
            <w:r w:rsidR="00666743" w:rsidRPr="002C3AE9">
              <w:rPr>
                <w:rFonts w:ascii="ＭＳ 明朝" w:hAnsi="ＭＳ 明朝" w:hint="eastAsia"/>
                <w:sz w:val="22"/>
              </w:rPr>
              <w:t>点</w:t>
            </w:r>
          </w:p>
        </w:tc>
        <w:tc>
          <w:tcPr>
            <w:tcW w:w="5370" w:type="dxa"/>
          </w:tcPr>
          <w:p w:rsidR="00666743" w:rsidRPr="002C3AE9" w:rsidRDefault="00666743" w:rsidP="00666743">
            <w:pPr>
              <w:ind w:left="220" w:hangingChars="100" w:hanging="220"/>
              <w:rPr>
                <w:rFonts w:ascii="ＭＳ 明朝" w:hAnsi="ＭＳ 明朝"/>
                <w:sz w:val="22"/>
              </w:rPr>
            </w:pPr>
            <w:r w:rsidRPr="002C3AE9">
              <w:rPr>
                <w:rFonts w:ascii="ＭＳ 明朝" w:hAnsi="ＭＳ 明朝" w:hint="eastAsia"/>
                <w:sz w:val="22"/>
              </w:rPr>
              <w:t>・本業務に取り組む際の基本姿勢と</w:t>
            </w:r>
            <w:r w:rsidR="00EF0E9C" w:rsidRPr="002C3AE9">
              <w:rPr>
                <w:rFonts w:ascii="ＭＳ 明朝" w:hAnsi="ＭＳ 明朝" w:hint="eastAsia"/>
                <w:sz w:val="22"/>
              </w:rPr>
              <w:t>企画、</w:t>
            </w:r>
            <w:r w:rsidRPr="002C3AE9">
              <w:rPr>
                <w:rFonts w:ascii="ＭＳ 明朝" w:hAnsi="ＭＳ 明朝" w:hint="eastAsia"/>
                <w:sz w:val="22"/>
              </w:rPr>
              <w:t>実施に関する提案</w:t>
            </w:r>
          </w:p>
          <w:p w:rsidR="00666743" w:rsidRPr="002C3AE9" w:rsidRDefault="00666743" w:rsidP="00666743">
            <w:pPr>
              <w:ind w:left="220" w:hangingChars="100" w:hanging="220"/>
              <w:rPr>
                <w:rFonts w:ascii="ＭＳ 明朝" w:hAnsi="ＭＳ 明朝"/>
                <w:sz w:val="22"/>
              </w:rPr>
            </w:pPr>
            <w:r w:rsidRPr="002C3AE9">
              <w:rPr>
                <w:rFonts w:ascii="ＭＳ 明朝" w:hAnsi="ＭＳ 明朝" w:hint="eastAsia"/>
                <w:sz w:val="22"/>
              </w:rPr>
              <w:t>・「豊中市都市農業振興基本計画」</w:t>
            </w:r>
            <w:r w:rsidR="00FF5632" w:rsidRPr="002C3AE9">
              <w:rPr>
                <w:rFonts w:ascii="ＭＳ 明朝" w:hAnsi="ＭＳ 明朝" w:hint="eastAsia"/>
                <w:sz w:val="22"/>
              </w:rPr>
              <w:t>見直し</w:t>
            </w:r>
            <w:r w:rsidRPr="002C3AE9">
              <w:rPr>
                <w:rFonts w:ascii="ＭＳ 明朝" w:hAnsi="ＭＳ 明朝" w:hint="eastAsia"/>
                <w:sz w:val="22"/>
              </w:rPr>
              <w:t>にあたっての基本方向の整理と論点設定の具体的方策</w:t>
            </w:r>
          </w:p>
          <w:p w:rsidR="00666743" w:rsidRPr="002C3AE9" w:rsidRDefault="00666743" w:rsidP="00666743">
            <w:pPr>
              <w:ind w:leftChars="100" w:left="210"/>
              <w:rPr>
                <w:rFonts w:ascii="ＭＳ 明朝" w:hAnsi="ＭＳ 明朝"/>
                <w:sz w:val="22"/>
              </w:rPr>
            </w:pPr>
            <w:r w:rsidRPr="002C3AE9">
              <w:rPr>
                <w:rFonts w:ascii="ＭＳ 明朝" w:hAnsi="ＭＳ 明朝" w:hint="eastAsia"/>
                <w:sz w:val="22"/>
              </w:rPr>
              <w:t>(1)現状</w:t>
            </w:r>
            <w:r w:rsidR="00C62A84" w:rsidRPr="002C3AE9">
              <w:rPr>
                <w:rFonts w:ascii="ＭＳ 明朝" w:hAnsi="ＭＳ 明朝" w:hint="eastAsia"/>
                <w:sz w:val="22"/>
              </w:rPr>
              <w:t>を把握し、</w:t>
            </w:r>
            <w:r w:rsidRPr="002C3AE9">
              <w:rPr>
                <w:rFonts w:ascii="ＭＳ 明朝" w:hAnsi="ＭＳ 明朝" w:hint="eastAsia"/>
                <w:sz w:val="22"/>
              </w:rPr>
              <w:t>課題</w:t>
            </w:r>
            <w:r w:rsidR="00C62A84" w:rsidRPr="002C3AE9">
              <w:rPr>
                <w:rFonts w:ascii="ＭＳ 明朝" w:hAnsi="ＭＳ 明朝" w:hint="eastAsia"/>
                <w:sz w:val="22"/>
              </w:rPr>
              <w:t>を</w:t>
            </w:r>
            <w:r w:rsidRPr="002C3AE9">
              <w:rPr>
                <w:rFonts w:ascii="ＭＳ 明朝" w:hAnsi="ＭＳ 明朝" w:hint="eastAsia"/>
                <w:sz w:val="22"/>
              </w:rPr>
              <w:t>分析</w:t>
            </w:r>
            <w:r w:rsidR="00C62A84" w:rsidRPr="002C3AE9">
              <w:rPr>
                <w:rFonts w:ascii="ＭＳ 明朝" w:hAnsi="ＭＳ 明朝" w:hint="eastAsia"/>
                <w:sz w:val="22"/>
              </w:rPr>
              <w:t>するに</w:t>
            </w:r>
            <w:r w:rsidRPr="002C3AE9">
              <w:rPr>
                <w:rFonts w:ascii="ＭＳ 明朝" w:hAnsi="ＭＳ 明朝" w:hint="eastAsia"/>
                <w:sz w:val="22"/>
              </w:rPr>
              <w:t>あたっての観点と方策</w:t>
            </w:r>
          </w:p>
          <w:p w:rsidR="00666743" w:rsidRPr="002C3AE9" w:rsidRDefault="00666743" w:rsidP="009E4357">
            <w:pPr>
              <w:ind w:leftChars="100" w:left="540" w:hangingChars="150" w:hanging="330"/>
              <w:rPr>
                <w:rFonts w:ascii="ＭＳ 明朝" w:hAnsi="ＭＳ 明朝"/>
                <w:sz w:val="22"/>
              </w:rPr>
            </w:pPr>
            <w:r w:rsidRPr="002C3AE9">
              <w:rPr>
                <w:rFonts w:ascii="ＭＳ 明朝" w:hAnsi="ＭＳ 明朝" w:hint="eastAsia"/>
                <w:sz w:val="22"/>
              </w:rPr>
              <w:t>(2)</w:t>
            </w:r>
            <w:r w:rsidR="009E4357" w:rsidRPr="002C3AE9">
              <w:rPr>
                <w:rFonts w:ascii="ＭＳ 明朝" w:hAnsi="ＭＳ 明朝" w:hint="eastAsia"/>
                <w:sz w:val="22"/>
              </w:rPr>
              <w:t>本市の農業状況を踏まえた</w:t>
            </w:r>
            <w:r w:rsidR="00C62A84" w:rsidRPr="002C3AE9">
              <w:rPr>
                <w:rFonts w:ascii="ＭＳ 明朝" w:hAnsi="ＭＳ 明朝" w:hint="eastAsia"/>
                <w:sz w:val="22"/>
              </w:rPr>
              <w:t>計画見直し</w:t>
            </w:r>
            <w:r w:rsidR="009E4357" w:rsidRPr="002C3AE9">
              <w:rPr>
                <w:rFonts w:ascii="ＭＳ 明朝" w:hAnsi="ＭＳ 明朝" w:hint="eastAsia"/>
                <w:sz w:val="22"/>
              </w:rPr>
              <w:t>の方向性を整理するにあたっての観点と方策</w:t>
            </w:r>
          </w:p>
          <w:p w:rsidR="009E4357" w:rsidRPr="002C3AE9" w:rsidRDefault="009E4357" w:rsidP="009E4357">
            <w:pPr>
              <w:rPr>
                <w:rFonts w:ascii="ＭＳ 明朝" w:hAnsi="ＭＳ 明朝"/>
                <w:sz w:val="22"/>
              </w:rPr>
            </w:pPr>
            <w:r w:rsidRPr="002C3AE9">
              <w:rPr>
                <w:rFonts w:ascii="ＭＳ 明朝" w:hAnsi="ＭＳ 明朝" w:hint="eastAsia"/>
                <w:sz w:val="22"/>
              </w:rPr>
              <w:t>・本業務</w:t>
            </w:r>
            <w:r w:rsidR="002C5746" w:rsidRPr="002C3AE9">
              <w:rPr>
                <w:rFonts w:ascii="ＭＳ 明朝" w:hAnsi="ＭＳ 明朝" w:hint="eastAsia"/>
                <w:sz w:val="22"/>
              </w:rPr>
              <w:t>実施上の課題及び課題を解決する提案</w:t>
            </w:r>
          </w:p>
          <w:p w:rsidR="002C5746" w:rsidRPr="002C3AE9" w:rsidRDefault="002C5746" w:rsidP="009E4357">
            <w:pPr>
              <w:rPr>
                <w:rFonts w:ascii="ＭＳ 明朝" w:hAnsi="ＭＳ 明朝"/>
                <w:sz w:val="22"/>
              </w:rPr>
            </w:pPr>
            <w:r w:rsidRPr="002C3AE9">
              <w:rPr>
                <w:rFonts w:ascii="ＭＳ 明朝" w:hAnsi="ＭＳ 明朝" w:hint="eastAsia"/>
                <w:sz w:val="22"/>
              </w:rPr>
              <w:t>・その他（上記以外で貴社が提案したい事項）</w:t>
            </w:r>
          </w:p>
        </w:tc>
      </w:tr>
      <w:tr w:rsidR="002C3AE9" w:rsidRPr="002C3AE9" w:rsidTr="00F86816">
        <w:trPr>
          <w:trHeight w:val="794"/>
        </w:trPr>
        <w:tc>
          <w:tcPr>
            <w:tcW w:w="1584" w:type="dxa"/>
            <w:vAlign w:val="center"/>
          </w:tcPr>
          <w:p w:rsidR="002C5746" w:rsidRPr="002C3AE9" w:rsidRDefault="002C5746" w:rsidP="00666743">
            <w:pPr>
              <w:jc w:val="center"/>
              <w:rPr>
                <w:rFonts w:ascii="ＭＳ 明朝" w:hAnsi="ＭＳ 明朝"/>
                <w:sz w:val="22"/>
              </w:rPr>
            </w:pPr>
            <w:r w:rsidRPr="002C3AE9">
              <w:rPr>
                <w:rFonts w:ascii="ＭＳ 明朝" w:hAnsi="ＭＳ 明朝" w:hint="eastAsia"/>
                <w:sz w:val="22"/>
              </w:rPr>
              <w:t>２．実施体制</w:t>
            </w:r>
          </w:p>
        </w:tc>
        <w:tc>
          <w:tcPr>
            <w:tcW w:w="1104" w:type="dxa"/>
            <w:vAlign w:val="center"/>
          </w:tcPr>
          <w:p w:rsidR="002C5746" w:rsidRPr="002C3AE9" w:rsidRDefault="00842E69" w:rsidP="00666743">
            <w:pPr>
              <w:jc w:val="center"/>
              <w:rPr>
                <w:rFonts w:ascii="ＭＳ 明朝" w:hAnsi="ＭＳ 明朝"/>
                <w:sz w:val="22"/>
              </w:rPr>
            </w:pPr>
            <w:r w:rsidRPr="002C3AE9">
              <w:rPr>
                <w:rFonts w:ascii="ＭＳ 明朝" w:hAnsi="ＭＳ 明朝" w:hint="eastAsia"/>
                <w:sz w:val="22"/>
              </w:rPr>
              <w:t>２</w:t>
            </w:r>
            <w:r w:rsidR="00B468A0" w:rsidRPr="002C3AE9">
              <w:rPr>
                <w:rFonts w:ascii="ＭＳ 明朝" w:hAnsi="ＭＳ 明朝" w:hint="eastAsia"/>
                <w:sz w:val="22"/>
              </w:rPr>
              <w:t>０</w:t>
            </w:r>
            <w:r w:rsidR="002C5746" w:rsidRPr="002C3AE9">
              <w:rPr>
                <w:rFonts w:ascii="ＭＳ 明朝" w:hAnsi="ＭＳ 明朝" w:hint="eastAsia"/>
                <w:sz w:val="22"/>
              </w:rPr>
              <w:t>点</w:t>
            </w:r>
          </w:p>
        </w:tc>
        <w:tc>
          <w:tcPr>
            <w:tcW w:w="5370" w:type="dxa"/>
          </w:tcPr>
          <w:p w:rsidR="002C5746" w:rsidRPr="002C3AE9" w:rsidRDefault="002C5746" w:rsidP="00666743">
            <w:pPr>
              <w:ind w:left="220" w:hangingChars="100" w:hanging="220"/>
              <w:rPr>
                <w:rFonts w:ascii="ＭＳ 明朝" w:hAnsi="ＭＳ 明朝"/>
                <w:sz w:val="22"/>
              </w:rPr>
            </w:pPr>
            <w:r w:rsidRPr="002C3AE9">
              <w:rPr>
                <w:rFonts w:ascii="ＭＳ 明朝" w:hAnsi="ＭＳ 明朝" w:hint="eastAsia"/>
                <w:sz w:val="22"/>
              </w:rPr>
              <w:t>・業務を確実に遂行するだけの人員と組織体制があるか</w:t>
            </w:r>
          </w:p>
          <w:p w:rsidR="002C5746" w:rsidRPr="002C3AE9" w:rsidRDefault="002C5746" w:rsidP="00F86816">
            <w:pPr>
              <w:ind w:left="220" w:hangingChars="100" w:hanging="220"/>
              <w:rPr>
                <w:rFonts w:ascii="ＭＳ 明朝" w:hAnsi="ＭＳ 明朝"/>
                <w:sz w:val="22"/>
              </w:rPr>
            </w:pPr>
            <w:r w:rsidRPr="002C3AE9">
              <w:rPr>
                <w:rFonts w:ascii="ＭＳ 明朝" w:hAnsi="ＭＳ 明朝" w:hint="eastAsia"/>
                <w:sz w:val="22"/>
              </w:rPr>
              <w:t>・過去５年度間に都市農業振興基本計画等のまちづくり、</w:t>
            </w:r>
            <w:r w:rsidR="00B25EA2" w:rsidRPr="002C3AE9">
              <w:rPr>
                <w:rFonts w:ascii="ＭＳ 明朝" w:hAnsi="ＭＳ 明朝" w:hint="eastAsia"/>
                <w:sz w:val="22"/>
              </w:rPr>
              <w:t>農</w:t>
            </w:r>
            <w:r w:rsidRPr="002C3AE9">
              <w:rPr>
                <w:rFonts w:ascii="ＭＳ 明朝" w:hAnsi="ＭＳ 明朝" w:hint="eastAsia"/>
                <w:sz w:val="22"/>
              </w:rPr>
              <w:t>業振興に係る計画策定業務等、まちづくり又は農業振興に係る委託業務等契約した実績があ</w:t>
            </w:r>
            <w:r w:rsidR="00F86816" w:rsidRPr="002C3AE9">
              <w:rPr>
                <w:rFonts w:ascii="ＭＳ 明朝" w:hAnsi="ＭＳ 明朝" w:hint="eastAsia"/>
                <w:sz w:val="22"/>
              </w:rPr>
              <w:t>るか</w:t>
            </w:r>
          </w:p>
        </w:tc>
      </w:tr>
      <w:tr w:rsidR="002C3AE9" w:rsidRPr="002C3AE9" w:rsidTr="00124667">
        <w:trPr>
          <w:trHeight w:val="1482"/>
        </w:trPr>
        <w:tc>
          <w:tcPr>
            <w:tcW w:w="1584" w:type="dxa"/>
            <w:vAlign w:val="center"/>
          </w:tcPr>
          <w:p w:rsidR="00F86816" w:rsidRPr="002C3AE9" w:rsidRDefault="00F86816" w:rsidP="00666743">
            <w:pPr>
              <w:jc w:val="center"/>
              <w:rPr>
                <w:rFonts w:ascii="ＭＳ 明朝" w:hAnsi="ＭＳ 明朝"/>
                <w:sz w:val="22"/>
              </w:rPr>
            </w:pPr>
            <w:r w:rsidRPr="002C3AE9">
              <w:rPr>
                <w:rFonts w:ascii="ＭＳ 明朝" w:hAnsi="ＭＳ 明朝" w:hint="eastAsia"/>
                <w:sz w:val="22"/>
              </w:rPr>
              <w:lastRenderedPageBreak/>
              <w:t>３．費　　用</w:t>
            </w:r>
          </w:p>
        </w:tc>
        <w:tc>
          <w:tcPr>
            <w:tcW w:w="1104" w:type="dxa"/>
            <w:vAlign w:val="center"/>
          </w:tcPr>
          <w:p w:rsidR="00F86816" w:rsidRPr="002C3AE9" w:rsidRDefault="00F86816" w:rsidP="00666743">
            <w:pPr>
              <w:jc w:val="center"/>
              <w:rPr>
                <w:rFonts w:ascii="ＭＳ 明朝" w:hAnsi="ＭＳ 明朝"/>
                <w:sz w:val="22"/>
              </w:rPr>
            </w:pPr>
            <w:r w:rsidRPr="002C3AE9">
              <w:rPr>
                <w:rFonts w:ascii="ＭＳ 明朝" w:hAnsi="ＭＳ 明朝" w:hint="eastAsia"/>
                <w:sz w:val="22"/>
              </w:rPr>
              <w:t>１０点</w:t>
            </w:r>
          </w:p>
        </w:tc>
        <w:tc>
          <w:tcPr>
            <w:tcW w:w="5370" w:type="dxa"/>
          </w:tcPr>
          <w:p w:rsidR="00F86816" w:rsidRPr="002C3AE9" w:rsidRDefault="00F86816" w:rsidP="004646E4">
            <w:r w:rsidRPr="002C3AE9">
              <w:rPr>
                <w:rFonts w:hint="eastAsia"/>
              </w:rPr>
              <w:t>・積算額は必要最小限に抑えられているか</w:t>
            </w:r>
          </w:p>
          <w:p w:rsidR="00F86816" w:rsidRPr="002C3AE9" w:rsidRDefault="00F86816" w:rsidP="00834091">
            <w:pPr>
              <w:ind w:left="220" w:hangingChars="100" w:hanging="220"/>
              <w:rPr>
                <w:rFonts w:ascii="ＭＳ 明朝" w:hAnsi="ＭＳ 明朝"/>
                <w:sz w:val="22"/>
              </w:rPr>
            </w:pPr>
            <w:r w:rsidRPr="002C3AE9">
              <w:rPr>
                <w:rFonts w:ascii="ＭＳ 明朝" w:hAnsi="ＭＳ 明朝" w:hint="eastAsia"/>
                <w:sz w:val="22"/>
              </w:rPr>
              <w:t>・「１．提案内容」、２．「実施体制」に記載する提案に対して妥当な積算価額となっているか</w:t>
            </w:r>
          </w:p>
        </w:tc>
      </w:tr>
    </w:tbl>
    <w:p w:rsidR="00842E69" w:rsidRPr="002C3AE9" w:rsidRDefault="00834091" w:rsidP="003E7862">
      <w:pPr>
        <w:ind w:left="220" w:hangingChars="100" w:hanging="220"/>
        <w:rPr>
          <w:rFonts w:ascii="ＭＳ 明朝" w:hAnsi="ＭＳ 明朝"/>
          <w:sz w:val="22"/>
        </w:rPr>
      </w:pPr>
      <w:r w:rsidRPr="002C3AE9">
        <w:rPr>
          <w:rFonts w:ascii="ＭＳ 明朝" w:hAnsi="ＭＳ 明朝" w:hint="eastAsia"/>
          <w:sz w:val="22"/>
        </w:rPr>
        <w:t xml:space="preserve">　</w:t>
      </w:r>
    </w:p>
    <w:p w:rsidR="003E7862" w:rsidRPr="002C3AE9" w:rsidRDefault="00834091" w:rsidP="003E7862">
      <w:pPr>
        <w:ind w:left="220" w:hangingChars="100" w:hanging="220"/>
        <w:rPr>
          <w:rFonts w:ascii="ＭＳ 明朝" w:hAnsi="ＭＳ 明朝"/>
          <w:sz w:val="22"/>
        </w:rPr>
      </w:pPr>
      <w:r w:rsidRPr="002C3AE9">
        <w:rPr>
          <w:rFonts w:ascii="ＭＳ 明朝" w:hAnsi="ＭＳ 明朝" w:hint="eastAsia"/>
          <w:sz w:val="22"/>
        </w:rPr>
        <w:t xml:space="preserve">　公募開始日から過去３年以内に処分歴などがある場合は、内容に応じて減点します。</w:t>
      </w:r>
    </w:p>
    <w:p w:rsidR="00834091" w:rsidRPr="002C3AE9" w:rsidRDefault="00834091" w:rsidP="003E7862">
      <w:pPr>
        <w:ind w:left="220" w:hangingChars="100" w:hanging="220"/>
        <w:rPr>
          <w:rFonts w:ascii="ＭＳ 明朝" w:hAnsi="ＭＳ 明朝"/>
          <w:sz w:val="22"/>
        </w:rPr>
      </w:pPr>
      <w:r w:rsidRPr="002C3AE9">
        <w:rPr>
          <w:rFonts w:ascii="ＭＳ 明朝" w:hAnsi="ＭＳ 明朝" w:hint="eastAsia"/>
          <w:sz w:val="22"/>
        </w:rPr>
        <w:t>（３）審査結果の通知</w:t>
      </w:r>
    </w:p>
    <w:p w:rsidR="00834091" w:rsidRPr="002C3AE9" w:rsidRDefault="00336F8B" w:rsidP="003E7862">
      <w:pPr>
        <w:ind w:left="220" w:hangingChars="100" w:hanging="220"/>
        <w:rPr>
          <w:rFonts w:ascii="ＭＳ 明朝" w:hAnsi="ＭＳ 明朝"/>
          <w:sz w:val="22"/>
        </w:rPr>
      </w:pPr>
      <w:r w:rsidRPr="002C3AE9">
        <w:rPr>
          <w:rFonts w:ascii="ＭＳ 明朝" w:hAnsi="ＭＳ 明朝" w:hint="eastAsia"/>
          <w:sz w:val="22"/>
        </w:rPr>
        <w:t xml:space="preserve">　　　結果は</w:t>
      </w:r>
      <w:r w:rsidR="008D64F2" w:rsidRPr="002C3AE9">
        <w:rPr>
          <w:rFonts w:ascii="ＭＳ 明朝" w:hAnsi="ＭＳ 明朝" w:hint="eastAsia"/>
          <w:sz w:val="22"/>
        </w:rPr>
        <w:t>令和</w:t>
      </w:r>
      <w:r w:rsidR="00FF5632" w:rsidRPr="002C3AE9">
        <w:rPr>
          <w:rFonts w:ascii="ＭＳ 明朝" w:hAnsi="ＭＳ 明朝" w:hint="eastAsia"/>
          <w:sz w:val="22"/>
        </w:rPr>
        <w:t>６</w:t>
      </w:r>
      <w:r w:rsidR="008D64F2" w:rsidRPr="002C3AE9">
        <w:rPr>
          <w:rFonts w:ascii="ＭＳ 明朝" w:hAnsi="ＭＳ 明朝" w:hint="eastAsia"/>
          <w:sz w:val="22"/>
        </w:rPr>
        <w:t>年</w:t>
      </w:r>
      <w:r w:rsidRPr="002C3AE9">
        <w:rPr>
          <w:rFonts w:ascii="ＭＳ 明朝" w:hAnsi="ＭＳ 明朝" w:hint="eastAsia"/>
          <w:sz w:val="22"/>
        </w:rPr>
        <w:t>（</w:t>
      </w:r>
      <w:r w:rsidR="005F53EE" w:rsidRPr="002C3AE9">
        <w:rPr>
          <w:rFonts w:ascii="ＭＳ 明朝" w:hAnsi="ＭＳ 明朝" w:hint="eastAsia"/>
          <w:sz w:val="22"/>
        </w:rPr>
        <w:t>20</w:t>
      </w:r>
      <w:r w:rsidR="00FF5632" w:rsidRPr="002C3AE9">
        <w:rPr>
          <w:rFonts w:ascii="ＭＳ 明朝" w:hAnsi="ＭＳ 明朝" w:hint="eastAsia"/>
          <w:sz w:val="22"/>
        </w:rPr>
        <w:t>24</w:t>
      </w:r>
      <w:r w:rsidRPr="002C3AE9">
        <w:rPr>
          <w:rFonts w:ascii="ＭＳ 明朝" w:hAnsi="ＭＳ 明朝" w:hint="eastAsia"/>
          <w:sz w:val="22"/>
        </w:rPr>
        <w:t>年）６</w:t>
      </w:r>
      <w:r w:rsidR="008D64F2" w:rsidRPr="002C3AE9">
        <w:rPr>
          <w:rFonts w:ascii="ＭＳ 明朝" w:hAnsi="ＭＳ 明朝" w:hint="eastAsia"/>
          <w:sz w:val="22"/>
        </w:rPr>
        <w:t>月１</w:t>
      </w:r>
      <w:r w:rsidR="00D45227" w:rsidRPr="002C3AE9">
        <w:rPr>
          <w:rFonts w:ascii="ＭＳ 明朝" w:hAnsi="ＭＳ 明朝" w:hint="eastAsia"/>
          <w:sz w:val="22"/>
        </w:rPr>
        <w:t>９</w:t>
      </w:r>
      <w:r w:rsidR="0008350D" w:rsidRPr="002C3AE9">
        <w:rPr>
          <w:rFonts w:ascii="ＭＳ 明朝" w:hAnsi="ＭＳ 明朝" w:hint="eastAsia"/>
          <w:sz w:val="22"/>
        </w:rPr>
        <w:t>日（発送予定</w:t>
      </w:r>
      <w:r w:rsidR="00834091" w:rsidRPr="002C3AE9">
        <w:rPr>
          <w:rFonts w:ascii="ＭＳ 明朝" w:hAnsi="ＭＳ 明朝" w:hint="eastAsia"/>
          <w:sz w:val="22"/>
        </w:rPr>
        <w:t>）に郵便にて通知します。</w:t>
      </w:r>
    </w:p>
    <w:p w:rsidR="00834091" w:rsidRPr="002C3AE9" w:rsidRDefault="00834091" w:rsidP="00834091">
      <w:pPr>
        <w:ind w:left="440" w:hangingChars="200" w:hanging="440"/>
        <w:rPr>
          <w:rFonts w:ascii="ＭＳ 明朝" w:hAnsi="ＭＳ 明朝"/>
          <w:sz w:val="22"/>
        </w:rPr>
      </w:pPr>
      <w:r w:rsidRPr="002C3AE9">
        <w:rPr>
          <w:rFonts w:ascii="ＭＳ 明朝" w:hAnsi="ＭＳ 明朝" w:hint="eastAsia"/>
          <w:sz w:val="22"/>
        </w:rPr>
        <w:t xml:space="preserve">　　　なお、豊中市と仕様並びに価格等協議の上、豊中市の内部手続きを経て、本業務の受託者として決定されるので、優先交渉権者の通知をもって本業務の受託者を約するものではありません。</w:t>
      </w:r>
    </w:p>
    <w:p w:rsidR="00834091" w:rsidRPr="002C3AE9" w:rsidRDefault="00834091" w:rsidP="00834091">
      <w:pPr>
        <w:ind w:left="440" w:hangingChars="200" w:hanging="440"/>
        <w:rPr>
          <w:rFonts w:ascii="ＭＳ 明朝" w:hAnsi="ＭＳ 明朝"/>
          <w:sz w:val="22"/>
        </w:rPr>
      </w:pPr>
    </w:p>
    <w:p w:rsidR="00834091" w:rsidRPr="002C3AE9" w:rsidRDefault="004A226A" w:rsidP="0044195E">
      <w:pPr>
        <w:ind w:left="440" w:hangingChars="200" w:hanging="440"/>
        <w:rPr>
          <w:rFonts w:ascii="ＭＳ 明朝" w:hAnsi="ＭＳ 明朝"/>
          <w:sz w:val="22"/>
        </w:rPr>
      </w:pPr>
      <w:r w:rsidRPr="002C3AE9">
        <w:rPr>
          <w:rFonts w:ascii="ＭＳ 明朝" w:hAnsi="ＭＳ 明朝" w:hint="eastAsia"/>
          <w:sz w:val="22"/>
        </w:rPr>
        <w:t>９</w:t>
      </w:r>
      <w:r w:rsidR="00834091" w:rsidRPr="002C3AE9">
        <w:rPr>
          <w:rFonts w:ascii="ＭＳ 明朝" w:hAnsi="ＭＳ 明朝" w:hint="eastAsia"/>
          <w:sz w:val="22"/>
        </w:rPr>
        <w:t>．提案者の失格</w:t>
      </w:r>
    </w:p>
    <w:p w:rsidR="0044195E" w:rsidRPr="002C3AE9" w:rsidRDefault="0044195E" w:rsidP="0044195E">
      <w:pPr>
        <w:ind w:left="440" w:hangingChars="200" w:hanging="440"/>
        <w:rPr>
          <w:rFonts w:ascii="ＭＳ 明朝" w:hAnsi="ＭＳ 明朝"/>
          <w:sz w:val="22"/>
        </w:rPr>
      </w:pPr>
      <w:r w:rsidRPr="002C3AE9">
        <w:rPr>
          <w:rFonts w:ascii="ＭＳ 明朝" w:hAnsi="ＭＳ 明朝" w:hint="eastAsia"/>
          <w:sz w:val="22"/>
        </w:rPr>
        <w:t xml:space="preserve">　</w:t>
      </w:r>
      <w:r w:rsidR="004A226A" w:rsidRPr="002C3AE9">
        <w:rPr>
          <w:rFonts w:ascii="ＭＳ 明朝" w:hAnsi="ＭＳ 明朝" w:hint="eastAsia"/>
          <w:sz w:val="22"/>
        </w:rPr>
        <w:t xml:space="preserve">　</w:t>
      </w:r>
      <w:r w:rsidRPr="002C3AE9">
        <w:rPr>
          <w:rFonts w:ascii="ＭＳ 明朝" w:hAnsi="ＭＳ 明朝" w:hint="eastAsia"/>
          <w:sz w:val="22"/>
        </w:rPr>
        <w:t>次のいずれかに該当する場合は失格とします</w:t>
      </w:r>
    </w:p>
    <w:p w:rsidR="0044195E" w:rsidRPr="002C3AE9" w:rsidRDefault="004A226A" w:rsidP="0044195E">
      <w:pPr>
        <w:ind w:left="440" w:hangingChars="200" w:hanging="440"/>
        <w:rPr>
          <w:rFonts w:ascii="ＭＳ 明朝" w:hAnsi="ＭＳ 明朝"/>
          <w:sz w:val="22"/>
        </w:rPr>
      </w:pPr>
      <w:r w:rsidRPr="002C3AE9">
        <w:rPr>
          <w:rFonts w:ascii="ＭＳ 明朝" w:hAnsi="ＭＳ 明朝" w:hint="eastAsia"/>
          <w:sz w:val="22"/>
        </w:rPr>
        <w:t xml:space="preserve">　　・本案件期間中に、上記５</w:t>
      </w:r>
      <w:r w:rsidR="0044195E" w:rsidRPr="002C3AE9">
        <w:rPr>
          <w:rFonts w:ascii="ＭＳ 明朝" w:hAnsi="ＭＳ 明朝" w:hint="eastAsia"/>
          <w:sz w:val="22"/>
        </w:rPr>
        <w:t>で規定する参加資格に抵触するに至ったとき</w:t>
      </w:r>
    </w:p>
    <w:p w:rsidR="0044195E" w:rsidRPr="002C3AE9" w:rsidRDefault="0044195E" w:rsidP="0044195E">
      <w:pPr>
        <w:ind w:left="440" w:hangingChars="200" w:hanging="440"/>
        <w:rPr>
          <w:rFonts w:ascii="ＭＳ 明朝" w:hAnsi="ＭＳ 明朝"/>
          <w:sz w:val="22"/>
        </w:rPr>
      </w:pPr>
      <w:r w:rsidRPr="002C3AE9">
        <w:rPr>
          <w:rFonts w:ascii="ＭＳ 明朝" w:hAnsi="ＭＳ 明朝" w:hint="eastAsia"/>
          <w:sz w:val="22"/>
        </w:rPr>
        <w:t xml:space="preserve">　　・提案書類において虚偽の内容を記載したとき</w:t>
      </w:r>
    </w:p>
    <w:p w:rsidR="0044195E" w:rsidRPr="002C3AE9" w:rsidRDefault="0044195E" w:rsidP="0044195E">
      <w:pPr>
        <w:ind w:left="440" w:hangingChars="200" w:hanging="440"/>
        <w:rPr>
          <w:rFonts w:ascii="ＭＳ 明朝" w:hAnsi="ＭＳ 明朝"/>
          <w:sz w:val="22"/>
        </w:rPr>
      </w:pPr>
      <w:r w:rsidRPr="002C3AE9">
        <w:rPr>
          <w:rFonts w:ascii="ＭＳ 明朝" w:hAnsi="ＭＳ 明朝" w:hint="eastAsia"/>
          <w:sz w:val="22"/>
        </w:rPr>
        <w:t xml:space="preserve">　　・提出期限までに提出場所に提案書類の提出がないとき</w:t>
      </w:r>
    </w:p>
    <w:p w:rsidR="0044195E" w:rsidRPr="002C3AE9" w:rsidRDefault="0044195E" w:rsidP="0044195E">
      <w:pPr>
        <w:ind w:left="440" w:hangingChars="200" w:hanging="440"/>
        <w:rPr>
          <w:rFonts w:ascii="ＭＳ 明朝" w:hAnsi="ＭＳ 明朝"/>
          <w:sz w:val="22"/>
        </w:rPr>
      </w:pPr>
      <w:r w:rsidRPr="002C3AE9">
        <w:rPr>
          <w:rFonts w:ascii="ＭＳ 明朝" w:hAnsi="ＭＳ 明朝" w:hint="eastAsia"/>
          <w:sz w:val="22"/>
        </w:rPr>
        <w:t xml:space="preserve">　　・プレゼンテーション審査に欠席したとき</w:t>
      </w:r>
    </w:p>
    <w:p w:rsidR="0044195E" w:rsidRPr="002C3AE9" w:rsidRDefault="0044195E" w:rsidP="0044195E">
      <w:pPr>
        <w:ind w:left="440" w:hangingChars="200" w:hanging="440"/>
        <w:rPr>
          <w:rFonts w:ascii="ＭＳ 明朝" w:hAnsi="ＭＳ 明朝"/>
          <w:sz w:val="22"/>
        </w:rPr>
      </w:pPr>
      <w:r w:rsidRPr="002C3AE9">
        <w:rPr>
          <w:rFonts w:ascii="ＭＳ 明朝" w:hAnsi="ＭＳ 明朝" w:hint="eastAsia"/>
          <w:sz w:val="22"/>
        </w:rPr>
        <w:t xml:space="preserve">　　・一団体で複数の提案をしたとき</w:t>
      </w:r>
    </w:p>
    <w:p w:rsidR="0044195E" w:rsidRPr="002C3AE9" w:rsidRDefault="0044195E" w:rsidP="0044195E">
      <w:pPr>
        <w:ind w:left="440" w:hangingChars="200" w:hanging="440"/>
        <w:rPr>
          <w:rFonts w:ascii="ＭＳ 明朝" w:hAnsi="ＭＳ 明朝"/>
          <w:sz w:val="22"/>
        </w:rPr>
      </w:pPr>
      <w:r w:rsidRPr="002C3AE9">
        <w:rPr>
          <w:rFonts w:ascii="ＭＳ 明朝" w:hAnsi="ＭＳ 明朝" w:hint="eastAsia"/>
          <w:sz w:val="22"/>
        </w:rPr>
        <w:t xml:space="preserve">　　・提案に関して談合等の不正行為があったとき</w:t>
      </w:r>
    </w:p>
    <w:p w:rsidR="0044195E" w:rsidRPr="002C3AE9" w:rsidRDefault="0044195E" w:rsidP="0044195E">
      <w:pPr>
        <w:ind w:left="440" w:hangingChars="200" w:hanging="440"/>
        <w:rPr>
          <w:rFonts w:ascii="ＭＳ 明朝" w:hAnsi="ＭＳ 明朝"/>
          <w:sz w:val="22"/>
        </w:rPr>
      </w:pPr>
      <w:r w:rsidRPr="002C3AE9">
        <w:rPr>
          <w:rFonts w:ascii="ＭＳ 明朝" w:hAnsi="ＭＳ 明朝" w:hint="eastAsia"/>
          <w:sz w:val="22"/>
        </w:rPr>
        <w:t xml:space="preserve">　　・正常な提案の執行を妨げる等の行為があったとき</w:t>
      </w:r>
    </w:p>
    <w:p w:rsidR="00F40CA6" w:rsidRPr="002C3AE9" w:rsidRDefault="0044195E" w:rsidP="0044195E">
      <w:pPr>
        <w:ind w:leftChars="200" w:left="420"/>
        <w:rPr>
          <w:rFonts w:ascii="ＭＳ 明朝" w:hAnsi="ＭＳ 明朝"/>
          <w:sz w:val="22"/>
        </w:rPr>
      </w:pPr>
      <w:r w:rsidRPr="002C3AE9">
        <w:rPr>
          <w:rFonts w:ascii="ＭＳ 明朝" w:hAnsi="ＭＳ 明朝" w:hint="eastAsia"/>
          <w:sz w:val="22"/>
        </w:rPr>
        <w:t>・法令並びに豊中市の関係条例及び関係規則に抵触する内容を含んだ提案を行った</w:t>
      </w:r>
    </w:p>
    <w:p w:rsidR="0044195E" w:rsidRPr="002C3AE9" w:rsidRDefault="00F40CA6" w:rsidP="00F40CA6">
      <w:pPr>
        <w:ind w:leftChars="200" w:left="420"/>
        <w:rPr>
          <w:rFonts w:ascii="ＭＳ 明朝" w:hAnsi="ＭＳ 明朝"/>
          <w:sz w:val="22"/>
        </w:rPr>
      </w:pPr>
      <w:r w:rsidRPr="002C3AE9">
        <w:rPr>
          <w:rFonts w:ascii="ＭＳ 明朝" w:hAnsi="ＭＳ 明朝" w:hint="eastAsia"/>
          <w:sz w:val="22"/>
        </w:rPr>
        <w:t xml:space="preserve">　</w:t>
      </w:r>
      <w:r w:rsidR="0044195E" w:rsidRPr="002C3AE9">
        <w:rPr>
          <w:rFonts w:ascii="ＭＳ 明朝" w:hAnsi="ＭＳ 明朝" w:hint="eastAsia"/>
          <w:sz w:val="22"/>
        </w:rPr>
        <w:t>とき</w:t>
      </w:r>
    </w:p>
    <w:p w:rsidR="0044195E" w:rsidRPr="002C3AE9" w:rsidRDefault="0044195E" w:rsidP="0044195E">
      <w:pPr>
        <w:ind w:leftChars="100" w:left="430" w:hangingChars="100" w:hanging="220"/>
        <w:rPr>
          <w:rFonts w:ascii="ＭＳ 明朝" w:hAnsi="ＭＳ 明朝"/>
          <w:sz w:val="22"/>
        </w:rPr>
      </w:pPr>
      <w:r w:rsidRPr="002C3AE9">
        <w:rPr>
          <w:rFonts w:ascii="ＭＳ 明朝" w:hAnsi="ＭＳ 明朝" w:hint="eastAsia"/>
          <w:sz w:val="22"/>
        </w:rPr>
        <w:t xml:space="preserve">　・審査の公平性を害する行為があったとき</w:t>
      </w:r>
    </w:p>
    <w:p w:rsidR="0044195E" w:rsidRPr="002C3AE9" w:rsidRDefault="0044195E" w:rsidP="00F40CA6">
      <w:pPr>
        <w:ind w:leftChars="100" w:left="650" w:hangingChars="200" w:hanging="440"/>
        <w:rPr>
          <w:rFonts w:ascii="ＭＳ 明朝" w:hAnsi="ＭＳ 明朝"/>
          <w:sz w:val="22"/>
        </w:rPr>
      </w:pPr>
      <w:r w:rsidRPr="002C3AE9">
        <w:rPr>
          <w:rFonts w:ascii="ＭＳ 明朝" w:hAnsi="ＭＳ 明朝" w:hint="eastAsia"/>
          <w:sz w:val="22"/>
        </w:rPr>
        <w:t xml:space="preserve">　・前号に定めるもののほか、企画提案にあたり著しく信義に反する行為等により、</w:t>
      </w:r>
      <w:r w:rsidR="00F40CA6" w:rsidRPr="002C3AE9">
        <w:rPr>
          <w:rFonts w:ascii="ＭＳ 明朝" w:hAnsi="ＭＳ 明朝" w:hint="eastAsia"/>
          <w:sz w:val="22"/>
        </w:rPr>
        <w:t>審査</w:t>
      </w:r>
      <w:r w:rsidRPr="002C3AE9">
        <w:rPr>
          <w:rFonts w:ascii="ＭＳ 明朝" w:hAnsi="ＭＳ 明朝" w:hint="eastAsia"/>
          <w:sz w:val="22"/>
        </w:rPr>
        <w:t>委員会が</w:t>
      </w:r>
      <w:r w:rsidR="001F0AB8" w:rsidRPr="002C3AE9">
        <w:rPr>
          <w:rFonts w:ascii="ＭＳ 明朝" w:hAnsi="ＭＳ 明朝" w:hint="eastAsia"/>
          <w:sz w:val="22"/>
        </w:rPr>
        <w:t>失格</w:t>
      </w:r>
      <w:r w:rsidRPr="002C3AE9">
        <w:rPr>
          <w:rFonts w:ascii="ＭＳ 明朝" w:hAnsi="ＭＳ 明朝" w:hint="eastAsia"/>
          <w:sz w:val="22"/>
        </w:rPr>
        <w:t>である</w:t>
      </w:r>
      <w:r w:rsidR="001F0AB8" w:rsidRPr="002C3AE9">
        <w:rPr>
          <w:rFonts w:ascii="ＭＳ 明朝" w:hAnsi="ＭＳ 明朝" w:hint="eastAsia"/>
          <w:sz w:val="22"/>
        </w:rPr>
        <w:t>と認めたとき</w:t>
      </w:r>
    </w:p>
    <w:p w:rsidR="00C47354" w:rsidRPr="002C3AE9" w:rsidRDefault="00C47354" w:rsidP="00C47354">
      <w:pPr>
        <w:rPr>
          <w:rFonts w:ascii="ＭＳ 明朝" w:hAnsi="ＭＳ 明朝"/>
          <w:sz w:val="22"/>
        </w:rPr>
      </w:pPr>
    </w:p>
    <w:p w:rsidR="00C47354" w:rsidRPr="002C3AE9" w:rsidRDefault="00B25EA2" w:rsidP="00C47354">
      <w:pPr>
        <w:rPr>
          <w:rFonts w:ascii="ＭＳ 明朝" w:hAnsi="ＭＳ 明朝"/>
          <w:sz w:val="22"/>
        </w:rPr>
      </w:pPr>
      <w:r w:rsidRPr="002C3AE9">
        <w:rPr>
          <w:rFonts w:ascii="ＭＳ 明朝" w:hAnsi="ＭＳ 明朝" w:hint="eastAsia"/>
          <w:sz w:val="22"/>
        </w:rPr>
        <w:t>10</w:t>
      </w:r>
      <w:r w:rsidR="00C47354" w:rsidRPr="002C3AE9">
        <w:rPr>
          <w:rFonts w:ascii="ＭＳ 明朝" w:hAnsi="ＭＳ 明朝" w:hint="eastAsia"/>
          <w:sz w:val="22"/>
        </w:rPr>
        <w:t>．契約について</w:t>
      </w:r>
    </w:p>
    <w:p w:rsidR="00F40CA6" w:rsidRPr="002C3AE9" w:rsidRDefault="00C47354" w:rsidP="00C47354">
      <w:pPr>
        <w:rPr>
          <w:rFonts w:ascii="ＭＳ 明朝" w:hAnsi="ＭＳ 明朝"/>
          <w:sz w:val="22"/>
        </w:rPr>
      </w:pPr>
      <w:r w:rsidRPr="002C3AE9">
        <w:rPr>
          <w:rFonts w:ascii="ＭＳ 明朝" w:hAnsi="ＭＳ 明朝" w:hint="eastAsia"/>
          <w:sz w:val="22"/>
        </w:rPr>
        <w:t xml:space="preserve">　　契約内容及び仕様については、採択された提案をもとに、豊中市と詳細を協議する</w:t>
      </w:r>
    </w:p>
    <w:p w:rsidR="00C47354" w:rsidRPr="002C3AE9" w:rsidRDefault="00C47354" w:rsidP="00C47354">
      <w:pPr>
        <w:ind w:firstLineChars="100" w:firstLine="220"/>
        <w:rPr>
          <w:rFonts w:ascii="ＭＳ 明朝" w:hAnsi="ＭＳ 明朝"/>
          <w:sz w:val="22"/>
        </w:rPr>
      </w:pPr>
      <w:r w:rsidRPr="002C3AE9">
        <w:rPr>
          <w:rFonts w:ascii="ＭＳ 明朝" w:hAnsi="ＭＳ 明朝" w:hint="eastAsia"/>
          <w:sz w:val="22"/>
        </w:rPr>
        <w:t>ものとし、この際、改めて豊中市からの提案内容の説明を求めることがあります。</w:t>
      </w:r>
    </w:p>
    <w:p w:rsidR="00F40CA6" w:rsidRPr="002C3AE9" w:rsidRDefault="00C47354" w:rsidP="00C47354">
      <w:pPr>
        <w:ind w:firstLineChars="100" w:firstLine="220"/>
        <w:rPr>
          <w:rFonts w:ascii="ＭＳ 明朝" w:hAnsi="ＭＳ 明朝"/>
          <w:sz w:val="22"/>
        </w:rPr>
      </w:pPr>
      <w:r w:rsidRPr="002C3AE9">
        <w:rPr>
          <w:rFonts w:ascii="ＭＳ 明朝" w:hAnsi="ＭＳ 明朝" w:hint="eastAsia"/>
          <w:sz w:val="22"/>
        </w:rPr>
        <w:t xml:space="preserve">　また、契約内容と仕様、契約金額については、協議の結果、採択された提案と変更</w:t>
      </w:r>
    </w:p>
    <w:p w:rsidR="00C47354" w:rsidRPr="002C3AE9" w:rsidRDefault="00C47354" w:rsidP="00C47354">
      <w:pPr>
        <w:ind w:firstLineChars="100" w:firstLine="220"/>
        <w:rPr>
          <w:rFonts w:ascii="ＭＳ 明朝" w:hAnsi="ＭＳ 明朝"/>
          <w:sz w:val="22"/>
        </w:rPr>
      </w:pPr>
      <w:r w:rsidRPr="002C3AE9">
        <w:rPr>
          <w:rFonts w:ascii="ＭＳ 明朝" w:hAnsi="ＭＳ 明朝" w:hint="eastAsia"/>
          <w:sz w:val="22"/>
        </w:rPr>
        <w:t>が生じることがあります。</w:t>
      </w:r>
    </w:p>
    <w:p w:rsidR="00C47354" w:rsidRPr="002C3AE9" w:rsidRDefault="00C47354" w:rsidP="00C47354">
      <w:pPr>
        <w:rPr>
          <w:rFonts w:ascii="ＭＳ 明朝" w:hAnsi="ＭＳ 明朝"/>
          <w:sz w:val="22"/>
        </w:rPr>
      </w:pPr>
    </w:p>
    <w:p w:rsidR="00C47354" w:rsidRPr="002C3AE9" w:rsidRDefault="00B25EA2" w:rsidP="00C47354">
      <w:pPr>
        <w:rPr>
          <w:rFonts w:ascii="ＭＳ 明朝" w:hAnsi="ＭＳ 明朝"/>
          <w:sz w:val="22"/>
        </w:rPr>
      </w:pPr>
      <w:r w:rsidRPr="002C3AE9">
        <w:rPr>
          <w:rFonts w:ascii="ＭＳ 明朝" w:hAnsi="ＭＳ 明朝" w:hint="eastAsia"/>
          <w:sz w:val="22"/>
        </w:rPr>
        <w:t>11</w:t>
      </w:r>
      <w:r w:rsidR="00C47354" w:rsidRPr="002C3AE9">
        <w:rPr>
          <w:rFonts w:ascii="ＭＳ 明朝" w:hAnsi="ＭＳ 明朝" w:hint="eastAsia"/>
          <w:sz w:val="22"/>
        </w:rPr>
        <w:t>．留意事項</w:t>
      </w:r>
    </w:p>
    <w:p w:rsidR="00F40CA6" w:rsidRPr="002C3AE9" w:rsidRDefault="00C47354" w:rsidP="00C47354">
      <w:pPr>
        <w:rPr>
          <w:rFonts w:ascii="ＭＳ 明朝" w:hAnsi="ＭＳ 明朝"/>
          <w:sz w:val="22"/>
        </w:rPr>
      </w:pPr>
      <w:r w:rsidRPr="002C3AE9">
        <w:rPr>
          <w:rFonts w:ascii="ＭＳ 明朝" w:hAnsi="ＭＳ 明朝" w:hint="eastAsia"/>
          <w:sz w:val="22"/>
        </w:rPr>
        <w:t xml:space="preserve">　①本プロポーザルに要する経費（提案書の作成、提出及び説明会</w:t>
      </w:r>
      <w:r w:rsidR="009D25A0" w:rsidRPr="002C3AE9">
        <w:rPr>
          <w:rFonts w:ascii="ＭＳ 明朝" w:hAnsi="ＭＳ 明朝" w:hint="eastAsia"/>
          <w:sz w:val="22"/>
        </w:rPr>
        <w:t>に</w:t>
      </w:r>
      <w:r w:rsidRPr="002C3AE9">
        <w:rPr>
          <w:rFonts w:ascii="ＭＳ 明朝" w:hAnsi="ＭＳ 明朝" w:hint="eastAsia"/>
          <w:sz w:val="22"/>
        </w:rPr>
        <w:t>関する費用等）は、</w:t>
      </w:r>
    </w:p>
    <w:p w:rsidR="00C47354" w:rsidRPr="002C3AE9" w:rsidRDefault="00F40CA6" w:rsidP="00F40CA6">
      <w:pPr>
        <w:rPr>
          <w:rFonts w:ascii="ＭＳ 明朝" w:hAnsi="ＭＳ 明朝"/>
          <w:sz w:val="22"/>
        </w:rPr>
      </w:pPr>
      <w:r w:rsidRPr="002C3AE9">
        <w:rPr>
          <w:rFonts w:ascii="ＭＳ 明朝" w:hAnsi="ＭＳ 明朝" w:hint="eastAsia"/>
          <w:sz w:val="22"/>
        </w:rPr>
        <w:t xml:space="preserve">　　</w:t>
      </w:r>
      <w:r w:rsidR="00C47354" w:rsidRPr="002C3AE9">
        <w:rPr>
          <w:rFonts w:ascii="ＭＳ 明朝" w:hAnsi="ＭＳ 明朝" w:hint="eastAsia"/>
          <w:sz w:val="22"/>
        </w:rPr>
        <w:t>応募者の負担とします。</w:t>
      </w:r>
    </w:p>
    <w:p w:rsidR="00B26BD1" w:rsidRPr="002C3AE9" w:rsidRDefault="009B1A44" w:rsidP="00C47354">
      <w:pPr>
        <w:rPr>
          <w:rFonts w:ascii="ＭＳ 明朝" w:hAnsi="ＭＳ 明朝"/>
          <w:sz w:val="22"/>
        </w:rPr>
      </w:pPr>
      <w:r w:rsidRPr="002C3AE9">
        <w:rPr>
          <w:rFonts w:ascii="ＭＳ 明朝" w:hAnsi="ＭＳ 明朝" w:hint="eastAsia"/>
          <w:sz w:val="22"/>
        </w:rPr>
        <w:t xml:space="preserve">　②提出された書類の返還、提出期限以降における書類の差し替え及び再提出には応じ</w:t>
      </w:r>
    </w:p>
    <w:p w:rsidR="00447498" w:rsidRPr="002C3AE9" w:rsidRDefault="009B1A44" w:rsidP="00447498">
      <w:pPr>
        <w:ind w:firstLineChars="200" w:firstLine="440"/>
        <w:rPr>
          <w:rFonts w:ascii="ＭＳ 明朝" w:hAnsi="ＭＳ 明朝"/>
          <w:sz w:val="22"/>
        </w:rPr>
      </w:pPr>
      <w:r w:rsidRPr="002C3AE9">
        <w:rPr>
          <w:rFonts w:ascii="ＭＳ 明朝" w:hAnsi="ＭＳ 明朝" w:hint="eastAsia"/>
          <w:sz w:val="22"/>
        </w:rPr>
        <w:t>ません。ただし、本市が認めた場合にはこの限りではありません。</w:t>
      </w:r>
      <w:r w:rsidR="00447498" w:rsidRPr="002C3AE9">
        <w:rPr>
          <w:rFonts w:ascii="ＭＳ 明朝" w:hAnsi="ＭＳ 明朝" w:hint="eastAsia"/>
          <w:sz w:val="22"/>
        </w:rPr>
        <w:t>また、豊中市情</w:t>
      </w:r>
    </w:p>
    <w:p w:rsidR="00C47354" w:rsidRPr="002C3AE9" w:rsidRDefault="00447498" w:rsidP="009D25A0">
      <w:pPr>
        <w:ind w:firstLineChars="200" w:firstLine="440"/>
        <w:rPr>
          <w:rFonts w:ascii="ＭＳ 明朝" w:hAnsi="ＭＳ 明朝"/>
          <w:sz w:val="22"/>
        </w:rPr>
      </w:pPr>
      <w:r w:rsidRPr="002C3AE9">
        <w:rPr>
          <w:rFonts w:ascii="ＭＳ 明朝" w:hAnsi="ＭＳ 明朝" w:hint="eastAsia"/>
          <w:sz w:val="22"/>
        </w:rPr>
        <w:lastRenderedPageBreak/>
        <w:t>報公開条例に定めるところにより、公開することがあります。</w:t>
      </w:r>
    </w:p>
    <w:p w:rsidR="00B26BD1" w:rsidRPr="002C3AE9" w:rsidRDefault="009B1A44" w:rsidP="009B1A44">
      <w:pPr>
        <w:rPr>
          <w:rFonts w:ascii="ＭＳ 明朝" w:hAnsi="ＭＳ 明朝"/>
          <w:sz w:val="22"/>
        </w:rPr>
      </w:pPr>
      <w:r w:rsidRPr="002C3AE9">
        <w:rPr>
          <w:rFonts w:ascii="ＭＳ 明朝" w:hAnsi="ＭＳ 明朝" w:hint="eastAsia"/>
          <w:sz w:val="22"/>
        </w:rPr>
        <w:t xml:space="preserve">　③提出書類に記載された受託業務の</w:t>
      </w:r>
      <w:r w:rsidR="00052995" w:rsidRPr="002C3AE9">
        <w:rPr>
          <w:rFonts w:ascii="ＭＳ 明朝" w:hAnsi="ＭＳ 明朝" w:hint="eastAsia"/>
          <w:sz w:val="22"/>
        </w:rPr>
        <w:t>担当者等は、発注者がやむを得ないものとして認</w:t>
      </w:r>
    </w:p>
    <w:p w:rsidR="009B1A44" w:rsidRPr="002C3AE9" w:rsidRDefault="00B26BD1" w:rsidP="00B26BD1">
      <w:pPr>
        <w:rPr>
          <w:rFonts w:ascii="ＭＳ 明朝" w:hAnsi="ＭＳ 明朝"/>
          <w:sz w:val="22"/>
        </w:rPr>
      </w:pPr>
      <w:r w:rsidRPr="002C3AE9">
        <w:rPr>
          <w:rFonts w:ascii="ＭＳ 明朝" w:hAnsi="ＭＳ 明朝" w:hint="eastAsia"/>
          <w:sz w:val="22"/>
        </w:rPr>
        <w:t xml:space="preserve">　　</w:t>
      </w:r>
      <w:r w:rsidR="00052995" w:rsidRPr="002C3AE9">
        <w:rPr>
          <w:rFonts w:ascii="ＭＳ 明朝" w:hAnsi="ＭＳ 明朝" w:hint="eastAsia"/>
          <w:sz w:val="22"/>
        </w:rPr>
        <w:t>める場合を除き、変更することはできません。</w:t>
      </w:r>
    </w:p>
    <w:p w:rsidR="00B26BD1" w:rsidRPr="002C3AE9" w:rsidRDefault="00052995" w:rsidP="00052995">
      <w:pPr>
        <w:ind w:firstLineChars="100" w:firstLine="220"/>
        <w:rPr>
          <w:rFonts w:ascii="ＭＳ 明朝" w:hAnsi="ＭＳ 明朝"/>
          <w:sz w:val="22"/>
        </w:rPr>
      </w:pPr>
      <w:r w:rsidRPr="002C3AE9">
        <w:rPr>
          <w:rFonts w:ascii="ＭＳ 明朝" w:hAnsi="ＭＳ 明朝" w:hint="eastAsia"/>
          <w:sz w:val="22"/>
        </w:rPr>
        <w:t>④提案書に記載された内容は、特に明記がない場合は受託者に追加費用を伴わず実施</w:t>
      </w:r>
    </w:p>
    <w:p w:rsidR="00052995" w:rsidRPr="002C3AE9" w:rsidRDefault="00B26BD1" w:rsidP="00B26BD1">
      <w:pPr>
        <w:ind w:firstLineChars="100" w:firstLine="220"/>
        <w:rPr>
          <w:rFonts w:ascii="ＭＳ 明朝" w:hAnsi="ＭＳ 明朝"/>
          <w:sz w:val="22"/>
        </w:rPr>
      </w:pPr>
      <w:r w:rsidRPr="002C3AE9">
        <w:rPr>
          <w:rFonts w:ascii="ＭＳ 明朝" w:hAnsi="ＭＳ 明朝" w:hint="eastAsia"/>
          <w:sz w:val="22"/>
        </w:rPr>
        <w:t xml:space="preserve">　</w:t>
      </w:r>
      <w:r w:rsidR="00052995" w:rsidRPr="002C3AE9">
        <w:rPr>
          <w:rFonts w:ascii="ＭＳ 明朝" w:hAnsi="ＭＳ 明朝" w:hint="eastAsia"/>
          <w:sz w:val="22"/>
        </w:rPr>
        <w:t>する意向があるものとします。</w:t>
      </w:r>
    </w:p>
    <w:p w:rsidR="00B26BD1" w:rsidRPr="002C3AE9" w:rsidRDefault="00052995" w:rsidP="00B26BD1">
      <w:pPr>
        <w:rPr>
          <w:rFonts w:ascii="ＭＳ 明朝" w:hAnsi="ＭＳ 明朝"/>
          <w:sz w:val="22"/>
        </w:rPr>
      </w:pPr>
      <w:r w:rsidRPr="002C3AE9">
        <w:rPr>
          <w:rFonts w:ascii="ＭＳ 明朝" w:hAnsi="ＭＳ 明朝" w:hint="eastAsia"/>
          <w:sz w:val="22"/>
        </w:rPr>
        <w:t xml:space="preserve">　⑤本プロポーザルの応募を取り下げる場合は、速やかに産業振興課まで文書で通知し</w:t>
      </w:r>
      <w:r w:rsidR="00B26BD1" w:rsidRPr="002C3AE9">
        <w:rPr>
          <w:rFonts w:ascii="ＭＳ 明朝" w:hAnsi="ＭＳ 明朝" w:hint="eastAsia"/>
          <w:sz w:val="22"/>
        </w:rPr>
        <w:t xml:space="preserve">　</w:t>
      </w:r>
    </w:p>
    <w:p w:rsidR="00052995" w:rsidRPr="002C3AE9" w:rsidRDefault="00B26BD1" w:rsidP="00B26BD1">
      <w:pPr>
        <w:rPr>
          <w:rFonts w:ascii="ＭＳ 明朝" w:hAnsi="ＭＳ 明朝"/>
          <w:sz w:val="22"/>
        </w:rPr>
      </w:pPr>
      <w:r w:rsidRPr="002C3AE9">
        <w:rPr>
          <w:rFonts w:ascii="ＭＳ 明朝" w:hAnsi="ＭＳ 明朝" w:hint="eastAsia"/>
          <w:sz w:val="22"/>
        </w:rPr>
        <w:t xml:space="preserve">　　</w:t>
      </w:r>
      <w:r w:rsidR="00052995" w:rsidRPr="002C3AE9">
        <w:rPr>
          <w:rFonts w:ascii="ＭＳ 明朝" w:hAnsi="ＭＳ 明朝" w:hint="eastAsia"/>
          <w:sz w:val="22"/>
        </w:rPr>
        <w:t>てください。</w:t>
      </w:r>
      <w:r w:rsidR="000F2C7A" w:rsidRPr="002C3AE9">
        <w:rPr>
          <w:rFonts w:ascii="ＭＳ 明朝" w:hAnsi="ＭＳ 明朝" w:hint="eastAsia"/>
          <w:sz w:val="22"/>
        </w:rPr>
        <w:t>また、</w:t>
      </w:r>
      <w:r w:rsidR="00052995" w:rsidRPr="002C3AE9">
        <w:rPr>
          <w:rFonts w:ascii="ＭＳ 明朝" w:hAnsi="ＭＳ 明朝" w:hint="eastAsia"/>
          <w:sz w:val="22"/>
        </w:rPr>
        <w:t>取り下げによる</w:t>
      </w:r>
      <w:r w:rsidR="000F2C7A" w:rsidRPr="002C3AE9">
        <w:rPr>
          <w:rFonts w:ascii="ＭＳ 明朝" w:hAnsi="ＭＳ 明朝" w:hint="eastAsia"/>
          <w:sz w:val="22"/>
        </w:rPr>
        <w:t>不利益な取り扱いはしません。</w:t>
      </w:r>
    </w:p>
    <w:p w:rsidR="000F2C7A" w:rsidRPr="002C3AE9" w:rsidRDefault="000F2C7A" w:rsidP="000F2C7A">
      <w:pPr>
        <w:rPr>
          <w:rFonts w:ascii="ＭＳ 明朝" w:hAnsi="ＭＳ 明朝"/>
          <w:sz w:val="22"/>
        </w:rPr>
      </w:pPr>
      <w:r w:rsidRPr="002C3AE9">
        <w:rPr>
          <w:rFonts w:ascii="ＭＳ 明朝" w:hAnsi="ＭＳ 明朝" w:hint="eastAsia"/>
          <w:sz w:val="22"/>
        </w:rPr>
        <w:t xml:space="preserve">　⑥質問事項の締切</w:t>
      </w:r>
      <w:r w:rsidR="00B25EA2" w:rsidRPr="002C3AE9">
        <w:rPr>
          <w:rFonts w:ascii="ＭＳ 明朝" w:hAnsi="ＭＳ 明朝" w:hint="eastAsia"/>
          <w:sz w:val="22"/>
        </w:rPr>
        <w:t>り</w:t>
      </w:r>
      <w:r w:rsidRPr="002C3AE9">
        <w:rPr>
          <w:rFonts w:ascii="ＭＳ 明朝" w:hAnsi="ＭＳ 明朝" w:hint="eastAsia"/>
          <w:sz w:val="22"/>
        </w:rPr>
        <w:t>以降、事業に係る質問は受け付けません。</w:t>
      </w:r>
    </w:p>
    <w:p w:rsidR="00F125F4" w:rsidRPr="002C3AE9" w:rsidRDefault="00F125F4" w:rsidP="000F2C7A">
      <w:pPr>
        <w:rPr>
          <w:rFonts w:ascii="ＭＳ 明朝" w:hAnsi="ＭＳ 明朝"/>
          <w:sz w:val="22"/>
        </w:rPr>
      </w:pPr>
      <w:r w:rsidRPr="002C3AE9">
        <w:rPr>
          <w:rFonts w:ascii="ＭＳ 明朝" w:hAnsi="ＭＳ 明朝" w:hint="eastAsia"/>
          <w:sz w:val="22"/>
        </w:rPr>
        <w:t xml:space="preserve">　</w:t>
      </w:r>
    </w:p>
    <w:p w:rsidR="00B25EA2" w:rsidRPr="002C3AE9" w:rsidRDefault="000F2C7A" w:rsidP="000F2C7A">
      <w:pPr>
        <w:rPr>
          <w:rFonts w:ascii="ＭＳ 明朝" w:hAnsi="ＭＳ 明朝"/>
          <w:sz w:val="22"/>
        </w:rPr>
      </w:pPr>
      <w:r w:rsidRPr="002C3AE9">
        <w:rPr>
          <w:rFonts w:ascii="ＭＳ 明朝" w:hAnsi="ＭＳ 明朝" w:hint="eastAsia"/>
          <w:sz w:val="22"/>
        </w:rPr>
        <w:t xml:space="preserve">　　</w:t>
      </w:r>
    </w:p>
    <w:p w:rsidR="000F2C7A" w:rsidRPr="002C3AE9" w:rsidRDefault="00B25EA2" w:rsidP="000F2C7A">
      <w:pPr>
        <w:rPr>
          <w:rFonts w:ascii="ＭＳ 明朝" w:hAnsi="ＭＳ 明朝"/>
          <w:sz w:val="22"/>
        </w:rPr>
      </w:pPr>
      <w:r w:rsidRPr="002C3AE9">
        <w:rPr>
          <w:rFonts w:ascii="ＭＳ 明朝" w:hAnsi="ＭＳ 明朝" w:hint="eastAsia"/>
          <w:sz w:val="22"/>
        </w:rPr>
        <w:t>12</w:t>
      </w:r>
      <w:r w:rsidR="000F2C7A" w:rsidRPr="002C3AE9">
        <w:rPr>
          <w:rFonts w:ascii="ＭＳ 明朝" w:hAnsi="ＭＳ 明朝" w:hint="eastAsia"/>
          <w:sz w:val="22"/>
        </w:rPr>
        <w:t>．</w:t>
      </w:r>
      <w:r w:rsidR="00D45227" w:rsidRPr="002C3AE9">
        <w:rPr>
          <w:rFonts w:ascii="ＭＳ 明朝" w:hAnsi="ＭＳ 明朝" w:hint="eastAsia"/>
          <w:sz w:val="22"/>
        </w:rPr>
        <w:t>提出</w:t>
      </w:r>
      <w:r w:rsidR="000F2C7A" w:rsidRPr="002C3AE9">
        <w:rPr>
          <w:rFonts w:ascii="ＭＳ 明朝" w:hAnsi="ＭＳ 明朝" w:hint="eastAsia"/>
          <w:sz w:val="22"/>
        </w:rPr>
        <w:t>先、質問先及び問い合わせ先</w:t>
      </w:r>
    </w:p>
    <w:p w:rsidR="005B4EFB" w:rsidRPr="002C3AE9" w:rsidRDefault="000F2C7A" w:rsidP="000F2C7A">
      <w:pPr>
        <w:rPr>
          <w:rFonts w:ascii="ＭＳ 明朝" w:hAnsi="ＭＳ 明朝"/>
          <w:sz w:val="22"/>
        </w:rPr>
      </w:pPr>
      <w:r w:rsidRPr="002C3AE9">
        <w:rPr>
          <w:rFonts w:ascii="ＭＳ 明朝" w:hAnsi="ＭＳ 明朝" w:hint="eastAsia"/>
          <w:sz w:val="22"/>
        </w:rPr>
        <w:t xml:space="preserve">　〒５６１－８５０１　　</w:t>
      </w:r>
    </w:p>
    <w:p w:rsidR="000F2C7A" w:rsidRPr="002C3AE9" w:rsidRDefault="000F2C7A" w:rsidP="005B4EFB">
      <w:pPr>
        <w:ind w:firstLineChars="100" w:firstLine="220"/>
        <w:rPr>
          <w:rFonts w:ascii="ＭＳ 明朝" w:hAnsi="ＭＳ 明朝"/>
          <w:sz w:val="22"/>
        </w:rPr>
      </w:pPr>
      <w:r w:rsidRPr="002C3AE9">
        <w:rPr>
          <w:rFonts w:ascii="ＭＳ 明朝" w:hAnsi="ＭＳ 明朝" w:hint="eastAsia"/>
          <w:sz w:val="22"/>
        </w:rPr>
        <w:t>豊中市中桜塚３－１－１</w:t>
      </w:r>
    </w:p>
    <w:p w:rsidR="000F2C7A" w:rsidRPr="002C3AE9" w:rsidRDefault="000F2C7A" w:rsidP="000F2C7A">
      <w:pPr>
        <w:rPr>
          <w:rFonts w:ascii="ＭＳ 明朝" w:hAnsi="ＭＳ 明朝"/>
          <w:sz w:val="22"/>
        </w:rPr>
      </w:pPr>
      <w:r w:rsidRPr="002C3AE9">
        <w:rPr>
          <w:rFonts w:ascii="ＭＳ 明朝" w:hAnsi="ＭＳ 明朝" w:hint="eastAsia"/>
          <w:sz w:val="22"/>
        </w:rPr>
        <w:t xml:space="preserve">　豊中市都市活力部産業振興課</w:t>
      </w:r>
      <w:r w:rsidR="005B4EFB" w:rsidRPr="002C3AE9">
        <w:rPr>
          <w:rFonts w:ascii="ＭＳ 明朝" w:hAnsi="ＭＳ 明朝" w:hint="eastAsia"/>
          <w:sz w:val="22"/>
        </w:rPr>
        <w:t xml:space="preserve">　農政係</w:t>
      </w:r>
    </w:p>
    <w:p w:rsidR="000F2C7A" w:rsidRPr="002C3AE9" w:rsidRDefault="000F2C7A" w:rsidP="000F2C7A">
      <w:pPr>
        <w:rPr>
          <w:rFonts w:ascii="ＭＳ 明朝" w:hAnsi="ＭＳ 明朝"/>
          <w:sz w:val="22"/>
        </w:rPr>
      </w:pPr>
      <w:r w:rsidRPr="002C3AE9">
        <w:rPr>
          <w:rFonts w:ascii="ＭＳ 明朝" w:hAnsi="ＭＳ 明朝" w:hint="eastAsia"/>
          <w:sz w:val="22"/>
        </w:rPr>
        <w:t xml:space="preserve">　ＴＥＬ　０６－６８５８－２４９０</w:t>
      </w:r>
    </w:p>
    <w:p w:rsidR="000F2C7A" w:rsidRPr="002C3AE9" w:rsidRDefault="000F2C7A" w:rsidP="000F2C7A">
      <w:pPr>
        <w:rPr>
          <w:rFonts w:ascii="ＭＳ 明朝" w:hAnsi="ＭＳ 明朝"/>
          <w:sz w:val="22"/>
        </w:rPr>
      </w:pPr>
      <w:r w:rsidRPr="002C3AE9">
        <w:rPr>
          <w:rFonts w:ascii="ＭＳ 明朝" w:hAnsi="ＭＳ 明朝" w:hint="eastAsia"/>
          <w:sz w:val="22"/>
        </w:rPr>
        <w:t xml:space="preserve">　ＦＡＸ　０６－</w:t>
      </w:r>
      <w:r w:rsidR="005B4EFB" w:rsidRPr="002C3AE9">
        <w:rPr>
          <w:rFonts w:ascii="ＭＳ 明朝" w:hAnsi="ＭＳ 明朝" w:hint="eastAsia"/>
          <w:sz w:val="22"/>
        </w:rPr>
        <w:t>４</w:t>
      </w:r>
      <w:r w:rsidRPr="002C3AE9">
        <w:rPr>
          <w:rFonts w:ascii="ＭＳ 明朝" w:hAnsi="ＭＳ 明朝" w:hint="eastAsia"/>
          <w:sz w:val="22"/>
        </w:rPr>
        <w:t>８</w:t>
      </w:r>
      <w:r w:rsidR="005B4EFB" w:rsidRPr="002C3AE9">
        <w:rPr>
          <w:rFonts w:ascii="ＭＳ 明朝" w:hAnsi="ＭＳ 明朝" w:hint="eastAsia"/>
          <w:sz w:val="22"/>
        </w:rPr>
        <w:t>６５</w:t>
      </w:r>
      <w:r w:rsidRPr="002C3AE9">
        <w:rPr>
          <w:rFonts w:ascii="ＭＳ 明朝" w:hAnsi="ＭＳ 明朝" w:hint="eastAsia"/>
          <w:sz w:val="22"/>
        </w:rPr>
        <w:t>－２</w:t>
      </w:r>
      <w:r w:rsidR="005B4EFB" w:rsidRPr="002C3AE9">
        <w:rPr>
          <w:rFonts w:ascii="ＭＳ 明朝" w:hAnsi="ＭＳ 明朝" w:hint="eastAsia"/>
          <w:sz w:val="22"/>
        </w:rPr>
        <w:t>０５８</w:t>
      </w:r>
    </w:p>
    <w:p w:rsidR="000F2C7A" w:rsidRPr="002C3AE9" w:rsidRDefault="000F2C7A" w:rsidP="000F2C7A">
      <w:pPr>
        <w:rPr>
          <w:rFonts w:ascii="ＭＳ 明朝" w:hAnsi="ＭＳ 明朝"/>
          <w:sz w:val="22"/>
        </w:rPr>
      </w:pPr>
      <w:r w:rsidRPr="002C3AE9">
        <w:rPr>
          <w:rFonts w:ascii="ＭＳ 明朝" w:hAnsi="ＭＳ 明朝" w:hint="eastAsia"/>
          <w:sz w:val="22"/>
        </w:rPr>
        <w:t xml:space="preserve">　E-mail</w:t>
      </w:r>
      <w:r w:rsidRPr="002C3AE9">
        <w:rPr>
          <w:rFonts w:ascii="ＭＳ 明朝" w:hAnsi="ＭＳ 明朝"/>
          <w:sz w:val="22"/>
        </w:rPr>
        <w:t xml:space="preserve">  noui@city.toyonaka.osaka.jp</w:t>
      </w:r>
    </w:p>
    <w:sectPr w:rsidR="000F2C7A" w:rsidRPr="002C3AE9" w:rsidSect="004A226A">
      <w:pgSz w:w="11906" w:h="16838" w:code="9"/>
      <w:pgMar w:top="1418" w:right="1588" w:bottom="1418" w:left="1701" w:header="851" w:footer="992" w:gutter="0"/>
      <w:cols w:space="425"/>
      <w:docGrid w:type="linesAndChars" w:linePitch="368" w:charSpace="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406" w:rsidRDefault="008A2406" w:rsidP="008A2406">
      <w:r>
        <w:separator/>
      </w:r>
    </w:p>
  </w:endnote>
  <w:endnote w:type="continuationSeparator" w:id="0">
    <w:p w:rsidR="008A2406" w:rsidRDefault="008A2406" w:rsidP="008A2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406" w:rsidRDefault="008A2406" w:rsidP="008A2406">
      <w:r>
        <w:separator/>
      </w:r>
    </w:p>
  </w:footnote>
  <w:footnote w:type="continuationSeparator" w:id="0">
    <w:p w:rsidR="008A2406" w:rsidRDefault="008A2406" w:rsidP="008A2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6930"/>
    <w:multiLevelType w:val="hybridMultilevel"/>
    <w:tmpl w:val="0358A3AA"/>
    <w:lvl w:ilvl="0" w:tplc="58F04122">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18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8F6"/>
    <w:rsid w:val="00052995"/>
    <w:rsid w:val="0008350D"/>
    <w:rsid w:val="000D54D2"/>
    <w:rsid w:val="000F2C7A"/>
    <w:rsid w:val="000F78C0"/>
    <w:rsid w:val="00197005"/>
    <w:rsid w:val="001B6DF6"/>
    <w:rsid w:val="001F0AB8"/>
    <w:rsid w:val="001F68D8"/>
    <w:rsid w:val="00245F5D"/>
    <w:rsid w:val="002C3AE9"/>
    <w:rsid w:val="002C5746"/>
    <w:rsid w:val="00335681"/>
    <w:rsid w:val="00336F8B"/>
    <w:rsid w:val="00344066"/>
    <w:rsid w:val="003D7994"/>
    <w:rsid w:val="003E2AEC"/>
    <w:rsid w:val="003E7862"/>
    <w:rsid w:val="0044195E"/>
    <w:rsid w:val="00447498"/>
    <w:rsid w:val="004646E4"/>
    <w:rsid w:val="004A226A"/>
    <w:rsid w:val="005B4EFB"/>
    <w:rsid w:val="005F53EE"/>
    <w:rsid w:val="006645B4"/>
    <w:rsid w:val="006649A0"/>
    <w:rsid w:val="00666743"/>
    <w:rsid w:val="0067175B"/>
    <w:rsid w:val="00696D26"/>
    <w:rsid w:val="00697E9E"/>
    <w:rsid w:val="006A0876"/>
    <w:rsid w:val="007D69EF"/>
    <w:rsid w:val="007F5DD0"/>
    <w:rsid w:val="00802A13"/>
    <w:rsid w:val="00834091"/>
    <w:rsid w:val="00842E69"/>
    <w:rsid w:val="00877FC5"/>
    <w:rsid w:val="008A2406"/>
    <w:rsid w:val="008D64F2"/>
    <w:rsid w:val="00990887"/>
    <w:rsid w:val="009B1A44"/>
    <w:rsid w:val="009D25A0"/>
    <w:rsid w:val="009E4357"/>
    <w:rsid w:val="00A741C5"/>
    <w:rsid w:val="00B25EA2"/>
    <w:rsid w:val="00B26BD1"/>
    <w:rsid w:val="00B468A0"/>
    <w:rsid w:val="00C37889"/>
    <w:rsid w:val="00C47354"/>
    <w:rsid w:val="00C62A84"/>
    <w:rsid w:val="00C75994"/>
    <w:rsid w:val="00D430A1"/>
    <w:rsid w:val="00D45227"/>
    <w:rsid w:val="00D76227"/>
    <w:rsid w:val="00D91AEA"/>
    <w:rsid w:val="00D928F6"/>
    <w:rsid w:val="00EC10F4"/>
    <w:rsid w:val="00EF0E9C"/>
    <w:rsid w:val="00EF4E84"/>
    <w:rsid w:val="00F125F4"/>
    <w:rsid w:val="00F40CA6"/>
    <w:rsid w:val="00F71DE2"/>
    <w:rsid w:val="00F86816"/>
    <w:rsid w:val="00F95E51"/>
    <w:rsid w:val="00FF5632"/>
    <w:rsid w:val="00FF5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17764D5D-6F08-4708-8936-E4D6533A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5F5D"/>
    <w:pPr>
      <w:jc w:val="center"/>
    </w:pPr>
  </w:style>
  <w:style w:type="character" w:customStyle="1" w:styleId="a4">
    <w:name w:val="記 (文字)"/>
    <w:basedOn w:val="a0"/>
    <w:link w:val="a3"/>
    <w:uiPriority w:val="99"/>
    <w:rsid w:val="00245F5D"/>
  </w:style>
  <w:style w:type="paragraph" w:styleId="a5">
    <w:name w:val="Closing"/>
    <w:basedOn w:val="a"/>
    <w:link w:val="a6"/>
    <w:uiPriority w:val="99"/>
    <w:unhideWhenUsed/>
    <w:rsid w:val="00245F5D"/>
    <w:pPr>
      <w:jc w:val="right"/>
    </w:pPr>
  </w:style>
  <w:style w:type="character" w:customStyle="1" w:styleId="a6">
    <w:name w:val="結語 (文字)"/>
    <w:basedOn w:val="a0"/>
    <w:link w:val="a5"/>
    <w:uiPriority w:val="99"/>
    <w:rsid w:val="00245F5D"/>
  </w:style>
  <w:style w:type="table" w:styleId="a7">
    <w:name w:val="Table Grid"/>
    <w:basedOn w:val="a1"/>
    <w:uiPriority w:val="39"/>
    <w:rsid w:val="00F95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A2406"/>
    <w:pPr>
      <w:tabs>
        <w:tab w:val="center" w:pos="4252"/>
        <w:tab w:val="right" w:pos="8504"/>
      </w:tabs>
      <w:snapToGrid w:val="0"/>
    </w:pPr>
  </w:style>
  <w:style w:type="character" w:customStyle="1" w:styleId="a9">
    <w:name w:val="ヘッダー (文字)"/>
    <w:basedOn w:val="a0"/>
    <w:link w:val="a8"/>
    <w:uiPriority w:val="99"/>
    <w:rsid w:val="008A2406"/>
  </w:style>
  <w:style w:type="paragraph" w:styleId="aa">
    <w:name w:val="footer"/>
    <w:basedOn w:val="a"/>
    <w:link w:val="ab"/>
    <w:uiPriority w:val="99"/>
    <w:unhideWhenUsed/>
    <w:rsid w:val="008A2406"/>
    <w:pPr>
      <w:tabs>
        <w:tab w:val="center" w:pos="4252"/>
        <w:tab w:val="right" w:pos="8504"/>
      </w:tabs>
      <w:snapToGrid w:val="0"/>
    </w:pPr>
  </w:style>
  <w:style w:type="character" w:customStyle="1" w:styleId="ab">
    <w:name w:val="フッター (文字)"/>
    <w:basedOn w:val="a0"/>
    <w:link w:val="aa"/>
    <w:uiPriority w:val="99"/>
    <w:rsid w:val="008A2406"/>
  </w:style>
  <w:style w:type="paragraph" w:styleId="ac">
    <w:name w:val="List Paragraph"/>
    <w:basedOn w:val="a"/>
    <w:uiPriority w:val="34"/>
    <w:qFormat/>
    <w:rsid w:val="00FF5632"/>
    <w:pPr>
      <w:ind w:leftChars="400" w:left="840"/>
    </w:pPr>
  </w:style>
  <w:style w:type="paragraph" w:styleId="ad">
    <w:name w:val="Balloon Text"/>
    <w:basedOn w:val="a"/>
    <w:link w:val="ae"/>
    <w:uiPriority w:val="99"/>
    <w:semiHidden/>
    <w:unhideWhenUsed/>
    <w:rsid w:val="002C3AE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C3A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4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7D5EF-FF14-4D22-A2C3-BA6D7725E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5</Pages>
  <Words>558</Words>
  <Characters>3181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W007104@ad.loc.city.toyonaka.osaka.jp</dc:creator>
  <cp:keywords/>
  <dc:description/>
  <cp:lastModifiedBy>豊中市</cp:lastModifiedBy>
  <cp:revision>31</cp:revision>
  <cp:lastPrinted>2024-05-07T04:15:00Z</cp:lastPrinted>
  <dcterms:created xsi:type="dcterms:W3CDTF">2019-04-12T09:14:00Z</dcterms:created>
  <dcterms:modified xsi:type="dcterms:W3CDTF">2024-05-07T04:17:00Z</dcterms:modified>
</cp:coreProperties>
</file>