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CE232" w14:textId="3826912C" w:rsidR="004C53E5" w:rsidRPr="00020814" w:rsidRDefault="00B45999" w:rsidP="00020814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（様式</w:t>
      </w:r>
      <w:r w:rsidR="00D979CB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1F0E5D40" w14:textId="77777777" w:rsidR="004C53E5" w:rsidRPr="009E6A9F" w:rsidRDefault="004C53E5" w:rsidP="004C53E5">
      <w:pPr>
        <w:jc w:val="center"/>
        <w:rPr>
          <w:b/>
          <w:sz w:val="32"/>
          <w:szCs w:val="32"/>
        </w:rPr>
      </w:pPr>
      <w:r w:rsidRPr="009E6A9F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務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経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書</w:t>
      </w:r>
    </w:p>
    <w:p w14:paraId="051C25DD" w14:textId="77777777" w:rsidR="00B67561" w:rsidRDefault="003057CC" w:rsidP="003057CC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１</w:t>
      </w:r>
      <w:r w:rsidRPr="00577637">
        <w:rPr>
          <w:rFonts w:hAnsi="ＭＳ 明朝" w:hint="eastAsia"/>
          <w:szCs w:val="18"/>
        </w:rPr>
        <w:t>．</w:t>
      </w:r>
      <w:r w:rsidR="00891AC0">
        <w:rPr>
          <w:rFonts w:hAnsi="ＭＳ 明朝" w:hint="eastAsia"/>
          <w:szCs w:val="18"/>
        </w:rPr>
        <w:t>プロポーザル案件名</w:t>
      </w:r>
    </w:p>
    <w:p w14:paraId="23E538F3" w14:textId="03CCFBFD" w:rsidR="00891AC0" w:rsidRPr="00FD5396" w:rsidRDefault="00891AC0" w:rsidP="003057CC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 xml:space="preserve">　　　</w:t>
      </w:r>
      <w:r w:rsidR="008F578C">
        <w:rPr>
          <w:rFonts w:hAnsi="ＭＳ 明朝" w:hint="eastAsia"/>
          <w:szCs w:val="18"/>
        </w:rPr>
        <w:t>地域課題解決支援事業</w:t>
      </w:r>
      <w:r w:rsidR="003C37BE">
        <w:rPr>
          <w:rFonts w:hAnsi="ＭＳ 明朝" w:hint="eastAsia"/>
          <w:szCs w:val="18"/>
        </w:rPr>
        <w:t>支援</w:t>
      </w:r>
      <w:r w:rsidR="00FB6357">
        <w:rPr>
          <w:rFonts w:hAnsi="ＭＳ 明朝" w:hint="eastAsia"/>
          <w:szCs w:val="18"/>
        </w:rPr>
        <w:t>業務</w:t>
      </w:r>
    </w:p>
    <w:p w14:paraId="2BC67574" w14:textId="77777777" w:rsidR="00891AC0" w:rsidRDefault="00891AC0" w:rsidP="003057CC">
      <w:pPr>
        <w:jc w:val="left"/>
        <w:rPr>
          <w:rFonts w:hAnsi="ＭＳ 明朝"/>
          <w:szCs w:val="18"/>
        </w:rPr>
      </w:pPr>
    </w:p>
    <w:p w14:paraId="7794BF4D" w14:textId="77777777" w:rsidR="002E10BD" w:rsidRPr="00577637" w:rsidRDefault="00891AC0" w:rsidP="002E10BD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２．</w:t>
      </w:r>
      <w:r w:rsidR="00B67561">
        <w:rPr>
          <w:rFonts w:hAnsi="ＭＳ 明朝" w:hint="eastAsia"/>
          <w:szCs w:val="18"/>
        </w:rPr>
        <w:t>国・地方公共団体等を相手方とする</w:t>
      </w:r>
      <w:r>
        <w:rPr>
          <w:rFonts w:hAnsi="ＭＳ 明朝" w:hint="eastAsia"/>
          <w:szCs w:val="18"/>
        </w:rPr>
        <w:t>実績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3261"/>
      </w:tblGrid>
      <w:tr w:rsidR="007742B4" w:rsidRPr="008B243C" w14:paraId="4CDA9AA9" w14:textId="77777777" w:rsidTr="00B67561">
        <w:trPr>
          <w:trHeight w:val="539"/>
        </w:trPr>
        <w:tc>
          <w:tcPr>
            <w:tcW w:w="5665" w:type="dxa"/>
            <w:vAlign w:val="center"/>
          </w:tcPr>
          <w:p w14:paraId="62E25567" w14:textId="77777777" w:rsidR="005B7176" w:rsidRDefault="000A235D" w:rsidP="005B7176">
            <w:pPr>
              <w:snapToGrid w:val="0"/>
              <w:ind w:left="0" w:firstLine="0"/>
              <w:rPr>
                <w:rFonts w:ascii="ＭＳ 明朝" w:hAnsi="ＭＳ 明朝" w:cs="ＭＳ明朝"/>
              </w:rPr>
            </w:pPr>
            <w:r>
              <w:rPr>
                <w:rFonts w:ascii="ＭＳ 明朝" w:hAnsi="ＭＳ 明朝" w:cs="ＭＳ明朝" w:hint="eastAsia"/>
              </w:rPr>
              <w:t>類似する事業</w:t>
            </w:r>
            <w:r w:rsidR="00891AC0">
              <w:rPr>
                <w:rFonts w:ascii="ＭＳ 明朝" w:hAnsi="ＭＳ 明朝" w:cs="ＭＳ明朝" w:hint="eastAsia"/>
              </w:rPr>
              <w:t>の提供実績の総数</w:t>
            </w:r>
          </w:p>
          <w:p w14:paraId="207BD6D9" w14:textId="32C5502C" w:rsidR="008F578C" w:rsidRPr="005B7176" w:rsidRDefault="00B11505" w:rsidP="008F578C">
            <w:pPr>
              <w:snapToGrid w:val="0"/>
              <w:ind w:left="600" w:hangingChars="300" w:hanging="600"/>
              <w:rPr>
                <w:rFonts w:ascii="ＭＳ 明朝" w:hAnsi="ＭＳ 明朝" w:cs="ＭＳ明朝"/>
              </w:rPr>
            </w:pPr>
            <w:r>
              <w:rPr>
                <w:rFonts w:ascii="ＭＳ 明朝" w:hAnsi="ＭＳ 明朝" w:cs="ＭＳ明朝" w:hint="eastAsia"/>
              </w:rPr>
              <w:t>（例）</w:t>
            </w:r>
            <w:r w:rsidR="008F578C">
              <w:rPr>
                <w:rFonts w:ascii="ＭＳ 明朝" w:hAnsi="ＭＳ 明朝" w:cs="ＭＳ明朝" w:hint="eastAsia"/>
              </w:rPr>
              <w:t>地域課題解決を成し得る民間事業者等の募集、選考、マッチング支援及びプロジェクト管理等</w:t>
            </w:r>
          </w:p>
        </w:tc>
        <w:tc>
          <w:tcPr>
            <w:tcW w:w="3261" w:type="dxa"/>
            <w:vAlign w:val="center"/>
          </w:tcPr>
          <w:p w14:paraId="49EE0FA2" w14:textId="77777777" w:rsidR="007742B4" w:rsidRPr="00B67561" w:rsidRDefault="00B67561" w:rsidP="00010A3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件</w:t>
            </w:r>
          </w:p>
        </w:tc>
      </w:tr>
    </w:tbl>
    <w:p w14:paraId="796C12F1" w14:textId="77777777" w:rsidR="003057CC" w:rsidRDefault="003057CC" w:rsidP="003057CC">
      <w:pPr>
        <w:snapToGrid w:val="0"/>
        <w:jc w:val="left"/>
      </w:pPr>
      <w:r>
        <w:rPr>
          <w:rFonts w:hAnsi="ＭＳ 明朝" w:hint="eastAsia"/>
          <w:sz w:val="18"/>
          <w:szCs w:val="18"/>
        </w:rPr>
        <w:t>注）「</w:t>
      </w:r>
      <w:r w:rsidR="00FD5396">
        <w:rPr>
          <w:rFonts w:hAnsi="ＭＳ 明朝" w:hint="eastAsia"/>
          <w:sz w:val="18"/>
          <w:szCs w:val="18"/>
        </w:rPr>
        <w:t>３</w:t>
      </w:r>
      <w:r>
        <w:rPr>
          <w:rFonts w:hAnsi="ＭＳ 明朝" w:hint="eastAsia"/>
          <w:sz w:val="18"/>
          <w:szCs w:val="18"/>
        </w:rPr>
        <w:t>.</w:t>
      </w:r>
      <w:r>
        <w:rPr>
          <w:rFonts w:hAnsi="ＭＳ 明朝" w:hint="eastAsia"/>
          <w:sz w:val="18"/>
          <w:szCs w:val="18"/>
        </w:rPr>
        <w:t>主な実績」を含めた全ての実績について総件数を記載すること。</w:t>
      </w:r>
    </w:p>
    <w:p w14:paraId="53708910" w14:textId="77777777" w:rsidR="003057CC" w:rsidRPr="00785CFC" w:rsidRDefault="00FD5396" w:rsidP="007742B4">
      <w:pPr>
        <w:snapToGrid w:val="0"/>
        <w:jc w:val="left"/>
      </w:pPr>
      <w:r>
        <w:rPr>
          <w:rFonts w:hint="eastAsia"/>
        </w:rPr>
        <w:t>３</w:t>
      </w:r>
      <w:r w:rsidR="003057CC">
        <w:rPr>
          <w:rFonts w:hint="eastAsia"/>
        </w:rPr>
        <w:t>．主な実績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686"/>
        <w:gridCol w:w="1308"/>
        <w:gridCol w:w="3882"/>
        <w:gridCol w:w="1418"/>
      </w:tblGrid>
      <w:tr w:rsidR="003057CC" w:rsidRPr="008B243C" w14:paraId="685990D9" w14:textId="77777777" w:rsidTr="00010A3D">
        <w:trPr>
          <w:trHeight w:val="459"/>
        </w:trPr>
        <w:tc>
          <w:tcPr>
            <w:tcW w:w="632" w:type="dxa"/>
            <w:vAlign w:val="center"/>
          </w:tcPr>
          <w:p w14:paraId="1F471643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686" w:type="dxa"/>
            <w:vAlign w:val="center"/>
          </w:tcPr>
          <w:p w14:paraId="052DCDF4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308" w:type="dxa"/>
            <w:vAlign w:val="center"/>
          </w:tcPr>
          <w:p w14:paraId="4942B34D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882" w:type="dxa"/>
            <w:vAlign w:val="center"/>
          </w:tcPr>
          <w:p w14:paraId="1EE56A84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業務名・業務概要</w:t>
            </w:r>
          </w:p>
        </w:tc>
        <w:tc>
          <w:tcPr>
            <w:tcW w:w="1418" w:type="dxa"/>
            <w:vAlign w:val="center"/>
          </w:tcPr>
          <w:p w14:paraId="6233FFC0" w14:textId="77777777" w:rsidR="003057CC" w:rsidRDefault="003057CC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契約金額</w:t>
            </w:r>
          </w:p>
          <w:p w14:paraId="7FE7529F" w14:textId="77777777" w:rsidR="003057CC" w:rsidRPr="00736867" w:rsidRDefault="003057CC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（千円）</w:t>
            </w:r>
          </w:p>
        </w:tc>
      </w:tr>
      <w:tr w:rsidR="003057CC" w:rsidRPr="008B243C" w14:paraId="580D6E38" w14:textId="77777777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14:paraId="4F16D509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86" w:type="dxa"/>
            <w:vMerge w:val="restart"/>
            <w:vAlign w:val="center"/>
          </w:tcPr>
          <w:p w14:paraId="39F78BF1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68C075F0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3A796CC7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5F4EDA0B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6F0FCA56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4BD22620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5C1A740E" w14:textId="77777777" w:rsidTr="00010A3D">
        <w:trPr>
          <w:trHeight w:val="615"/>
        </w:trPr>
        <w:tc>
          <w:tcPr>
            <w:tcW w:w="632" w:type="dxa"/>
            <w:vMerge/>
            <w:vAlign w:val="center"/>
          </w:tcPr>
          <w:p w14:paraId="164A36F5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382B1BF6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14:paraId="68DC86BB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6F299005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2886F2B9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7E3C1422" w14:textId="77777777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14:paraId="7DE3168C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86" w:type="dxa"/>
            <w:vMerge w:val="restart"/>
            <w:vAlign w:val="center"/>
          </w:tcPr>
          <w:p w14:paraId="0BE4F46B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69817493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26622516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E35963C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08D13C17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5DFAEBFC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2F80E63F" w14:textId="77777777" w:rsidTr="00010A3D">
        <w:trPr>
          <w:trHeight w:val="769"/>
        </w:trPr>
        <w:tc>
          <w:tcPr>
            <w:tcW w:w="632" w:type="dxa"/>
            <w:vMerge/>
            <w:vAlign w:val="center"/>
          </w:tcPr>
          <w:p w14:paraId="61DD6AA3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0650ED06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14:paraId="69A1B1AE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7B2A4A62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20747A34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8B243C" w14:paraId="62ED3F27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7F0DD20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86" w:type="dxa"/>
            <w:vMerge w:val="restart"/>
            <w:vAlign w:val="center"/>
          </w:tcPr>
          <w:p w14:paraId="504054C0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4F0038B8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568CC50E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71709E99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08813EBC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61505C2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361A2A7E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429CB15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104BCE8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473E601D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3EFA2149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1CDBC4D0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12902483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24DCEFD4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686" w:type="dxa"/>
            <w:vMerge w:val="restart"/>
            <w:vAlign w:val="center"/>
          </w:tcPr>
          <w:p w14:paraId="4AE95981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751B7A42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3A2E325C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94EBAFB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7C67F490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3B1E4028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502F328B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3ED5713C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1D65D4C1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669FAE4D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16EEB709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5EF09FCC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6DD00395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3DB2EBB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686" w:type="dxa"/>
            <w:vMerge w:val="restart"/>
            <w:vAlign w:val="center"/>
          </w:tcPr>
          <w:p w14:paraId="140AAB6C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785F0813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70C5C9CB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6EDB6B8D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72B9F555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6305BA7C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1BF742B7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6026517B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3910BA52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51C89F13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188B7A17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39D78432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33725D08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77C72412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686" w:type="dxa"/>
            <w:vMerge w:val="restart"/>
            <w:vAlign w:val="center"/>
          </w:tcPr>
          <w:p w14:paraId="2DBFAC38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2D3EA68E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578850A1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238A0F6D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027E8166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4A36CD64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3C47CC4C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4567D55F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3B7172B5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0A4A516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60210F51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6F5573C9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057CC" w:rsidRPr="008B243C" w14:paraId="4FD4BD38" w14:textId="77777777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14:paraId="29755734" w14:textId="77777777" w:rsidR="003057CC" w:rsidRPr="008B243C" w:rsidRDefault="00B86397" w:rsidP="00010A3D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７4</w:t>
            </w:r>
          </w:p>
        </w:tc>
        <w:tc>
          <w:tcPr>
            <w:tcW w:w="1686" w:type="dxa"/>
            <w:vMerge w:val="restart"/>
            <w:vAlign w:val="center"/>
          </w:tcPr>
          <w:p w14:paraId="159F2655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158E4673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0E316CC4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9265D84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6FDE6146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4146AFD8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B40158" w14:paraId="0D9BD5CC" w14:textId="77777777" w:rsidTr="00010A3D">
        <w:trPr>
          <w:trHeight w:val="814"/>
        </w:trPr>
        <w:tc>
          <w:tcPr>
            <w:tcW w:w="632" w:type="dxa"/>
            <w:vMerge/>
            <w:vAlign w:val="center"/>
          </w:tcPr>
          <w:p w14:paraId="2F6BFFB0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5D3CBD74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7E3D0605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061CE9D4" w14:textId="77777777" w:rsidR="003057CC" w:rsidRPr="00B40158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1E430ECF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76555A5" w14:textId="6BA62CC2" w:rsidR="008F578C" w:rsidRPr="003057CC" w:rsidRDefault="008F578C" w:rsidP="001F1A72">
      <w:pPr>
        <w:snapToGrid w:val="0"/>
        <w:ind w:left="0" w:firstLine="0"/>
        <w:jc w:val="left"/>
        <w:rPr>
          <w:rFonts w:hAnsi="ＭＳ 明朝"/>
          <w:sz w:val="18"/>
          <w:szCs w:val="18"/>
        </w:rPr>
      </w:pPr>
    </w:p>
    <w:sectPr w:rsidR="008F578C" w:rsidRPr="003057CC" w:rsidSect="00B1150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7935" w14:textId="77777777" w:rsidR="002D21E4" w:rsidRDefault="002D21E4" w:rsidP="0030015D">
      <w:pPr>
        <w:spacing w:line="240" w:lineRule="auto"/>
      </w:pPr>
      <w:r>
        <w:separator/>
      </w:r>
    </w:p>
  </w:endnote>
  <w:endnote w:type="continuationSeparator" w:id="0">
    <w:p w14:paraId="0195A0C1" w14:textId="77777777" w:rsidR="002D21E4" w:rsidRDefault="002D21E4" w:rsidP="00300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A91B" w14:textId="77777777" w:rsidR="002D21E4" w:rsidRDefault="002D21E4" w:rsidP="0030015D">
      <w:pPr>
        <w:spacing w:line="240" w:lineRule="auto"/>
      </w:pPr>
      <w:r>
        <w:separator/>
      </w:r>
    </w:p>
  </w:footnote>
  <w:footnote w:type="continuationSeparator" w:id="0">
    <w:p w14:paraId="12FDB007" w14:textId="77777777" w:rsidR="002D21E4" w:rsidRDefault="002D21E4" w:rsidP="003001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5"/>
    <w:rsid w:val="00020814"/>
    <w:rsid w:val="00091559"/>
    <w:rsid w:val="000A235D"/>
    <w:rsid w:val="00116A81"/>
    <w:rsid w:val="001C464D"/>
    <w:rsid w:val="001F1A72"/>
    <w:rsid w:val="002545C3"/>
    <w:rsid w:val="002D21E4"/>
    <w:rsid w:val="002E085A"/>
    <w:rsid w:val="002E10BD"/>
    <w:rsid w:val="0030015D"/>
    <w:rsid w:val="003057CC"/>
    <w:rsid w:val="0032756B"/>
    <w:rsid w:val="00373BE8"/>
    <w:rsid w:val="0038251D"/>
    <w:rsid w:val="003C37BE"/>
    <w:rsid w:val="004223EF"/>
    <w:rsid w:val="00433371"/>
    <w:rsid w:val="004527E5"/>
    <w:rsid w:val="004C53E5"/>
    <w:rsid w:val="00553262"/>
    <w:rsid w:val="005B7176"/>
    <w:rsid w:val="006443AD"/>
    <w:rsid w:val="006E5394"/>
    <w:rsid w:val="00745319"/>
    <w:rsid w:val="007742B4"/>
    <w:rsid w:val="007B73BF"/>
    <w:rsid w:val="007E20A8"/>
    <w:rsid w:val="00891AC0"/>
    <w:rsid w:val="008F578C"/>
    <w:rsid w:val="00B11505"/>
    <w:rsid w:val="00B34396"/>
    <w:rsid w:val="00B45999"/>
    <w:rsid w:val="00B67561"/>
    <w:rsid w:val="00B86397"/>
    <w:rsid w:val="00C979C4"/>
    <w:rsid w:val="00D15BCB"/>
    <w:rsid w:val="00D648E8"/>
    <w:rsid w:val="00D979CB"/>
    <w:rsid w:val="00DB423D"/>
    <w:rsid w:val="00DB68C9"/>
    <w:rsid w:val="00FB6357"/>
    <w:rsid w:val="00FD5396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5B139"/>
  <w15:chartTrackingRefBased/>
  <w15:docId w15:val="{B11B059E-2B3A-4FD9-92F6-279FB6A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E5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3E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15D"/>
    <w:rPr>
      <w:rFonts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15D"/>
    <w:rPr>
      <w:rFonts w:cs="Times New Roman"/>
      <w:kern w:val="0"/>
      <w:sz w:val="20"/>
      <w:szCs w:val="20"/>
    </w:rPr>
  </w:style>
  <w:style w:type="paragraph" w:styleId="a8">
    <w:name w:val="Plain Text"/>
    <w:basedOn w:val="a"/>
    <w:link w:val="a9"/>
    <w:rsid w:val="003057CC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/>
      <w:kern w:val="2"/>
      <w:sz w:val="21"/>
      <w:szCs w:val="21"/>
      <w:lang w:val="x-none" w:eastAsia="x-none"/>
    </w:rPr>
  </w:style>
  <w:style w:type="character" w:customStyle="1" w:styleId="a9">
    <w:name w:val="書式なし (文字)"/>
    <w:basedOn w:val="a0"/>
    <w:link w:val="a8"/>
    <w:rsid w:val="003057CC"/>
    <w:rPr>
      <w:rFonts w:ascii="ＭＳ 明朝" w:hAnsi="Courier New" w:cs="Times New Roman"/>
      <w:szCs w:val="21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B675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756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B73B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B73B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B73BF"/>
    <w:rPr>
      <w:rFonts w:cs="Times New Roman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73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73BF"/>
    <w:rPr>
      <w:rFonts w:cs="Times New Roman"/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433371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2024-12-12T07:52:00Z</dcterms:created>
  <dcterms:modified xsi:type="dcterms:W3CDTF">2024-12-13T00:33:00Z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2024-12-12T07:52:46Z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cd7d658f-bd3d-4985-a3e2-db2db86aee55</vt:lpwstr>
  </property>
  <property fmtid="{D5CDD505-2E9C-101B-9397-08002B2CF9AE}" pid="8" name="MSIP_Label_defa4170-0d19-0005-0004-bc88714345d2_ContentBits">
    <vt:lpwstr>0</vt:lpwstr>
  </property>
</Properties>
</file>