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AEA28" w14:textId="77777777" w:rsidR="00923113" w:rsidRPr="00F5654F" w:rsidRDefault="00923113" w:rsidP="00923113">
      <w:pPr>
        <w:snapToGrid w:val="0"/>
        <w:jc w:val="center"/>
        <w:rPr>
          <w:rFonts w:ascii="游ゴシック" w:eastAsia="游ゴシック" w:hAnsi="游ゴシック"/>
          <w:b/>
          <w:kern w:val="0"/>
          <w:sz w:val="28"/>
          <w:szCs w:val="28"/>
        </w:rPr>
      </w:pPr>
      <w:r w:rsidRPr="00F5654F">
        <w:rPr>
          <w:rFonts w:ascii="游ゴシック" w:eastAsia="游ゴシック" w:hAnsi="游ゴシック" w:hint="eastAsia"/>
          <w:b/>
          <w:noProof/>
          <w:kern w:val="0"/>
          <w:sz w:val="28"/>
          <w:szCs w:val="28"/>
        </w:rPr>
        <mc:AlternateContent>
          <mc:Choice Requires="wps">
            <w:drawing>
              <wp:anchor distT="0" distB="0" distL="114300" distR="114300" simplePos="0" relativeHeight="251659264" behindDoc="0" locked="0" layoutInCell="1" allowOverlap="1" wp14:anchorId="5A4AEA44" wp14:editId="5A4AEA45">
                <wp:simplePos x="0" y="0"/>
                <wp:positionH relativeFrom="column">
                  <wp:posOffset>4339590</wp:posOffset>
                </wp:positionH>
                <wp:positionV relativeFrom="paragraph">
                  <wp:posOffset>-576580</wp:posOffset>
                </wp:positionV>
                <wp:extent cx="1247775" cy="685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2477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4AEA4A" w14:textId="3F67E545" w:rsidR="00923113" w:rsidRPr="00D876C0" w:rsidRDefault="00923113">
                            <w:pPr>
                              <w:rPr>
                                <w:szCs w:val="21"/>
                              </w:rPr>
                            </w:pPr>
                            <w:r w:rsidRPr="00D876C0">
                              <w:rPr>
                                <w:rFonts w:hint="eastAsia"/>
                                <w:szCs w:val="21"/>
                              </w:rPr>
                              <w:t>（様式</w:t>
                            </w:r>
                            <w:r w:rsidR="00BA1D8D">
                              <w:rPr>
                                <w:rFonts w:hint="eastAsia"/>
                                <w:szCs w:val="21"/>
                              </w:rPr>
                              <w:t>６</w:t>
                            </w:r>
                            <w:r w:rsidRPr="00D876C0">
                              <w:rPr>
                                <w:rFonts w:hint="eastAsia"/>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AEA44" id="_x0000_t202" coordsize="21600,21600" o:spt="202" path="m,l,21600r21600,l21600,xe">
                <v:stroke joinstyle="miter"/>
                <v:path gradientshapeok="t" o:connecttype="rect"/>
              </v:shapetype>
              <v:shape id="テキスト ボックス 1" o:spid="_x0000_s1026" type="#_x0000_t202" style="position:absolute;left:0;text-align:left;margin-left:341.7pt;margin-top:-45.4pt;width:98.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" filled="f" stroked="f" strokeweight=".5pt">
                <v:textbox>
                  <w:txbxContent>
                    <w:p w14:paraId="5A4AEA4A" w14:textId="3F67E545" w:rsidR="00923113" w:rsidRPr="00D876C0" w:rsidRDefault="00923113">
                      <w:pPr>
                        <w:rPr>
                          <w:szCs w:val="21"/>
                        </w:rPr>
                      </w:pPr>
                      <w:r w:rsidRPr="00D876C0">
                        <w:rPr>
                          <w:rFonts w:hint="eastAsia"/>
                          <w:szCs w:val="21"/>
                        </w:rPr>
                        <w:t>（様式</w:t>
                      </w:r>
                      <w:r w:rsidR="00BA1D8D">
                        <w:rPr>
                          <w:rFonts w:hint="eastAsia"/>
                          <w:szCs w:val="21"/>
                        </w:rPr>
                        <w:t>６</w:t>
                      </w:r>
                      <w:r w:rsidRPr="00D876C0">
                        <w:rPr>
                          <w:rFonts w:hint="eastAsia"/>
                          <w:szCs w:val="21"/>
                        </w:rPr>
                        <w:t>）</w:t>
                      </w:r>
                    </w:p>
                  </w:txbxContent>
                </v:textbox>
              </v:shape>
            </w:pict>
          </mc:Fallback>
        </mc:AlternateContent>
      </w:r>
      <w:r w:rsidRPr="00F5654F">
        <w:rPr>
          <w:rFonts w:ascii="游ゴシック" w:eastAsia="游ゴシック" w:hAnsi="游ゴシック" w:hint="eastAsia"/>
          <w:b/>
          <w:kern w:val="0"/>
          <w:sz w:val="28"/>
          <w:szCs w:val="28"/>
        </w:rPr>
        <w:t>入札参加停止措置</w:t>
      </w:r>
      <w:r w:rsidR="00400561" w:rsidRPr="00F5654F">
        <w:rPr>
          <w:rFonts w:ascii="游ゴシック" w:eastAsia="游ゴシック" w:hAnsi="游ゴシック" w:hint="eastAsia"/>
          <w:b/>
          <w:kern w:val="0"/>
          <w:sz w:val="28"/>
          <w:szCs w:val="28"/>
        </w:rPr>
        <w:t>等</w:t>
      </w:r>
      <w:r w:rsidRPr="00F5654F">
        <w:rPr>
          <w:rFonts w:ascii="游ゴシック" w:eastAsia="游ゴシック" w:hAnsi="游ゴシック" w:hint="eastAsia"/>
          <w:b/>
          <w:kern w:val="0"/>
          <w:sz w:val="28"/>
          <w:szCs w:val="28"/>
        </w:rPr>
        <w:t>状況調書</w:t>
      </w:r>
    </w:p>
    <w:p w14:paraId="5A4AEA29" w14:textId="77777777" w:rsidR="009E143E" w:rsidRPr="00F5654F" w:rsidRDefault="009E143E" w:rsidP="00733D69">
      <w:pPr>
        <w:ind w:firstLineChars="2200" w:firstLine="4620"/>
        <w:jc w:val="right"/>
        <w:rPr>
          <w:rFonts w:ascii="游ゴシック" w:eastAsia="游ゴシック" w:hAnsi="游ゴシック"/>
        </w:rPr>
      </w:pPr>
      <w:r w:rsidRPr="00F5654F">
        <w:rPr>
          <w:rFonts w:ascii="游ゴシック" w:eastAsia="游ゴシック" w:hAnsi="游ゴシック" w:hint="eastAsia"/>
        </w:rPr>
        <w:t xml:space="preserve"> 　年　月　 日</w:t>
      </w:r>
    </w:p>
    <w:p w14:paraId="5A4AEA2A" w14:textId="77777777" w:rsidR="009E143E" w:rsidRPr="00F5654F" w:rsidRDefault="009E143E" w:rsidP="009E143E">
      <w:pPr>
        <w:rPr>
          <w:rFonts w:ascii="游ゴシック" w:eastAsia="游ゴシック" w:hAnsi="游ゴシック"/>
        </w:rPr>
      </w:pPr>
    </w:p>
    <w:p w14:paraId="5A4AEA2B" w14:textId="77777777" w:rsidR="009E143E" w:rsidRPr="00F5654F" w:rsidRDefault="009E143E" w:rsidP="0019341A">
      <w:pPr>
        <w:ind w:firstLineChars="600" w:firstLine="3144"/>
        <w:jc w:val="left"/>
        <w:rPr>
          <w:rFonts w:ascii="游ゴシック" w:eastAsia="游ゴシック" w:hAnsi="游ゴシック"/>
        </w:rPr>
      </w:pPr>
      <w:r w:rsidRPr="00F5654F">
        <w:rPr>
          <w:rFonts w:ascii="游ゴシック" w:eastAsia="游ゴシック" w:hAnsi="游ゴシック" w:hint="eastAsia"/>
          <w:spacing w:val="157"/>
          <w:kern w:val="0"/>
          <w:fitText w:val="1260" w:id="1381169665"/>
        </w:rPr>
        <w:t>所在</w:t>
      </w:r>
      <w:r w:rsidRPr="00F5654F">
        <w:rPr>
          <w:rFonts w:ascii="游ゴシック" w:eastAsia="游ゴシック" w:hAnsi="游ゴシック" w:hint="eastAsia"/>
          <w:spacing w:val="1"/>
          <w:kern w:val="0"/>
          <w:fitText w:val="1260" w:id="1381169665"/>
        </w:rPr>
        <w:t>地</w:t>
      </w:r>
    </w:p>
    <w:p w14:paraId="5A4AEA2C" w14:textId="77777777" w:rsidR="009E143E" w:rsidRPr="00F5654F" w:rsidRDefault="009E143E" w:rsidP="0019341A">
      <w:pPr>
        <w:ind w:firstLineChars="900" w:firstLine="3150"/>
        <w:rPr>
          <w:rFonts w:ascii="游ゴシック" w:eastAsia="游ゴシック" w:hAnsi="游ゴシック"/>
        </w:rPr>
      </w:pPr>
      <w:r w:rsidRPr="00F5654F">
        <w:rPr>
          <w:rFonts w:ascii="游ゴシック" w:eastAsia="游ゴシック" w:hAnsi="游ゴシック" w:hint="eastAsia"/>
          <w:spacing w:val="70"/>
          <w:kern w:val="0"/>
          <w:fitText w:val="1260" w:id="1381169920"/>
        </w:rPr>
        <w:t>事業者</w:t>
      </w:r>
      <w:r w:rsidRPr="00F5654F">
        <w:rPr>
          <w:rFonts w:ascii="游ゴシック" w:eastAsia="游ゴシック" w:hAnsi="游ゴシック" w:hint="eastAsia"/>
          <w:kern w:val="0"/>
          <w:fitText w:val="1260" w:id="1381169920"/>
        </w:rPr>
        <w:t>名</w:t>
      </w:r>
    </w:p>
    <w:p w14:paraId="5A4AEA2D" w14:textId="77777777" w:rsidR="009E143E" w:rsidRPr="00F5654F" w:rsidRDefault="009E143E" w:rsidP="009E143E">
      <w:pPr>
        <w:ind w:firstLineChars="1500" w:firstLine="3150"/>
        <w:rPr>
          <w:rFonts w:ascii="游ゴシック" w:eastAsia="游ゴシック" w:hAnsi="游ゴシック"/>
        </w:rPr>
      </w:pPr>
      <w:r w:rsidRPr="00F5654F">
        <w:rPr>
          <w:rFonts w:ascii="游ゴシック" w:eastAsia="游ゴシック" w:hAnsi="游ゴシック" w:hint="eastAsia"/>
          <w:kern w:val="0"/>
          <w:fitText w:val="1260" w:id="1381169921"/>
        </w:rPr>
        <w:t>代表者職氏名</w:t>
      </w:r>
      <w:r w:rsidRPr="00F5654F">
        <w:rPr>
          <w:rFonts w:ascii="游ゴシック" w:eastAsia="游ゴシック" w:hAnsi="游ゴシック" w:hint="eastAsia"/>
        </w:rPr>
        <w:t xml:space="preserve">　　　　　　　　　　　　　　　　　 印</w:t>
      </w:r>
    </w:p>
    <w:p w14:paraId="5A4AEA2E" w14:textId="77777777" w:rsidR="00C364EF" w:rsidRPr="00F5654F" w:rsidRDefault="00C364EF" w:rsidP="00923113">
      <w:pPr>
        <w:rPr>
          <w:rFonts w:ascii="游ゴシック" w:eastAsia="游ゴシック" w:hAnsi="游ゴシック"/>
        </w:rPr>
      </w:pPr>
    </w:p>
    <w:p w14:paraId="5A4AEA2F" w14:textId="77777777" w:rsidR="00F5654F" w:rsidRPr="00F5654F" w:rsidRDefault="00F5654F" w:rsidP="00F5654F">
      <w:pPr>
        <w:rPr>
          <w:rFonts w:ascii="游ゴシック" w:eastAsia="游ゴシック" w:hAnsi="游ゴシック"/>
        </w:rPr>
      </w:pPr>
      <w:r w:rsidRPr="00F5654F">
        <w:rPr>
          <w:rFonts w:ascii="游ゴシック" w:eastAsia="游ゴシック" w:hAnsi="游ゴシック" w:hint="eastAsia"/>
        </w:rPr>
        <w:t>１．本市の入札参加停止措置又は入札参加除外措置の有無</w:t>
      </w:r>
    </w:p>
    <w:p w14:paraId="5A4AEA30" w14:textId="77777777" w:rsid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公募開始日から過去３年以内に入札参加停止措置又は入札参加除外措置を受けたことがない。（→２．へ進む）</w:t>
      </w:r>
    </w:p>
    <w:p w14:paraId="5A4AEA31" w14:textId="77777777" w:rsid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公募開始日から過去３年以内に６か月未満の入札参加停止措置又は入札参加除外措置を受けたことがある。</w:t>
      </w:r>
    </w:p>
    <w:p w14:paraId="5A4AEA32" w14:textId="77777777" w:rsid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公募開始日から過去３年以内に６か月以上の入札参加停止措置又は入札参加除外措置を受けたことがある。</w:t>
      </w:r>
    </w:p>
    <w:p w14:paraId="5A4AEA33" w14:textId="77777777" w:rsidR="00F5654F" w:rsidRP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措置の内容、期間及び終期がわかる書類を添付すること。</w:t>
      </w:r>
    </w:p>
    <w:p w14:paraId="5A4AEA34" w14:textId="77777777" w:rsidR="00F5654F" w:rsidRPr="00F5654F" w:rsidRDefault="00F5654F" w:rsidP="00F5654F">
      <w:pPr>
        <w:rPr>
          <w:rFonts w:ascii="游ゴシック" w:eastAsia="游ゴシック" w:hAnsi="游ゴシック"/>
        </w:rPr>
      </w:pPr>
    </w:p>
    <w:p w14:paraId="5A4AEA35" w14:textId="77777777" w:rsidR="00F5654F" w:rsidRPr="00F5654F" w:rsidRDefault="00F5654F" w:rsidP="00F5654F">
      <w:pPr>
        <w:rPr>
          <w:rFonts w:ascii="游ゴシック" w:eastAsia="游ゴシック" w:hAnsi="游ゴシック"/>
        </w:rPr>
      </w:pPr>
      <w:r w:rsidRPr="00F5654F">
        <w:rPr>
          <w:rFonts w:ascii="游ゴシック" w:eastAsia="游ゴシック" w:hAnsi="游ゴシック" w:hint="eastAsia"/>
        </w:rPr>
        <w:t>２．国又は他の自治体の入札参加停止措置又は入札参加除外措置の有無</w:t>
      </w:r>
    </w:p>
    <w:p w14:paraId="5A4AEA36" w14:textId="77777777" w:rsid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公募開始日から過去３年以内に入札参加停止措置又は入札参加除外措置を受けたことがない。（→３．へ進む）</w:t>
      </w:r>
    </w:p>
    <w:p w14:paraId="5A4AEA37" w14:textId="77777777" w:rsid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公募開始日から過去３年以内に６か月未満の入札参加停止措置又は入札参加除外措置を受けたことがある。</w:t>
      </w:r>
    </w:p>
    <w:p w14:paraId="5A4AEA38" w14:textId="77777777" w:rsidR="00F5654F" w:rsidRP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公募開始日から過去３年以内に６か月以上の入札参加停止措置又は入札参加除外措置を受けたことがある。</w:t>
      </w:r>
    </w:p>
    <w:p w14:paraId="5A4AEA39" w14:textId="77777777" w:rsidR="00F5654F" w:rsidRPr="00F5654F" w:rsidRDefault="00F5654F" w:rsidP="00F5654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措置の内容、期間及び終期がわかる書類を添付すること。</w:t>
      </w:r>
    </w:p>
    <w:p w14:paraId="5A4AEA3A" w14:textId="77777777" w:rsidR="00F5654F" w:rsidRPr="00F5654F" w:rsidRDefault="00F5654F" w:rsidP="00F5654F">
      <w:pPr>
        <w:rPr>
          <w:rFonts w:ascii="游ゴシック" w:eastAsia="游ゴシック" w:hAnsi="游ゴシック"/>
        </w:rPr>
      </w:pPr>
    </w:p>
    <w:p w14:paraId="5A4AEA3B" w14:textId="77777777" w:rsidR="00F5654F" w:rsidRPr="00F5654F" w:rsidRDefault="00F5654F" w:rsidP="00F5654F">
      <w:pPr>
        <w:rPr>
          <w:rFonts w:ascii="游ゴシック" w:eastAsia="游ゴシック" w:hAnsi="游ゴシック"/>
        </w:rPr>
      </w:pPr>
      <w:r w:rsidRPr="00F5654F">
        <w:rPr>
          <w:rFonts w:ascii="游ゴシック" w:eastAsia="游ゴシック" w:hAnsi="游ゴシック" w:hint="eastAsia"/>
        </w:rPr>
        <w:t>３．契約解除の有無（いずれか１つに</w:t>
      </w:r>
      <w:r w:rsidRPr="00F5654F">
        <w:rPr>
          <w:rFonts w:ascii="Segoe UI Symbol" w:eastAsia="游ゴシック" w:hAnsi="Segoe UI Symbol" w:cs="Segoe UI Symbol"/>
        </w:rPr>
        <w:t>☑</w:t>
      </w:r>
      <w:r w:rsidRPr="00F5654F">
        <w:rPr>
          <w:rFonts w:ascii="游ゴシック" w:eastAsia="游ゴシック" w:hAnsi="游ゴシック" w:hint="eastAsia"/>
        </w:rPr>
        <w:t>）</w:t>
      </w:r>
    </w:p>
    <w:p w14:paraId="5A4AEA3C" w14:textId="77777777" w:rsidR="00F5654F" w:rsidRPr="00F5654F" w:rsidRDefault="00F5654F" w:rsidP="00F5654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公募開始日から過去３年以内に本市から契約解除を受けたことがない。</w:t>
      </w:r>
    </w:p>
    <w:p w14:paraId="5A4AEA3D" w14:textId="77777777" w:rsidR="00F5654F" w:rsidRDefault="00F5654F" w:rsidP="00F5654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公募開始日から過去３年以内に本市から契約解除を受けたことがある。</w:t>
      </w:r>
    </w:p>
    <w:p w14:paraId="5A4AEA3E" w14:textId="77777777" w:rsidR="00F5654F" w:rsidRPr="00F5654F" w:rsidRDefault="00F5654F" w:rsidP="00F5654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契約解除通知書の写しを添付すること。</w:t>
      </w:r>
    </w:p>
    <w:p w14:paraId="5A4AEA3F" w14:textId="77777777" w:rsidR="00F5654F" w:rsidRPr="00F5654F" w:rsidRDefault="00F5654F" w:rsidP="00F5654F">
      <w:pPr>
        <w:rPr>
          <w:rFonts w:ascii="游ゴシック" w:eastAsia="游ゴシック" w:hAnsi="游ゴシック"/>
        </w:rPr>
      </w:pPr>
    </w:p>
    <w:p w14:paraId="5A4AEA40" w14:textId="77777777" w:rsidR="00F5654F" w:rsidRPr="00F5654F" w:rsidRDefault="00F5654F" w:rsidP="00F5654F">
      <w:pPr>
        <w:rPr>
          <w:rFonts w:ascii="游ゴシック" w:eastAsia="游ゴシック" w:hAnsi="游ゴシック"/>
        </w:rPr>
      </w:pPr>
      <w:r w:rsidRPr="00F5654F">
        <w:rPr>
          <w:rFonts w:ascii="游ゴシック" w:eastAsia="游ゴシック" w:hAnsi="游ゴシック" w:hint="eastAsia"/>
        </w:rPr>
        <w:t>４．書面での警告の有無（いずれか１つに</w:t>
      </w:r>
      <w:r w:rsidRPr="00F5654F">
        <w:rPr>
          <w:rFonts w:ascii="Segoe UI Symbol" w:eastAsia="游ゴシック" w:hAnsi="Segoe UI Symbol" w:cs="Segoe UI Symbol"/>
        </w:rPr>
        <w:t>☑</w:t>
      </w:r>
      <w:r w:rsidRPr="00F5654F">
        <w:rPr>
          <w:rFonts w:ascii="游ゴシック" w:eastAsia="游ゴシック" w:hAnsi="游ゴシック" w:hint="eastAsia"/>
        </w:rPr>
        <w:t>）</w:t>
      </w:r>
    </w:p>
    <w:p w14:paraId="5A4AEA41" w14:textId="77777777" w:rsidR="00F5654F" w:rsidRPr="00F5654F" w:rsidRDefault="00F5654F" w:rsidP="00F5654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公募開始日から過去３年以内に本市から書面による警告を受けたことがない。</w:t>
      </w:r>
    </w:p>
    <w:p w14:paraId="5A4AEA42" w14:textId="77777777" w:rsidR="00F5654F" w:rsidRPr="00F5654F" w:rsidRDefault="00F5654F" w:rsidP="00F5654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公募開始日から過去３年以内に本市から不正又は不誠実な行為を理由として、書面による警告を受けたことがある。</w:t>
      </w:r>
    </w:p>
    <w:p w14:paraId="5A4AEA43" w14:textId="77777777" w:rsidR="00F5654F" w:rsidRPr="00F5654F" w:rsidRDefault="00F5654F" w:rsidP="00F5654F">
      <w:pPr>
        <w:ind w:firstLineChars="100" w:firstLine="210"/>
        <w:rPr>
          <w:rFonts w:ascii="游ゴシック" w:eastAsia="游ゴシック" w:hAnsi="游ゴシック"/>
        </w:rPr>
      </w:pPr>
      <w:r>
        <w:rPr>
          <w:rFonts w:ascii="游ゴシック" w:eastAsia="游ゴシック" w:hAnsi="游ゴシック" w:hint="eastAsia"/>
        </w:rPr>
        <w:t xml:space="preserve">※ </w:t>
      </w:r>
      <w:r w:rsidRPr="00F5654F">
        <w:rPr>
          <w:rFonts w:ascii="游ゴシック" w:eastAsia="游ゴシック" w:hAnsi="游ゴシック" w:hint="eastAsia"/>
        </w:rPr>
        <w:t>書面による警告の写しを添付すること。</w:t>
      </w:r>
    </w:p>
    <w:sectPr w:rsidR="00F5654F" w:rsidRPr="00F5654F" w:rsidSect="00F5654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AEA48" w14:textId="77777777" w:rsidR="00AC4E73" w:rsidRDefault="00AC4E73" w:rsidP="00400561">
      <w:r>
        <w:separator/>
      </w:r>
    </w:p>
  </w:endnote>
  <w:endnote w:type="continuationSeparator" w:id="0">
    <w:p w14:paraId="5A4AEA49" w14:textId="77777777" w:rsidR="00AC4E73" w:rsidRDefault="00AC4E73" w:rsidP="0040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AEA46" w14:textId="77777777" w:rsidR="00AC4E73" w:rsidRDefault="00AC4E73" w:rsidP="00400561">
      <w:r>
        <w:separator/>
      </w:r>
    </w:p>
  </w:footnote>
  <w:footnote w:type="continuationSeparator" w:id="0">
    <w:p w14:paraId="5A4AEA47" w14:textId="77777777" w:rsidR="00AC4E73" w:rsidRDefault="00AC4E73" w:rsidP="004005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113"/>
    <w:rsid w:val="0019341A"/>
    <w:rsid w:val="002E0184"/>
    <w:rsid w:val="00400561"/>
    <w:rsid w:val="0045119B"/>
    <w:rsid w:val="004C0BAC"/>
    <w:rsid w:val="004E25A2"/>
    <w:rsid w:val="00506DC3"/>
    <w:rsid w:val="0059107C"/>
    <w:rsid w:val="005C3F0B"/>
    <w:rsid w:val="00612BE2"/>
    <w:rsid w:val="00623F0E"/>
    <w:rsid w:val="006571AB"/>
    <w:rsid w:val="00733D69"/>
    <w:rsid w:val="00734560"/>
    <w:rsid w:val="00887407"/>
    <w:rsid w:val="00923113"/>
    <w:rsid w:val="009628A3"/>
    <w:rsid w:val="009E143E"/>
    <w:rsid w:val="00A521E1"/>
    <w:rsid w:val="00A740A4"/>
    <w:rsid w:val="00AC4E73"/>
    <w:rsid w:val="00AF1140"/>
    <w:rsid w:val="00B67F2C"/>
    <w:rsid w:val="00B96098"/>
    <w:rsid w:val="00BA1D8D"/>
    <w:rsid w:val="00C364EF"/>
    <w:rsid w:val="00D876C0"/>
    <w:rsid w:val="00D94E5D"/>
    <w:rsid w:val="00E6125B"/>
    <w:rsid w:val="00F43964"/>
    <w:rsid w:val="00F5654F"/>
    <w:rsid w:val="00FC6F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A4AEA28"/>
  <w15:docId w15:val="{8B69BEC7-7AF4-4B0F-B994-8363A8D1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11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231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0561"/>
    <w:pPr>
      <w:tabs>
        <w:tab w:val="center" w:pos="4252"/>
        <w:tab w:val="right" w:pos="8504"/>
      </w:tabs>
      <w:snapToGrid w:val="0"/>
    </w:pPr>
  </w:style>
  <w:style w:type="character" w:customStyle="1" w:styleId="a5">
    <w:name w:val="ヘッダー (文字)"/>
    <w:basedOn w:val="a0"/>
    <w:link w:val="a4"/>
    <w:uiPriority w:val="99"/>
    <w:rsid w:val="00400561"/>
    <w:rPr>
      <w:rFonts w:ascii="Century" w:eastAsia="ＭＳ 明朝" w:hAnsi="Century" w:cs="Times New Roman"/>
      <w:szCs w:val="24"/>
    </w:rPr>
  </w:style>
  <w:style w:type="paragraph" w:styleId="a6">
    <w:name w:val="footer"/>
    <w:basedOn w:val="a"/>
    <w:link w:val="a7"/>
    <w:uiPriority w:val="99"/>
    <w:unhideWhenUsed/>
    <w:rsid w:val="00400561"/>
    <w:pPr>
      <w:tabs>
        <w:tab w:val="center" w:pos="4252"/>
        <w:tab w:val="right" w:pos="8504"/>
      </w:tabs>
      <w:snapToGrid w:val="0"/>
    </w:pPr>
  </w:style>
  <w:style w:type="character" w:customStyle="1" w:styleId="a7">
    <w:name w:val="フッター (文字)"/>
    <w:basedOn w:val="a0"/>
    <w:link w:val="a6"/>
    <w:uiPriority w:val="99"/>
    <w:rsid w:val="00400561"/>
    <w:rPr>
      <w:rFonts w:ascii="Century" w:eastAsia="ＭＳ 明朝" w:hAnsi="Century" w:cs="Times New Roman"/>
      <w:szCs w:val="24"/>
    </w:rPr>
  </w:style>
  <w:style w:type="paragraph" w:styleId="a8">
    <w:name w:val="Balloon Text"/>
    <w:basedOn w:val="a"/>
    <w:link w:val="a9"/>
    <w:uiPriority w:val="99"/>
    <w:semiHidden/>
    <w:unhideWhenUsed/>
    <w:rsid w:val="00E612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12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W010447</dc:creator>
  <cp:lastModifiedBy>篠木 浩司朗</cp:lastModifiedBy>
  <cp:revision>5</cp:revision>
  <cp:lastPrinted>2020-04-14T05:27:00Z</cp:lastPrinted>
  <dcterms:created xsi:type="dcterms:W3CDTF">2020-04-14T05:17:00Z</dcterms:created>
  <dcterms:modified xsi:type="dcterms:W3CDTF">2025-04-09T02:11:00Z</dcterms:modified>
</cp:coreProperties>
</file>