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9A2B2" w14:textId="77777777" w:rsidR="00E5208D" w:rsidRPr="00385FCC" w:rsidRDefault="00E5208D" w:rsidP="00E5208D">
      <w:pPr>
        <w:tabs>
          <w:tab w:val="right" w:pos="9638"/>
        </w:tabs>
        <w:rPr>
          <w:rFonts w:ascii="ＭＳ 明朝" w:eastAsia="ＭＳ 明朝" w:hAnsi="ＭＳ 明朝" w:cs="ＭＳ 明朝"/>
          <w:color w:val="000000" w:themeColor="text1"/>
          <w:szCs w:val="21"/>
        </w:rPr>
      </w:pPr>
      <w:r w:rsidRPr="00385FCC">
        <w:rPr>
          <w:rFonts w:ascii="ＭＳ 明朝" w:eastAsia="ＭＳ 明朝" w:hAnsi="ＭＳ 明朝" w:cs="ＭＳ 明朝" w:hint="eastAsia"/>
          <w:color w:val="000000" w:themeColor="text1"/>
          <w:szCs w:val="21"/>
        </w:rPr>
        <w:t>様式１</w:t>
      </w:r>
    </w:p>
    <w:p w14:paraId="63E9A2B3" w14:textId="77777777" w:rsidR="00CC46D1" w:rsidRPr="00385FCC" w:rsidRDefault="00E5208D" w:rsidP="00E5208D">
      <w:pPr>
        <w:tabs>
          <w:tab w:val="right" w:pos="9638"/>
        </w:tabs>
        <w:rPr>
          <w:rFonts w:ascii="ＭＳ 明朝" w:eastAsia="ＭＳ 明朝" w:hAnsi="ＭＳ 明朝" w:cs="ＭＳ 明朝"/>
          <w:color w:val="000000" w:themeColor="text1"/>
          <w:szCs w:val="21"/>
        </w:rPr>
      </w:pPr>
      <w:r w:rsidRPr="00385FCC">
        <w:rPr>
          <w:rFonts w:ascii="ＭＳ 明朝" w:eastAsia="ＭＳ 明朝" w:hAnsi="ＭＳ 明朝" w:cs="ＭＳ 明朝"/>
          <w:color w:val="000000" w:themeColor="text1"/>
          <w:szCs w:val="21"/>
        </w:rPr>
        <w:tab/>
      </w:r>
      <w:r w:rsidR="00CC46D1" w:rsidRPr="00385FCC">
        <w:rPr>
          <w:rFonts w:ascii="ＭＳ 明朝" w:eastAsia="ＭＳ 明朝" w:hAnsi="ＭＳ 明朝" w:cs="ＭＳ 明朝" w:hint="eastAsia"/>
          <w:color w:val="000000" w:themeColor="text1"/>
          <w:szCs w:val="21"/>
        </w:rPr>
        <w:t xml:space="preserve">　　年</w:t>
      </w:r>
      <w:r w:rsidR="006F1D93" w:rsidRPr="00385FCC">
        <w:rPr>
          <w:rFonts w:ascii="ＭＳ 明朝" w:eastAsia="ＭＳ 明朝" w:hAnsi="ＭＳ 明朝" w:cs="ＭＳ 明朝" w:hint="eastAsia"/>
          <w:color w:val="000000" w:themeColor="text1"/>
          <w:szCs w:val="21"/>
        </w:rPr>
        <w:t>（　　　年）　月</w:t>
      </w:r>
      <w:r w:rsidR="00CC46D1" w:rsidRPr="00385FCC">
        <w:rPr>
          <w:rFonts w:ascii="ＭＳ 明朝" w:eastAsia="ＭＳ 明朝" w:hAnsi="ＭＳ 明朝" w:cs="ＭＳ 明朝" w:hint="eastAsia"/>
          <w:color w:val="000000" w:themeColor="text1"/>
          <w:szCs w:val="21"/>
        </w:rPr>
        <w:t xml:space="preserve">　日</w:t>
      </w:r>
    </w:p>
    <w:p w14:paraId="63E9A2B4" w14:textId="77777777" w:rsidR="00E5208D" w:rsidRPr="00385FCC" w:rsidRDefault="00E5208D" w:rsidP="00E5208D">
      <w:pPr>
        <w:tabs>
          <w:tab w:val="right" w:pos="9638"/>
        </w:tabs>
        <w:rPr>
          <w:rFonts w:ascii="ＭＳ 明朝" w:eastAsia="ＭＳ 明朝" w:hAnsi="ＭＳ 明朝" w:cs="ＭＳ 明朝"/>
          <w:color w:val="000000" w:themeColor="text1"/>
          <w:szCs w:val="21"/>
        </w:rPr>
      </w:pPr>
    </w:p>
    <w:p w14:paraId="63E9A2B5" w14:textId="77777777" w:rsidR="00E5208D" w:rsidRPr="00385FCC" w:rsidRDefault="00E5208D" w:rsidP="00E5208D">
      <w:pPr>
        <w:tabs>
          <w:tab w:val="right" w:pos="9638"/>
        </w:tabs>
        <w:jc w:val="center"/>
        <w:rPr>
          <w:rFonts w:ascii="ＭＳ 明朝" w:eastAsia="ＭＳ 明朝" w:hAnsi="ＭＳ 明朝" w:cs="ＭＳ 明朝"/>
          <w:color w:val="000000" w:themeColor="text1"/>
          <w:sz w:val="22"/>
          <w:szCs w:val="21"/>
        </w:rPr>
      </w:pPr>
      <w:r w:rsidRPr="00385FCC">
        <w:rPr>
          <w:rFonts w:ascii="ＭＳ 明朝" w:eastAsia="ＭＳ 明朝" w:hAnsi="ＭＳ 明朝" w:cs="ＭＳ 明朝" w:hint="eastAsia"/>
          <w:color w:val="000000" w:themeColor="text1"/>
          <w:sz w:val="22"/>
          <w:szCs w:val="21"/>
        </w:rPr>
        <w:t>豊中市環境に配慮した電力調達評価項目報告書</w:t>
      </w:r>
    </w:p>
    <w:p w14:paraId="63E9A2B6" w14:textId="77777777" w:rsidR="00CC46D1" w:rsidRPr="00385FCC" w:rsidRDefault="00CC46D1" w:rsidP="00E5208D">
      <w:pPr>
        <w:rPr>
          <w:rFonts w:ascii="ＭＳ 明朝" w:eastAsia="ＭＳ 明朝" w:hAnsi="ＭＳ 明朝" w:cs="ＭＳ 明朝"/>
          <w:color w:val="000000" w:themeColor="text1"/>
          <w:szCs w:val="21"/>
        </w:rPr>
      </w:pPr>
    </w:p>
    <w:p w14:paraId="63E9A2B7" w14:textId="77777777" w:rsidR="00CC46D1" w:rsidRPr="00385FCC" w:rsidRDefault="00592FDD" w:rsidP="00E5208D">
      <w:pPr>
        <w:rPr>
          <w:rFonts w:ascii="ＭＳ 明朝" w:eastAsia="ＭＳ 明朝" w:hAnsi="ＭＳ 明朝" w:cs="ＭＳ 明朝"/>
          <w:color w:val="000000" w:themeColor="text1"/>
          <w:szCs w:val="21"/>
        </w:rPr>
      </w:pPr>
      <w:r w:rsidRPr="00385FCC">
        <w:rPr>
          <w:rFonts w:ascii="ＭＳ 明朝" w:eastAsia="ＭＳ 明朝" w:hAnsi="ＭＳ 明朝" w:cs="ＭＳ 明朝" w:hint="eastAsia"/>
          <w:color w:val="000000" w:themeColor="text1"/>
          <w:szCs w:val="21"/>
        </w:rPr>
        <w:t xml:space="preserve">　豊　中　市　長　あて</w:t>
      </w:r>
    </w:p>
    <w:p w14:paraId="63E9A2B8" w14:textId="77777777" w:rsidR="00CC46D1" w:rsidRPr="00385FCC" w:rsidRDefault="00CC46D1" w:rsidP="00E94E88">
      <w:pPr>
        <w:ind w:leftChars="1610" w:left="3381" w:firstLineChars="300" w:firstLine="630"/>
        <w:rPr>
          <w:rFonts w:ascii="ＭＳ 明朝" w:eastAsia="ＭＳ 明朝" w:hAnsi="ＭＳ 明朝" w:cs="ＭＳ 明朝"/>
          <w:color w:val="000000" w:themeColor="text1"/>
          <w:szCs w:val="21"/>
        </w:rPr>
      </w:pPr>
      <w:r w:rsidRPr="00385FCC">
        <w:rPr>
          <w:rFonts w:ascii="ＭＳ 明朝" w:eastAsia="ＭＳ 明朝" w:hAnsi="ＭＳ 明朝" w:cs="ＭＳ 明朝" w:hint="eastAsia"/>
          <w:color w:val="000000" w:themeColor="text1"/>
          <w:szCs w:val="21"/>
        </w:rPr>
        <w:t>所在地</w:t>
      </w:r>
    </w:p>
    <w:p w14:paraId="63E9A2B9" w14:textId="77777777" w:rsidR="00CC46D1" w:rsidRPr="00385FCC" w:rsidRDefault="00CC46D1" w:rsidP="00E94E88">
      <w:pPr>
        <w:ind w:leftChars="1610" w:left="3381" w:firstLineChars="300" w:firstLine="630"/>
        <w:rPr>
          <w:rFonts w:ascii="ＭＳ 明朝" w:eastAsia="ＭＳ 明朝" w:hAnsi="ＭＳ 明朝" w:cs="ＭＳ 明朝"/>
          <w:color w:val="000000" w:themeColor="text1"/>
          <w:szCs w:val="21"/>
        </w:rPr>
      </w:pPr>
      <w:r w:rsidRPr="00385FCC">
        <w:rPr>
          <w:rFonts w:ascii="ＭＳ 明朝" w:eastAsia="ＭＳ 明朝" w:hAnsi="ＭＳ 明朝" w:cs="ＭＳ 明朝" w:hint="eastAsia"/>
          <w:color w:val="000000" w:themeColor="text1"/>
          <w:szCs w:val="21"/>
        </w:rPr>
        <w:t>会社名</w:t>
      </w:r>
    </w:p>
    <w:p w14:paraId="63E9A2BA" w14:textId="77777777" w:rsidR="00CC46D1" w:rsidRPr="00385FCC" w:rsidRDefault="00592FDD" w:rsidP="00E94E88">
      <w:pPr>
        <w:ind w:leftChars="1610" w:left="3381" w:firstLineChars="300" w:firstLine="630"/>
        <w:rPr>
          <w:rFonts w:ascii="ＭＳ 明朝" w:eastAsia="ＭＳ 明朝" w:hAnsi="ＭＳ 明朝" w:cs="ＭＳ 明朝"/>
          <w:color w:val="000000" w:themeColor="text1"/>
          <w:szCs w:val="21"/>
        </w:rPr>
      </w:pPr>
      <w:r w:rsidRPr="00385FCC">
        <w:rPr>
          <w:rFonts w:ascii="ＭＳ 明朝" w:eastAsia="ＭＳ 明朝" w:hAnsi="ＭＳ 明朝" w:cs="ＭＳ 明朝" w:hint="eastAsia"/>
          <w:color w:val="000000" w:themeColor="text1"/>
          <w:szCs w:val="21"/>
        </w:rPr>
        <w:t>代表者職・氏名</w:t>
      </w:r>
    </w:p>
    <w:p w14:paraId="63E9A2BB" w14:textId="77777777" w:rsidR="00CC46D1" w:rsidRPr="00385FCC" w:rsidRDefault="00CC46D1" w:rsidP="00E94E88">
      <w:pPr>
        <w:ind w:leftChars="1610" w:left="3381" w:firstLineChars="300" w:firstLine="630"/>
        <w:rPr>
          <w:rFonts w:ascii="ＭＳ 明朝" w:eastAsia="ＭＳ 明朝" w:hAnsi="ＭＳ 明朝" w:cs="ＭＳ 明朝"/>
          <w:color w:val="000000" w:themeColor="text1"/>
          <w:szCs w:val="21"/>
        </w:rPr>
      </w:pPr>
      <w:r w:rsidRPr="00385FCC">
        <w:rPr>
          <w:rFonts w:ascii="ＭＳ 明朝" w:eastAsia="ＭＳ 明朝" w:hAnsi="ＭＳ 明朝" w:cs="ＭＳ 明朝" w:hint="eastAsia"/>
          <w:color w:val="000000" w:themeColor="text1"/>
          <w:szCs w:val="21"/>
        </w:rPr>
        <w:t>問合せ先</w:t>
      </w:r>
      <w:r w:rsidR="00FD0391" w:rsidRPr="00385FCC">
        <w:rPr>
          <w:rFonts w:ascii="ＭＳ 明朝" w:eastAsia="ＭＳ 明朝" w:hAnsi="ＭＳ 明朝" w:cs="ＭＳ 明朝" w:hint="eastAsia"/>
          <w:color w:val="000000" w:themeColor="text1"/>
          <w:szCs w:val="21"/>
        </w:rPr>
        <w:t xml:space="preserve"> </w:t>
      </w:r>
      <w:r w:rsidRPr="00385FCC">
        <w:rPr>
          <w:rFonts w:ascii="ＭＳ 明朝" w:eastAsia="ＭＳ 明朝" w:hAnsi="ＭＳ 明朝" w:cs="ＭＳ 明朝" w:hint="eastAsia"/>
          <w:color w:val="000000" w:themeColor="text1"/>
          <w:szCs w:val="21"/>
        </w:rPr>
        <w:t>（部署）</w:t>
      </w:r>
    </w:p>
    <w:p w14:paraId="63E9A2BC" w14:textId="77777777" w:rsidR="00CC46D1" w:rsidRPr="00385FCC" w:rsidRDefault="00CC46D1" w:rsidP="00E5208D">
      <w:pPr>
        <w:ind w:leftChars="1610" w:left="3381"/>
        <w:rPr>
          <w:rFonts w:ascii="ＭＳ 明朝" w:eastAsia="ＭＳ 明朝" w:hAnsi="ＭＳ 明朝" w:cs="ＭＳ 明朝"/>
          <w:color w:val="000000" w:themeColor="text1"/>
          <w:szCs w:val="21"/>
        </w:rPr>
      </w:pPr>
      <w:r w:rsidRPr="00385FCC">
        <w:rPr>
          <w:rFonts w:ascii="ＭＳ 明朝" w:eastAsia="ＭＳ 明朝" w:hAnsi="ＭＳ 明朝" w:cs="ＭＳ 明朝" w:hint="eastAsia"/>
          <w:color w:val="000000" w:themeColor="text1"/>
          <w:szCs w:val="21"/>
        </w:rPr>
        <w:t xml:space="preserve">　</w:t>
      </w:r>
      <w:r w:rsidR="001A410F" w:rsidRPr="00385FCC">
        <w:rPr>
          <w:rFonts w:ascii="ＭＳ 明朝" w:eastAsia="ＭＳ 明朝" w:hAnsi="ＭＳ 明朝" w:cs="ＭＳ 明朝" w:hint="eastAsia"/>
          <w:color w:val="000000" w:themeColor="text1"/>
          <w:szCs w:val="21"/>
        </w:rPr>
        <w:t xml:space="preserve">　　</w:t>
      </w:r>
      <w:r w:rsidRPr="00385FCC">
        <w:rPr>
          <w:rFonts w:ascii="ＭＳ 明朝" w:eastAsia="ＭＳ 明朝" w:hAnsi="ＭＳ 明朝" w:cs="ＭＳ 明朝" w:hint="eastAsia"/>
          <w:color w:val="000000" w:themeColor="text1"/>
          <w:szCs w:val="21"/>
        </w:rPr>
        <w:t xml:space="preserve">　　</w:t>
      </w:r>
      <w:r w:rsidR="00E94E88" w:rsidRPr="00385FCC">
        <w:rPr>
          <w:rFonts w:ascii="ＭＳ 明朝" w:eastAsia="ＭＳ 明朝" w:hAnsi="ＭＳ 明朝" w:cs="ＭＳ 明朝" w:hint="eastAsia"/>
          <w:color w:val="000000" w:themeColor="text1"/>
          <w:szCs w:val="21"/>
        </w:rPr>
        <w:t xml:space="preserve">　</w:t>
      </w:r>
      <w:r w:rsidRPr="00385FCC">
        <w:rPr>
          <w:rFonts w:ascii="ＭＳ 明朝" w:eastAsia="ＭＳ 明朝" w:hAnsi="ＭＳ 明朝" w:cs="ＭＳ 明朝" w:hint="eastAsia"/>
          <w:color w:val="000000" w:themeColor="text1"/>
          <w:szCs w:val="21"/>
        </w:rPr>
        <w:t xml:space="preserve">　 （電話番号）</w:t>
      </w:r>
      <w:r w:rsidR="00AE1A6B" w:rsidRPr="00385FCC">
        <w:rPr>
          <w:rFonts w:ascii="ＭＳ 明朝" w:eastAsia="ＭＳ 明朝" w:hAnsi="ＭＳ 明朝" w:cs="ＭＳ 明朝" w:hint="eastAsia"/>
          <w:color w:val="000000" w:themeColor="text1"/>
          <w:szCs w:val="21"/>
        </w:rPr>
        <w:t xml:space="preserve">　　　　</w:t>
      </w:r>
      <w:r w:rsidRPr="00385FCC">
        <w:rPr>
          <w:rFonts w:ascii="ＭＳ 明朝" w:eastAsia="ＭＳ 明朝" w:hAnsi="ＭＳ 明朝" w:cs="ＭＳ 明朝" w:hint="eastAsia"/>
          <w:color w:val="000000" w:themeColor="text1"/>
          <w:szCs w:val="21"/>
        </w:rPr>
        <w:t>（担当者）</w:t>
      </w:r>
    </w:p>
    <w:p w14:paraId="63E9A2BD" w14:textId="77777777" w:rsidR="00CC46D1" w:rsidRPr="00385FCC" w:rsidRDefault="00CC46D1" w:rsidP="00E5208D">
      <w:pPr>
        <w:rPr>
          <w:rFonts w:ascii="ＭＳ 明朝" w:eastAsia="ＭＳ 明朝" w:hAnsi="ＭＳ 明朝" w:cs="ＭＳ 明朝"/>
          <w:color w:val="000000" w:themeColor="text1"/>
          <w:szCs w:val="21"/>
        </w:rPr>
      </w:pPr>
    </w:p>
    <w:p w14:paraId="63E9A2BE" w14:textId="77777777" w:rsidR="00CC46D1" w:rsidRPr="00385FCC" w:rsidRDefault="00CC46D1" w:rsidP="00E5208D">
      <w:pPr>
        <w:rPr>
          <w:rFonts w:ascii="ＭＳ 明朝" w:eastAsia="ＭＳ 明朝" w:hAnsi="ＭＳ 明朝" w:cs="ＭＳ 明朝"/>
          <w:color w:val="000000" w:themeColor="text1"/>
          <w:szCs w:val="21"/>
        </w:rPr>
      </w:pPr>
      <w:r w:rsidRPr="00385FCC">
        <w:rPr>
          <w:rFonts w:ascii="ＭＳ 明朝" w:eastAsia="ＭＳ 明朝" w:hAnsi="ＭＳ 明朝" w:cs="ＭＳ 明朝" w:hint="eastAsia"/>
          <w:color w:val="000000" w:themeColor="text1"/>
          <w:szCs w:val="21"/>
        </w:rPr>
        <w:t xml:space="preserve">　　下記報告内容に相違ないことを報告いたします。</w:t>
      </w:r>
    </w:p>
    <w:p w14:paraId="63E9A2BF" w14:textId="77777777" w:rsidR="00CC46D1" w:rsidRPr="00385FCC" w:rsidRDefault="00CC46D1" w:rsidP="00E5208D">
      <w:pPr>
        <w:rPr>
          <w:rFonts w:ascii="ＭＳ 明朝" w:eastAsia="ＭＳ 明朝" w:hAnsi="ＭＳ 明朝" w:cs="ＭＳ 明朝"/>
          <w:color w:val="000000" w:themeColor="text1"/>
          <w:szCs w:val="21"/>
        </w:rPr>
      </w:pPr>
    </w:p>
    <w:p w14:paraId="63E9A2C0" w14:textId="77777777" w:rsidR="00CC46D1" w:rsidRPr="00385FCC" w:rsidRDefault="009E188B" w:rsidP="009E188B">
      <w:pPr>
        <w:rPr>
          <w:rFonts w:ascii="ＭＳ 明朝" w:eastAsia="ＭＳ 明朝" w:hAnsi="ＭＳ 明朝" w:cs="ＭＳ 明朝"/>
          <w:color w:val="000000" w:themeColor="text1"/>
          <w:szCs w:val="21"/>
        </w:rPr>
      </w:pPr>
      <w:r w:rsidRPr="00385FCC">
        <w:rPr>
          <w:rFonts w:ascii="ＭＳ 明朝" w:eastAsia="ＭＳ 明朝" w:hAnsi="ＭＳ 明朝" w:cs="ＭＳ 明朝" w:hint="eastAsia"/>
          <w:color w:val="000000" w:themeColor="text1"/>
          <w:szCs w:val="21"/>
        </w:rPr>
        <w:t>１．環境評価項目に基づく報告値</w:t>
      </w:r>
    </w:p>
    <w:tbl>
      <w:tblPr>
        <w:tblStyle w:val="11"/>
        <w:tblW w:w="9384" w:type="dxa"/>
        <w:tblInd w:w="250" w:type="dxa"/>
        <w:tblLook w:val="04A0" w:firstRow="1" w:lastRow="0" w:firstColumn="1" w:lastColumn="0" w:noHBand="0" w:noVBand="1"/>
      </w:tblPr>
      <w:tblGrid>
        <w:gridCol w:w="4848"/>
        <w:gridCol w:w="2694"/>
        <w:gridCol w:w="1842"/>
      </w:tblGrid>
      <w:tr w:rsidR="00385FCC" w:rsidRPr="00385FCC" w14:paraId="63E9A2C4" w14:textId="77777777" w:rsidTr="00385FCC">
        <w:trPr>
          <w:trHeight w:val="454"/>
        </w:trPr>
        <w:tc>
          <w:tcPr>
            <w:tcW w:w="4848" w:type="dxa"/>
            <w:shd w:val="clear" w:color="auto" w:fill="BFBFBF"/>
            <w:vAlign w:val="center"/>
          </w:tcPr>
          <w:p w14:paraId="63E9A2C1" w14:textId="77777777" w:rsidR="00385FCC" w:rsidRPr="00385FCC" w:rsidRDefault="00385FCC" w:rsidP="009E188B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385FCC">
              <w:rPr>
                <w:rFonts w:ascii="ＭＳ 明朝" w:eastAsia="ＭＳ 明朝" w:hAnsi="ＭＳ 明朝" w:cs="ＭＳ 明朝" w:hint="eastAsia"/>
                <w:color w:val="000000" w:themeColor="text1"/>
              </w:rPr>
              <w:t>環境評価項目</w:t>
            </w:r>
          </w:p>
        </w:tc>
        <w:tc>
          <w:tcPr>
            <w:tcW w:w="2694" w:type="dxa"/>
            <w:shd w:val="clear" w:color="auto" w:fill="BFBFBF"/>
            <w:vAlign w:val="center"/>
          </w:tcPr>
          <w:p w14:paraId="63E9A2C2" w14:textId="77777777" w:rsidR="00385FCC" w:rsidRPr="00385FCC" w:rsidRDefault="00942E56" w:rsidP="00385FCC">
            <w:pPr>
              <w:tabs>
                <w:tab w:val="left" w:pos="811"/>
              </w:tabs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数値等</w:t>
            </w:r>
          </w:p>
        </w:tc>
        <w:tc>
          <w:tcPr>
            <w:tcW w:w="1842" w:type="dxa"/>
            <w:shd w:val="clear" w:color="auto" w:fill="BFBFBF"/>
            <w:vAlign w:val="center"/>
          </w:tcPr>
          <w:p w14:paraId="63E9A2C3" w14:textId="77777777" w:rsidR="00385FCC" w:rsidRPr="00385FCC" w:rsidRDefault="00385FCC" w:rsidP="009E188B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385FCC">
              <w:rPr>
                <w:rFonts w:ascii="ＭＳ 明朝" w:eastAsia="ＭＳ 明朝" w:hAnsi="ＭＳ 明朝" w:cs="ＭＳ 明朝" w:hint="eastAsia"/>
                <w:color w:val="000000" w:themeColor="text1"/>
              </w:rPr>
              <w:t>確認資料</w:t>
            </w:r>
          </w:p>
        </w:tc>
      </w:tr>
      <w:tr w:rsidR="00385FCC" w:rsidRPr="00385FCC" w14:paraId="63E9A2C8" w14:textId="77777777" w:rsidTr="00385FCC">
        <w:trPr>
          <w:trHeight w:val="794"/>
        </w:trPr>
        <w:tc>
          <w:tcPr>
            <w:tcW w:w="4848" w:type="dxa"/>
            <w:vAlign w:val="center"/>
          </w:tcPr>
          <w:p w14:paraId="63E9A2C5" w14:textId="77777777" w:rsidR="00385FCC" w:rsidRPr="00385FCC" w:rsidRDefault="006943EB" w:rsidP="001F64FD">
            <w:pPr>
              <w:rPr>
                <w:rFonts w:ascii="ＭＳ 明朝" w:eastAsia="ＭＳ 明朝" w:hAnsi="ＭＳ 明朝" w:cs="ＭＳ 明朝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令和５年度</w:t>
            </w:r>
            <w:r w:rsidR="00385FCC" w:rsidRPr="00385FCC">
              <w:rPr>
                <w:rFonts w:ascii="ＭＳ 明朝" w:eastAsia="ＭＳ 明朝" w:hAnsi="ＭＳ 明朝" w:cs="ＭＳ 明朝" w:hint="eastAsia"/>
                <w:color w:val="000000" w:themeColor="text1"/>
              </w:rPr>
              <w:t>の再生可能エネルギーの導入状況（％）＝（①＋②）/③×100</w:t>
            </w:r>
          </w:p>
        </w:tc>
        <w:tc>
          <w:tcPr>
            <w:tcW w:w="2694" w:type="dxa"/>
            <w:vAlign w:val="center"/>
          </w:tcPr>
          <w:p w14:paraId="63E9A2C6" w14:textId="77777777" w:rsidR="00385FCC" w:rsidRPr="00385FCC" w:rsidRDefault="00385FCC" w:rsidP="00385FCC">
            <w:pPr>
              <w:tabs>
                <w:tab w:val="left" w:pos="811"/>
              </w:tabs>
              <w:jc w:val="right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385FCC">
              <w:rPr>
                <w:rFonts w:ascii="ＭＳ 明朝" w:eastAsia="ＭＳ 明朝" w:hAnsi="ＭＳ 明朝" w:cs="ＭＳ 明朝" w:hint="eastAsia"/>
                <w:color w:val="000000" w:themeColor="text1"/>
              </w:rPr>
              <w:t xml:space="preserve">％ </w:t>
            </w:r>
          </w:p>
        </w:tc>
        <w:tc>
          <w:tcPr>
            <w:tcW w:w="1842" w:type="dxa"/>
            <w:vAlign w:val="center"/>
          </w:tcPr>
          <w:p w14:paraId="63E9A2C7" w14:textId="77777777" w:rsidR="00385FCC" w:rsidRPr="00385FCC" w:rsidRDefault="00385FCC" w:rsidP="009E188B">
            <w:pPr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385FCC">
              <w:rPr>
                <w:rFonts w:ascii="ＭＳ 明朝" w:eastAsia="ＭＳ 明朝" w:hAnsi="ＭＳ 明朝" w:cs="ＭＳ 明朝" w:hint="eastAsia"/>
                <w:color w:val="000000" w:themeColor="text1"/>
              </w:rPr>
              <w:t>下記の通り</w:t>
            </w:r>
          </w:p>
        </w:tc>
      </w:tr>
      <w:tr w:rsidR="00385FCC" w:rsidRPr="00385FCC" w14:paraId="63E9A2CE" w14:textId="77777777" w:rsidTr="00385FCC">
        <w:trPr>
          <w:trHeight w:val="794"/>
        </w:trPr>
        <w:tc>
          <w:tcPr>
            <w:tcW w:w="4848" w:type="dxa"/>
            <w:vAlign w:val="center"/>
          </w:tcPr>
          <w:p w14:paraId="63E9A2C9" w14:textId="77777777" w:rsidR="00385FCC" w:rsidRPr="00385FCC" w:rsidRDefault="006943EB" w:rsidP="009E188B">
            <w:pPr>
              <w:rPr>
                <w:rFonts w:ascii="ＭＳ 明朝" w:eastAsia="ＭＳ 明朝" w:hAnsi="ＭＳ 明朝" w:cs="ＭＳ 明朝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令和５年度</w:t>
            </w:r>
            <w:r w:rsidR="00385FCC" w:rsidRPr="00385FCC">
              <w:rPr>
                <w:rFonts w:ascii="ＭＳ 明朝" w:eastAsia="ＭＳ 明朝" w:hAnsi="ＭＳ 明朝" w:cs="ＭＳ 明朝" w:hint="eastAsia"/>
                <w:color w:val="000000" w:themeColor="text1"/>
              </w:rPr>
              <w:t>の1kWhあたりの</w:t>
            </w:r>
          </w:p>
          <w:p w14:paraId="63E9A2CA" w14:textId="77777777" w:rsidR="00385FCC" w:rsidRPr="00385FCC" w:rsidRDefault="007B6BEF" w:rsidP="009E188B">
            <w:pPr>
              <w:rPr>
                <w:rFonts w:ascii="ＭＳ 明朝" w:eastAsia="ＭＳ 明朝" w:hAnsi="ＭＳ 明朝" w:cs="ＭＳ 明朝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二酸化炭素基礎排出係数</w:t>
            </w:r>
            <w:r w:rsidR="00385FCC" w:rsidRPr="00385FCC">
              <w:rPr>
                <w:rFonts w:ascii="ＭＳ 明朝" w:eastAsia="ＭＳ 明朝" w:hAnsi="ＭＳ 明朝" w:cs="ＭＳ 明朝" w:hint="eastAsia"/>
                <w:color w:val="000000" w:themeColor="text1"/>
              </w:rPr>
              <w:t>（kg-CO</w:t>
            </w:r>
            <w:r w:rsidR="00385FCC" w:rsidRPr="00385FCC">
              <w:rPr>
                <w:rFonts w:ascii="ＭＳ 明朝" w:eastAsia="ＭＳ 明朝" w:hAnsi="ＭＳ 明朝" w:cs="ＭＳ 明朝" w:hint="eastAsia"/>
                <w:color w:val="000000" w:themeColor="text1"/>
                <w:vertAlign w:val="subscript"/>
              </w:rPr>
              <w:t>2</w:t>
            </w:r>
            <w:r w:rsidR="00385FCC" w:rsidRPr="00385FCC">
              <w:rPr>
                <w:rFonts w:ascii="ＭＳ 明朝" w:eastAsia="ＭＳ 明朝" w:hAnsi="ＭＳ 明朝" w:cs="ＭＳ 明朝" w:hint="eastAsia"/>
                <w:color w:val="000000" w:themeColor="text1"/>
              </w:rPr>
              <w:t>/kWh）</w:t>
            </w:r>
          </w:p>
        </w:tc>
        <w:tc>
          <w:tcPr>
            <w:tcW w:w="2694" w:type="dxa"/>
            <w:vAlign w:val="center"/>
          </w:tcPr>
          <w:p w14:paraId="63E9A2CB" w14:textId="77777777" w:rsidR="00385FCC" w:rsidRPr="00385FCC" w:rsidRDefault="00385FCC" w:rsidP="00385FCC">
            <w:pPr>
              <w:tabs>
                <w:tab w:val="left" w:pos="811"/>
              </w:tabs>
              <w:jc w:val="right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  <w:p w14:paraId="63E9A2CC" w14:textId="77777777" w:rsidR="00385FCC" w:rsidRPr="00385FCC" w:rsidRDefault="00385FCC" w:rsidP="00385FCC">
            <w:pPr>
              <w:tabs>
                <w:tab w:val="left" w:pos="811"/>
              </w:tabs>
              <w:jc w:val="right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385FCC">
              <w:rPr>
                <w:rFonts w:ascii="ＭＳ 明朝" w:eastAsia="ＭＳ 明朝" w:hAnsi="ＭＳ 明朝" w:cs="ＭＳ 明朝" w:hint="eastAsia"/>
                <w:color w:val="000000" w:themeColor="text1"/>
              </w:rPr>
              <w:t>kg-CO</w:t>
            </w:r>
            <w:r w:rsidRPr="00385FCC">
              <w:rPr>
                <w:rFonts w:ascii="ＭＳ 明朝" w:eastAsia="ＭＳ 明朝" w:hAnsi="ＭＳ 明朝" w:cs="ＭＳ 明朝" w:hint="eastAsia"/>
                <w:color w:val="000000" w:themeColor="text1"/>
                <w:vertAlign w:val="subscript"/>
              </w:rPr>
              <w:t>2</w:t>
            </w:r>
            <w:r w:rsidRPr="00385FCC">
              <w:rPr>
                <w:rFonts w:ascii="ＭＳ 明朝" w:eastAsia="ＭＳ 明朝" w:hAnsi="ＭＳ 明朝" w:cs="ＭＳ 明朝" w:hint="eastAsia"/>
                <w:color w:val="000000" w:themeColor="text1"/>
              </w:rPr>
              <w:t>/kWh</w:t>
            </w:r>
            <w:r w:rsidRPr="00385FCC">
              <w:rPr>
                <w:rFonts w:ascii="ＭＳ 明朝" w:eastAsia="ＭＳ 明朝" w:hAnsi="ＭＳ 明朝" w:cs="ＭＳ 明朝"/>
                <w:color w:val="000000" w:themeColor="text1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63E9A2CD" w14:textId="77777777" w:rsidR="00385FCC" w:rsidRPr="00385FCC" w:rsidRDefault="00385FCC" w:rsidP="009E188B">
            <w:pPr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</w:tr>
      <w:tr w:rsidR="00385FCC" w:rsidRPr="00385FCC" w14:paraId="63E9A2D2" w14:textId="77777777" w:rsidTr="00385FCC">
        <w:trPr>
          <w:trHeight w:val="794"/>
        </w:trPr>
        <w:tc>
          <w:tcPr>
            <w:tcW w:w="4848" w:type="dxa"/>
            <w:vAlign w:val="center"/>
          </w:tcPr>
          <w:p w14:paraId="63E9A2CF" w14:textId="77777777" w:rsidR="00385FCC" w:rsidRPr="00385FCC" w:rsidRDefault="00385FCC" w:rsidP="009E188B">
            <w:pPr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385FCC">
              <w:rPr>
                <w:rFonts w:ascii="ＭＳ 明朝" w:eastAsia="ＭＳ 明朝" w:hAnsi="ＭＳ 明朝" w:cs="ＭＳ 明朝" w:hint="eastAsia"/>
                <w:color w:val="000000" w:themeColor="text1"/>
              </w:rPr>
              <w:t>豊中市の環境施策への協力</w:t>
            </w:r>
          </w:p>
        </w:tc>
        <w:tc>
          <w:tcPr>
            <w:tcW w:w="2694" w:type="dxa"/>
            <w:vAlign w:val="center"/>
          </w:tcPr>
          <w:p w14:paraId="63E9A2D0" w14:textId="77777777" w:rsidR="00385FCC" w:rsidRPr="00385FCC" w:rsidRDefault="00385FCC" w:rsidP="009E188B">
            <w:pPr>
              <w:tabs>
                <w:tab w:val="left" w:pos="811"/>
              </w:tabs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385FCC">
              <w:rPr>
                <w:rFonts w:ascii="ＭＳ 明朝" w:eastAsia="ＭＳ 明朝" w:hAnsi="ＭＳ 明朝" w:cs="ＭＳ 明朝" w:hint="eastAsia"/>
                <w:color w:val="000000" w:themeColor="text1"/>
              </w:rPr>
              <w:t>有・無</w:t>
            </w:r>
          </w:p>
        </w:tc>
        <w:tc>
          <w:tcPr>
            <w:tcW w:w="1842" w:type="dxa"/>
            <w:vAlign w:val="center"/>
          </w:tcPr>
          <w:p w14:paraId="63E9A2D1" w14:textId="77777777" w:rsidR="00385FCC" w:rsidRPr="00385FCC" w:rsidRDefault="00385FCC" w:rsidP="00E5208D">
            <w:pPr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385FCC">
              <w:rPr>
                <w:rFonts w:ascii="ＭＳ 明朝" w:eastAsia="ＭＳ 明朝" w:hAnsi="ＭＳ 明朝" w:cs="ＭＳ 明朝" w:hint="eastAsia"/>
                <w:color w:val="000000" w:themeColor="text1"/>
              </w:rPr>
              <w:t>取組みがわかる書類の添付※</w:t>
            </w:r>
          </w:p>
        </w:tc>
      </w:tr>
    </w:tbl>
    <w:p w14:paraId="63E9A2D3" w14:textId="77777777" w:rsidR="001A410F" w:rsidRPr="00385FCC" w:rsidRDefault="00E5208D" w:rsidP="00E5208D">
      <w:pPr>
        <w:pStyle w:val="aa"/>
        <w:numPr>
          <w:ilvl w:val="0"/>
          <w:numId w:val="1"/>
        </w:numPr>
        <w:ind w:leftChars="0"/>
        <w:rPr>
          <w:color w:val="000000" w:themeColor="text1"/>
        </w:rPr>
      </w:pPr>
      <w:r w:rsidRPr="00385FCC">
        <w:rPr>
          <w:rFonts w:hint="eastAsia"/>
          <w:color w:val="000000" w:themeColor="text1"/>
        </w:rPr>
        <w:t>豊中市内における販売電力量調査の回答の写しや、環境教育・環境学習プログラムの概要等</w:t>
      </w:r>
    </w:p>
    <w:p w14:paraId="63E9A2D4" w14:textId="77777777" w:rsidR="00E5208D" w:rsidRPr="00385FCC" w:rsidRDefault="00E5208D" w:rsidP="009E188B">
      <w:pPr>
        <w:rPr>
          <w:color w:val="000000" w:themeColor="text1"/>
        </w:rPr>
      </w:pPr>
    </w:p>
    <w:p w14:paraId="63E9A2D5" w14:textId="77777777" w:rsidR="009E188B" w:rsidRPr="00385FCC" w:rsidRDefault="009E188B" w:rsidP="009E188B">
      <w:pPr>
        <w:rPr>
          <w:color w:val="000000" w:themeColor="text1"/>
        </w:rPr>
      </w:pPr>
      <w:r w:rsidRPr="00385FCC">
        <w:rPr>
          <w:rFonts w:hint="eastAsia"/>
          <w:color w:val="000000" w:themeColor="text1"/>
        </w:rPr>
        <w:t>２．再生可能エネルギー導入状況の算出根拠</w:t>
      </w:r>
    </w:p>
    <w:tbl>
      <w:tblPr>
        <w:tblStyle w:val="11"/>
        <w:tblW w:w="9355" w:type="dxa"/>
        <w:tblInd w:w="279" w:type="dxa"/>
        <w:tblLook w:val="04A0" w:firstRow="1" w:lastRow="0" w:firstColumn="1" w:lastColumn="0" w:noHBand="0" w:noVBand="1"/>
      </w:tblPr>
      <w:tblGrid>
        <w:gridCol w:w="6237"/>
        <w:gridCol w:w="3118"/>
      </w:tblGrid>
      <w:tr w:rsidR="00385FCC" w:rsidRPr="00385FCC" w14:paraId="63E9A2D8" w14:textId="77777777" w:rsidTr="001F64FD">
        <w:trPr>
          <w:trHeight w:val="45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3E9A2D6" w14:textId="77777777" w:rsidR="00AE1A6B" w:rsidRPr="00385FCC" w:rsidRDefault="001F64FD" w:rsidP="001F64FD">
            <w:pPr>
              <w:ind w:left="210" w:hangingChars="100" w:hanging="210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385FCC">
              <w:rPr>
                <w:rFonts w:ascii="ＭＳ 明朝" w:eastAsia="ＭＳ 明朝" w:hAnsi="ＭＳ 明朝" w:cs="ＭＳ 明朝" w:hint="eastAsia"/>
                <w:color w:val="000000" w:themeColor="text1"/>
              </w:rPr>
              <w:t>項目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3E9A2D7" w14:textId="77777777" w:rsidR="00AE1A6B" w:rsidRPr="00385FCC" w:rsidRDefault="001F64FD" w:rsidP="001F64FD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385FCC">
              <w:rPr>
                <w:rFonts w:ascii="ＭＳ 明朝" w:eastAsia="ＭＳ 明朝" w:hAnsi="ＭＳ 明朝" w:cs="ＭＳ 明朝" w:hint="eastAsia"/>
                <w:color w:val="000000" w:themeColor="text1"/>
              </w:rPr>
              <w:t>数値</w:t>
            </w:r>
          </w:p>
        </w:tc>
      </w:tr>
      <w:tr w:rsidR="00385FCC" w:rsidRPr="00385FCC" w14:paraId="63E9A2DC" w14:textId="77777777" w:rsidTr="006F1D93">
        <w:trPr>
          <w:trHeight w:val="79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A2D9" w14:textId="77777777" w:rsidR="001F64FD" w:rsidRPr="00385FCC" w:rsidRDefault="00DD0072" w:rsidP="001F64FD">
            <w:pPr>
              <w:ind w:left="210" w:hangingChars="100" w:hanging="210"/>
              <w:rPr>
                <w:rFonts w:ascii="ＭＳ 明朝" w:eastAsia="ＭＳ 明朝" w:hAnsi="ＭＳ 明朝" w:cs="ＭＳ 明朝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①</w:t>
            </w:r>
            <w:r w:rsidR="006943EB">
              <w:rPr>
                <w:rFonts w:ascii="ＭＳ 明朝" w:eastAsia="ＭＳ 明朝" w:hAnsi="ＭＳ 明朝" w:cs="ＭＳ 明朝" w:hint="eastAsia"/>
                <w:color w:val="000000" w:themeColor="text1"/>
              </w:rPr>
              <w:t>令和５年度</w:t>
            </w:r>
            <w:r w:rsidR="001F64FD" w:rsidRPr="00385FCC">
              <w:rPr>
                <w:rFonts w:ascii="ＭＳ 明朝" w:eastAsia="ＭＳ 明朝" w:hAnsi="ＭＳ 明朝" w:cs="ＭＳ 明朝" w:hint="eastAsia"/>
                <w:color w:val="000000" w:themeColor="text1"/>
              </w:rPr>
              <w:t>に自社施設で発生した再生可能エネルギー電気の利用量（送電端（kWh））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A2DA" w14:textId="77777777" w:rsidR="001F64FD" w:rsidRPr="00385FCC" w:rsidRDefault="001F64FD" w:rsidP="00F13371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  <w:p w14:paraId="63E9A2DB" w14:textId="77777777" w:rsidR="001F64FD" w:rsidRPr="00385FCC" w:rsidRDefault="001F64FD" w:rsidP="001F64FD">
            <w:pPr>
              <w:jc w:val="right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385FCC">
              <w:rPr>
                <w:rFonts w:ascii="ＭＳ 明朝" w:eastAsia="ＭＳ 明朝" w:hAnsi="ＭＳ 明朝" w:cs="ＭＳ 明朝" w:hint="eastAsia"/>
                <w:color w:val="000000" w:themeColor="text1"/>
              </w:rPr>
              <w:t>（送電端（kWh））</w:t>
            </w:r>
          </w:p>
        </w:tc>
      </w:tr>
      <w:tr w:rsidR="00385FCC" w:rsidRPr="00385FCC" w14:paraId="63E9A2E1" w14:textId="77777777" w:rsidTr="006F1D93">
        <w:trPr>
          <w:trHeight w:val="79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A2DD" w14:textId="77777777" w:rsidR="00AE1A6B" w:rsidRPr="00385FCC" w:rsidRDefault="00DD0072" w:rsidP="009E188B">
            <w:pPr>
              <w:ind w:left="210" w:hangingChars="100" w:hanging="210"/>
              <w:rPr>
                <w:rFonts w:ascii="ＭＳ 明朝" w:eastAsia="ＭＳ 明朝" w:hAnsi="ＭＳ 明朝" w:cs="ＭＳ 明朝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②</w:t>
            </w:r>
            <w:r w:rsidR="006943EB">
              <w:rPr>
                <w:rFonts w:ascii="ＭＳ 明朝" w:eastAsia="ＭＳ 明朝" w:hAnsi="ＭＳ 明朝" w:cs="ＭＳ 明朝" w:hint="eastAsia"/>
                <w:color w:val="000000" w:themeColor="text1"/>
              </w:rPr>
              <w:t>令和５年度</w:t>
            </w:r>
            <w:r w:rsidR="00AE1A6B" w:rsidRPr="00385FCC">
              <w:rPr>
                <w:rFonts w:ascii="ＭＳ 明朝" w:eastAsia="ＭＳ 明朝" w:hAnsi="ＭＳ 明朝" w:cs="ＭＳ 明朝" w:hint="eastAsia"/>
                <w:color w:val="000000" w:themeColor="text1"/>
              </w:rPr>
              <w:t>に他社より購入した再生可能エネルギー電気の利用量（送電端（kWh））</w:t>
            </w:r>
          </w:p>
          <w:p w14:paraId="63E9A2DE" w14:textId="77777777" w:rsidR="00AE1A6B" w:rsidRPr="00385FCC" w:rsidRDefault="00C25906" w:rsidP="009E188B">
            <w:pPr>
              <w:ind w:left="210" w:hangingChars="100" w:hanging="210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385FCC">
              <w:rPr>
                <w:rFonts w:ascii="ＭＳ 明朝" w:eastAsia="ＭＳ 明朝" w:hAnsi="ＭＳ 明朝" w:cs="ＭＳ 明朝" w:hint="eastAsia"/>
                <w:color w:val="000000" w:themeColor="text1"/>
              </w:rPr>
              <w:t>（再生可能エネルギーの固定価格買取制度による買取電力量も含む</w:t>
            </w:r>
            <w:r w:rsidR="00AE1A6B" w:rsidRPr="00385FCC">
              <w:rPr>
                <w:rFonts w:ascii="ＭＳ 明朝" w:eastAsia="ＭＳ 明朝" w:hAnsi="ＭＳ 明朝" w:cs="ＭＳ 明朝" w:hint="eastAsia"/>
                <w:color w:val="000000" w:themeColor="text1"/>
              </w:rPr>
              <w:t>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A2DF" w14:textId="77777777" w:rsidR="00AE1A6B" w:rsidRPr="00385FCC" w:rsidRDefault="00AE1A6B" w:rsidP="00F13371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  <w:p w14:paraId="63E9A2E0" w14:textId="77777777" w:rsidR="00AE1A6B" w:rsidRPr="00385FCC" w:rsidRDefault="00AE1A6B" w:rsidP="009E188B">
            <w:pPr>
              <w:jc w:val="right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385FCC">
              <w:rPr>
                <w:rFonts w:ascii="ＭＳ 明朝" w:eastAsia="ＭＳ 明朝" w:hAnsi="ＭＳ 明朝" w:cs="ＭＳ 明朝" w:hint="eastAsia"/>
                <w:color w:val="000000" w:themeColor="text1"/>
              </w:rPr>
              <w:t>（送電端（kWh））</w:t>
            </w:r>
          </w:p>
        </w:tc>
      </w:tr>
      <w:tr w:rsidR="00385FCC" w:rsidRPr="00385FCC" w14:paraId="63E9A2E5" w14:textId="77777777" w:rsidTr="006F1D93">
        <w:trPr>
          <w:trHeight w:val="79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A2E2" w14:textId="77777777" w:rsidR="00AE1A6B" w:rsidRPr="00385FCC" w:rsidRDefault="00DD0072" w:rsidP="009E188B">
            <w:pPr>
              <w:rPr>
                <w:rFonts w:ascii="ＭＳ 明朝" w:eastAsia="ＭＳ 明朝" w:hAnsi="ＭＳ 明朝" w:cs="ＭＳ 明朝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③</w:t>
            </w:r>
            <w:r w:rsidR="006943EB">
              <w:rPr>
                <w:rFonts w:ascii="ＭＳ 明朝" w:eastAsia="ＭＳ 明朝" w:hAnsi="ＭＳ 明朝" w:cs="ＭＳ 明朝" w:hint="eastAsia"/>
                <w:color w:val="000000" w:themeColor="text1"/>
              </w:rPr>
              <w:t>令和５年度</w:t>
            </w:r>
            <w:r w:rsidR="00AE1A6B" w:rsidRPr="00385FCC">
              <w:rPr>
                <w:rFonts w:ascii="ＭＳ 明朝" w:eastAsia="ＭＳ 明朝" w:hAnsi="ＭＳ 明朝" w:cs="ＭＳ 明朝" w:hint="eastAsia"/>
                <w:color w:val="000000" w:themeColor="text1"/>
              </w:rPr>
              <w:t>の供給電力量（需要端（kWh））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A2E3" w14:textId="77777777" w:rsidR="00AE1A6B" w:rsidRPr="00385FCC" w:rsidRDefault="00AE1A6B" w:rsidP="00F13371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  <w:p w14:paraId="63E9A2E4" w14:textId="77777777" w:rsidR="00AE1A6B" w:rsidRPr="00385FCC" w:rsidRDefault="00AE1A6B" w:rsidP="009E188B">
            <w:pPr>
              <w:jc w:val="right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385FCC">
              <w:rPr>
                <w:rFonts w:ascii="ＭＳ 明朝" w:eastAsia="ＭＳ 明朝" w:hAnsi="ＭＳ 明朝" w:cs="ＭＳ 明朝" w:hint="eastAsia"/>
                <w:color w:val="000000" w:themeColor="text1"/>
              </w:rPr>
              <w:t>（需要端（kWh））</w:t>
            </w:r>
          </w:p>
        </w:tc>
      </w:tr>
    </w:tbl>
    <w:p w14:paraId="63E9A2E6" w14:textId="77777777" w:rsidR="009E188B" w:rsidRPr="00385FCC" w:rsidRDefault="009E188B" w:rsidP="009E188B">
      <w:pPr>
        <w:jc w:val="left"/>
        <w:rPr>
          <w:rFonts w:ascii="ＭＳ 明朝" w:eastAsia="ＭＳ 明朝" w:hAnsi="ＭＳ 明朝" w:cs="ＭＳ 明朝"/>
          <w:color w:val="000000" w:themeColor="text1"/>
        </w:rPr>
      </w:pPr>
      <w:r w:rsidRPr="00385FCC">
        <w:rPr>
          <w:rFonts w:ascii="ＭＳ 明朝" w:eastAsia="ＭＳ 明朝" w:hAnsi="ＭＳ 明朝" w:cs="ＭＳ 明朝" w:hint="eastAsia"/>
          <w:color w:val="000000" w:themeColor="text1"/>
          <w:szCs w:val="21"/>
        </w:rPr>
        <w:t xml:space="preserve">　</w:t>
      </w:r>
      <w:r w:rsidRPr="00385FCC">
        <w:rPr>
          <w:rFonts w:ascii="ＭＳ 明朝" w:eastAsia="ＭＳ 明朝" w:hAnsi="ＭＳ 明朝" w:cs="ＭＳ 明朝" w:hint="eastAsia"/>
          <w:color w:val="000000" w:themeColor="text1"/>
        </w:rPr>
        <w:t>※</w:t>
      </w:r>
      <w:r w:rsidR="00E5208D" w:rsidRPr="00385FCC">
        <w:rPr>
          <w:rFonts w:ascii="ＭＳ 明朝" w:eastAsia="ＭＳ 明朝" w:hAnsi="ＭＳ 明朝" w:cs="ＭＳ 明朝" w:hint="eastAsia"/>
          <w:color w:val="000000" w:themeColor="text1"/>
        </w:rPr>
        <w:t xml:space="preserve"> </w:t>
      </w:r>
      <w:r w:rsidR="001F64FD" w:rsidRPr="00385FCC">
        <w:rPr>
          <w:rFonts w:ascii="ＭＳ 明朝" w:eastAsia="ＭＳ 明朝" w:hAnsi="ＭＳ 明朝" w:cs="ＭＳ 明朝" w:hint="eastAsia"/>
          <w:color w:val="000000" w:themeColor="text1"/>
        </w:rPr>
        <w:t>①、②及び③について、他電気事業者への販売分は含まない。</w:t>
      </w:r>
    </w:p>
    <w:p w14:paraId="63E9A2E7" w14:textId="77777777" w:rsidR="00E5208D" w:rsidRPr="00385FCC" w:rsidRDefault="009E188B" w:rsidP="00E5208D">
      <w:pPr>
        <w:widowControl/>
        <w:ind w:leftChars="100" w:left="420" w:hangingChars="100" w:hanging="210"/>
        <w:jc w:val="left"/>
        <w:rPr>
          <w:rFonts w:ascii="ＭＳ 明朝" w:eastAsia="ＭＳ 明朝" w:hAnsi="ＭＳ 明朝" w:cs="ＭＳ 明朝"/>
          <w:color w:val="000000" w:themeColor="text1"/>
          <w:szCs w:val="21"/>
        </w:rPr>
      </w:pPr>
      <w:r w:rsidRPr="00385FCC">
        <w:rPr>
          <w:rFonts w:ascii="ＭＳ 明朝" w:eastAsia="ＭＳ 明朝" w:hAnsi="ＭＳ 明朝" w:cs="ＭＳ 明朝" w:hint="eastAsia"/>
          <w:color w:val="000000" w:themeColor="text1"/>
        </w:rPr>
        <w:t>※</w:t>
      </w:r>
      <w:r w:rsidR="00E5208D" w:rsidRPr="00385FCC">
        <w:rPr>
          <w:rFonts w:ascii="ＭＳ 明朝" w:eastAsia="ＭＳ 明朝" w:hAnsi="ＭＳ 明朝" w:cs="ＭＳ 明朝" w:hint="eastAsia"/>
          <w:color w:val="000000" w:themeColor="text1"/>
        </w:rPr>
        <w:t xml:space="preserve"> </w:t>
      </w:r>
      <w:r w:rsidRPr="00385FCC">
        <w:rPr>
          <w:rFonts w:ascii="ＭＳ 明朝" w:eastAsia="ＭＳ 明朝" w:hAnsi="ＭＳ 明朝" w:cs="ＭＳ 明朝" w:hint="eastAsia"/>
          <w:color w:val="000000" w:themeColor="text1"/>
        </w:rPr>
        <w:t>再生可能エネルギーとは、電気事業者による再生可能エネルギー電気の調達に関する特別措置法（平成23年法律第108号）第２条第４項に定める再生可能エネルギー源を用いる発電設備による電気を対象とし、太陽光、風力、水力（30,000kW未満、ただし、揚水発電は含まない）、地熱、バイオマスを用いて発電された電気とする。</w:t>
      </w:r>
    </w:p>
    <w:p w14:paraId="63E9A2E8" w14:textId="77777777" w:rsidR="00E5208D" w:rsidRPr="00385FCC" w:rsidRDefault="00E5208D" w:rsidP="00F13371">
      <w:pPr>
        <w:widowControl/>
        <w:jc w:val="left"/>
        <w:rPr>
          <w:rFonts w:ascii="ＭＳ 明朝" w:eastAsia="ＭＳ 明朝" w:hAnsi="ＭＳ 明朝" w:cs="ＭＳ 明朝"/>
          <w:color w:val="000000" w:themeColor="text1"/>
          <w:szCs w:val="21"/>
        </w:rPr>
        <w:sectPr w:rsidR="00E5208D" w:rsidRPr="00385FCC" w:rsidSect="00E94E88">
          <w:footerReference w:type="default" r:id="rId7"/>
          <w:pgSz w:w="11906" w:h="16838"/>
          <w:pgMar w:top="1021" w:right="1134" w:bottom="1021" w:left="1134" w:header="851" w:footer="567" w:gutter="0"/>
          <w:cols w:space="425"/>
          <w:docGrid w:type="lines" w:linePitch="360"/>
        </w:sectPr>
      </w:pPr>
    </w:p>
    <w:p w14:paraId="63E9A2E9" w14:textId="77777777" w:rsidR="00B85618" w:rsidRPr="00385FCC" w:rsidRDefault="00B85618" w:rsidP="006A477B">
      <w:pPr>
        <w:tabs>
          <w:tab w:val="left" w:pos="5245"/>
          <w:tab w:val="right" w:pos="9638"/>
        </w:tabs>
        <w:spacing w:line="20" w:lineRule="exact"/>
        <w:rPr>
          <w:rFonts w:ascii="ＭＳ 明朝" w:eastAsia="ＭＳ 明朝" w:hAnsi="ＭＳ 明朝" w:cs="ＭＳ 明朝"/>
          <w:color w:val="000000" w:themeColor="text1"/>
          <w:szCs w:val="21"/>
        </w:rPr>
      </w:pPr>
    </w:p>
    <w:sectPr w:rsidR="00B85618" w:rsidRPr="00385FCC" w:rsidSect="00C42C36">
      <w:type w:val="continuous"/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9A2EC" w14:textId="77777777" w:rsidR="00F13371" w:rsidRDefault="00F13371" w:rsidP="00CC46D1">
      <w:r>
        <w:separator/>
      </w:r>
    </w:p>
  </w:endnote>
  <w:endnote w:type="continuationSeparator" w:id="0">
    <w:p w14:paraId="63E9A2ED" w14:textId="77777777" w:rsidR="00F13371" w:rsidRDefault="00F13371" w:rsidP="00CC4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6160217"/>
      <w:docPartObj>
        <w:docPartGallery w:val="Page Numbers (Bottom of Page)"/>
        <w:docPartUnique/>
      </w:docPartObj>
    </w:sdtPr>
    <w:sdtEndPr/>
    <w:sdtContent>
      <w:p w14:paraId="63E9A2EE" w14:textId="77777777" w:rsidR="00F13371" w:rsidRDefault="00F1337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43EB" w:rsidRPr="006943EB">
          <w:rPr>
            <w:noProof/>
            <w:lang w:val="ja-JP"/>
          </w:rPr>
          <w:t>1</w:t>
        </w:r>
        <w:r>
          <w:fldChar w:fldCharType="end"/>
        </w:r>
      </w:p>
    </w:sdtContent>
  </w:sdt>
  <w:p w14:paraId="63E9A2EF" w14:textId="77777777" w:rsidR="00F13371" w:rsidRDefault="00F133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9A2EA" w14:textId="77777777" w:rsidR="00F13371" w:rsidRDefault="00F13371" w:rsidP="00CC46D1">
      <w:r>
        <w:separator/>
      </w:r>
    </w:p>
  </w:footnote>
  <w:footnote w:type="continuationSeparator" w:id="0">
    <w:p w14:paraId="63E9A2EB" w14:textId="77777777" w:rsidR="00F13371" w:rsidRDefault="00F13371" w:rsidP="00CC4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BB401B"/>
    <w:multiLevelType w:val="hybridMultilevel"/>
    <w:tmpl w:val="F0744F24"/>
    <w:lvl w:ilvl="0" w:tplc="95DA652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935943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5B2"/>
    <w:rsid w:val="00051747"/>
    <w:rsid w:val="000A316F"/>
    <w:rsid w:val="000B11D6"/>
    <w:rsid w:val="001162E6"/>
    <w:rsid w:val="001625BC"/>
    <w:rsid w:val="00166A6B"/>
    <w:rsid w:val="001A410F"/>
    <w:rsid w:val="001B3382"/>
    <w:rsid w:val="001D6FD9"/>
    <w:rsid w:val="001F43F6"/>
    <w:rsid w:val="001F64FD"/>
    <w:rsid w:val="00226EDD"/>
    <w:rsid w:val="00237101"/>
    <w:rsid w:val="00243ED3"/>
    <w:rsid w:val="002619DE"/>
    <w:rsid w:val="00264D87"/>
    <w:rsid w:val="002D188E"/>
    <w:rsid w:val="0030768A"/>
    <w:rsid w:val="00345C08"/>
    <w:rsid w:val="00385FCC"/>
    <w:rsid w:val="00387202"/>
    <w:rsid w:val="003B0C03"/>
    <w:rsid w:val="003B2464"/>
    <w:rsid w:val="003D7E27"/>
    <w:rsid w:val="00436654"/>
    <w:rsid w:val="00440A31"/>
    <w:rsid w:val="004535B2"/>
    <w:rsid w:val="0048763D"/>
    <w:rsid w:val="004951A1"/>
    <w:rsid w:val="004C2948"/>
    <w:rsid w:val="004F0252"/>
    <w:rsid w:val="004F6BB6"/>
    <w:rsid w:val="005251F0"/>
    <w:rsid w:val="0054114B"/>
    <w:rsid w:val="00592FDD"/>
    <w:rsid w:val="00593DD8"/>
    <w:rsid w:val="006943EB"/>
    <w:rsid w:val="006A477B"/>
    <w:rsid w:val="006B7AFC"/>
    <w:rsid w:val="006E0D7E"/>
    <w:rsid w:val="006E103B"/>
    <w:rsid w:val="006F1D93"/>
    <w:rsid w:val="00701A77"/>
    <w:rsid w:val="00706094"/>
    <w:rsid w:val="00710361"/>
    <w:rsid w:val="0075702C"/>
    <w:rsid w:val="00772A06"/>
    <w:rsid w:val="007917C6"/>
    <w:rsid w:val="007A1611"/>
    <w:rsid w:val="007B6BEF"/>
    <w:rsid w:val="007C788E"/>
    <w:rsid w:val="008547AD"/>
    <w:rsid w:val="0086319B"/>
    <w:rsid w:val="00867F52"/>
    <w:rsid w:val="008802F3"/>
    <w:rsid w:val="008E39EC"/>
    <w:rsid w:val="00942E56"/>
    <w:rsid w:val="00955A4E"/>
    <w:rsid w:val="0098133E"/>
    <w:rsid w:val="00984755"/>
    <w:rsid w:val="009A3E61"/>
    <w:rsid w:val="009D138B"/>
    <w:rsid w:val="009D7A43"/>
    <w:rsid w:val="009E188B"/>
    <w:rsid w:val="009E51EF"/>
    <w:rsid w:val="00A14ECC"/>
    <w:rsid w:val="00A262D7"/>
    <w:rsid w:val="00A827B7"/>
    <w:rsid w:val="00AA36BF"/>
    <w:rsid w:val="00AA7836"/>
    <w:rsid w:val="00AB1152"/>
    <w:rsid w:val="00AE1A6B"/>
    <w:rsid w:val="00AE458D"/>
    <w:rsid w:val="00B66730"/>
    <w:rsid w:val="00B85618"/>
    <w:rsid w:val="00BB72EC"/>
    <w:rsid w:val="00BC1E69"/>
    <w:rsid w:val="00BC6EC7"/>
    <w:rsid w:val="00BE19C1"/>
    <w:rsid w:val="00C25906"/>
    <w:rsid w:val="00C42C36"/>
    <w:rsid w:val="00CB325E"/>
    <w:rsid w:val="00CC46D1"/>
    <w:rsid w:val="00D2080C"/>
    <w:rsid w:val="00D23ED9"/>
    <w:rsid w:val="00D60295"/>
    <w:rsid w:val="00D7272A"/>
    <w:rsid w:val="00D86756"/>
    <w:rsid w:val="00DA0586"/>
    <w:rsid w:val="00DD0072"/>
    <w:rsid w:val="00E12E3E"/>
    <w:rsid w:val="00E15B74"/>
    <w:rsid w:val="00E5208D"/>
    <w:rsid w:val="00E94E88"/>
    <w:rsid w:val="00EC3B6E"/>
    <w:rsid w:val="00EF49B2"/>
    <w:rsid w:val="00F13371"/>
    <w:rsid w:val="00F33A13"/>
    <w:rsid w:val="00F34A53"/>
    <w:rsid w:val="00FB55B6"/>
    <w:rsid w:val="00FD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E9A2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C3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058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A0586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6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46D1"/>
  </w:style>
  <w:style w:type="paragraph" w:styleId="a5">
    <w:name w:val="footer"/>
    <w:basedOn w:val="a"/>
    <w:link w:val="a6"/>
    <w:uiPriority w:val="99"/>
    <w:unhideWhenUsed/>
    <w:rsid w:val="00CC46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46D1"/>
  </w:style>
  <w:style w:type="table" w:customStyle="1" w:styleId="11">
    <w:name w:val="表 (格子)1"/>
    <w:basedOn w:val="a1"/>
    <w:next w:val="a7"/>
    <w:uiPriority w:val="59"/>
    <w:rsid w:val="00CC46D1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CC4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A05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A058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A0586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DA0586"/>
    <w:rPr>
      <w:rFonts w:asciiTheme="majorHAnsi" w:eastAsiaTheme="majorEastAsia" w:hAnsiTheme="majorHAnsi" w:cstheme="majorBidi"/>
    </w:rPr>
  </w:style>
  <w:style w:type="character" w:customStyle="1" w:styleId="10">
    <w:name w:val="見出し 1 (文字)"/>
    <w:basedOn w:val="a0"/>
    <w:link w:val="1"/>
    <w:uiPriority w:val="9"/>
    <w:rsid w:val="00DA0586"/>
    <w:rPr>
      <w:rFonts w:asciiTheme="majorHAnsi" w:eastAsiaTheme="majorEastAsia" w:hAnsiTheme="majorHAnsi" w:cstheme="majorBidi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243ED3"/>
    <w:pPr>
      <w:jc w:val="center"/>
    </w:pPr>
    <w:rPr>
      <w:rFonts w:ascii="ＭＳ 明朝" w:eastAsia="ＭＳ 明朝" w:hAnsi="ＭＳ 明朝" w:cs="ＭＳ 明朝"/>
      <w:szCs w:val="21"/>
    </w:rPr>
  </w:style>
  <w:style w:type="character" w:customStyle="1" w:styleId="ac">
    <w:name w:val="記 (文字)"/>
    <w:basedOn w:val="a0"/>
    <w:link w:val="ab"/>
    <w:uiPriority w:val="99"/>
    <w:rsid w:val="00243ED3"/>
    <w:rPr>
      <w:rFonts w:ascii="ＭＳ 明朝" w:eastAsia="ＭＳ 明朝" w:hAnsi="ＭＳ 明朝" w:cs="ＭＳ 明朝"/>
      <w:szCs w:val="21"/>
    </w:rPr>
  </w:style>
  <w:style w:type="paragraph" w:styleId="ad">
    <w:name w:val="Closing"/>
    <w:basedOn w:val="a"/>
    <w:link w:val="ae"/>
    <w:uiPriority w:val="99"/>
    <w:unhideWhenUsed/>
    <w:rsid w:val="00243ED3"/>
    <w:pPr>
      <w:jc w:val="right"/>
    </w:pPr>
    <w:rPr>
      <w:rFonts w:ascii="ＭＳ 明朝" w:eastAsia="ＭＳ 明朝" w:hAnsi="ＭＳ 明朝" w:cs="ＭＳ 明朝"/>
      <w:szCs w:val="21"/>
    </w:rPr>
  </w:style>
  <w:style w:type="character" w:customStyle="1" w:styleId="ae">
    <w:name w:val="結語 (文字)"/>
    <w:basedOn w:val="a0"/>
    <w:link w:val="ad"/>
    <w:uiPriority w:val="99"/>
    <w:rsid w:val="00243ED3"/>
    <w:rPr>
      <w:rFonts w:ascii="ＭＳ 明朝" w:eastAsia="ＭＳ 明朝" w:hAnsi="ＭＳ 明朝" w:cs="ＭＳ 明朝"/>
      <w:szCs w:val="21"/>
    </w:rPr>
  </w:style>
  <w:style w:type="character" w:styleId="af">
    <w:name w:val="Placeholder Text"/>
    <w:basedOn w:val="a0"/>
    <w:uiPriority w:val="99"/>
    <w:semiHidden/>
    <w:rsid w:val="001A41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2026-01-06T05:41:00Z</dcterms:created>
  <dcterms:modified xsi:type="dcterms:W3CDTF">2026-01-06T05:42:00Z</dcterms:modified>
</cp:coreProperties>
</file>