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D95" w:rsidRDefault="00094D95" w:rsidP="00206ABF">
      <w:pPr>
        <w:rPr>
          <w:sz w:val="24"/>
        </w:rPr>
      </w:pPr>
    </w:p>
    <w:p w:rsidR="00520565" w:rsidRPr="002320F4" w:rsidRDefault="00CD7A7D" w:rsidP="002320F4">
      <w:pPr>
        <w:rPr>
          <w:sz w:val="24"/>
        </w:rPr>
      </w:pPr>
      <w:r w:rsidRPr="00CD7A7D">
        <w:rPr>
          <w:rFonts w:hint="eastAsia"/>
          <w:sz w:val="24"/>
        </w:rPr>
        <w:t xml:space="preserve">豊中市長　</w:t>
      </w:r>
      <w:r w:rsidR="00BF4979">
        <w:rPr>
          <w:rFonts w:hint="eastAsia"/>
          <w:sz w:val="24"/>
        </w:rPr>
        <w:t>長内　繁樹</w:t>
      </w:r>
      <w:r w:rsidRPr="00CD7A7D">
        <w:rPr>
          <w:rFonts w:hint="eastAsia"/>
          <w:kern w:val="0"/>
          <w:sz w:val="24"/>
        </w:rPr>
        <w:t xml:space="preserve">　宛</w:t>
      </w:r>
    </w:p>
    <w:p w:rsidR="00206ABF" w:rsidRDefault="00206ABF" w:rsidP="00480420">
      <w:pPr>
        <w:spacing w:line="480" w:lineRule="auto"/>
        <w:ind w:firstLineChars="2000" w:firstLine="4800"/>
        <w:rPr>
          <w:sz w:val="24"/>
          <w:u w:val="single"/>
        </w:rPr>
      </w:pPr>
      <w:r w:rsidRPr="00206ABF">
        <w:rPr>
          <w:rFonts w:hint="eastAsia"/>
          <w:sz w:val="24"/>
          <w:u w:val="single"/>
        </w:rPr>
        <w:t xml:space="preserve">団体名　　　　　　　　　　　　</w:t>
      </w:r>
      <w:r>
        <w:rPr>
          <w:rFonts w:hint="eastAsia"/>
          <w:sz w:val="24"/>
          <w:u w:val="single"/>
        </w:rPr>
        <w:t xml:space="preserve">　</w:t>
      </w:r>
    </w:p>
    <w:p w:rsidR="00C82BD8" w:rsidRDefault="00206ABF" w:rsidP="00480420">
      <w:pPr>
        <w:spacing w:line="480" w:lineRule="auto"/>
        <w:ind w:firstLineChars="2000" w:firstLine="4800"/>
        <w:rPr>
          <w:sz w:val="24"/>
          <w:u w:val="single"/>
        </w:rPr>
      </w:pPr>
      <w:r w:rsidRPr="00206ABF">
        <w:rPr>
          <w:rFonts w:hint="eastAsia"/>
          <w:sz w:val="24"/>
          <w:u w:val="single"/>
        </w:rPr>
        <w:t>代表者</w:t>
      </w:r>
      <w:r w:rsidR="00D53CCB">
        <w:rPr>
          <w:rFonts w:hint="eastAsia"/>
          <w:sz w:val="24"/>
          <w:u w:val="single"/>
        </w:rPr>
        <w:t>名</w:t>
      </w:r>
      <w:r w:rsidRPr="00206ABF">
        <w:rPr>
          <w:rFonts w:hint="eastAsia"/>
          <w:sz w:val="24"/>
          <w:u w:val="single"/>
        </w:rPr>
        <w:t xml:space="preserve">　　　　　　　　　　　　</w:t>
      </w:r>
    </w:p>
    <w:p w:rsidR="00206ABF" w:rsidRDefault="00C82BD8" w:rsidP="00480420">
      <w:pPr>
        <w:spacing w:line="480" w:lineRule="auto"/>
        <w:ind w:firstLineChars="2000" w:firstLine="4800"/>
        <w:rPr>
          <w:sz w:val="24"/>
          <w:u w:val="single"/>
        </w:rPr>
      </w:pPr>
      <w:r>
        <w:rPr>
          <w:rFonts w:hint="eastAsia"/>
          <w:sz w:val="24"/>
          <w:u w:val="single"/>
        </w:rPr>
        <w:t>住所</w:t>
      </w:r>
      <w:r>
        <w:rPr>
          <w:sz w:val="24"/>
          <w:u w:val="single"/>
        </w:rPr>
        <w:t xml:space="preserve">　　　　　　　　　　　　　</w:t>
      </w:r>
      <w:r w:rsidR="00206ABF">
        <w:rPr>
          <w:rFonts w:hint="eastAsia"/>
          <w:sz w:val="24"/>
          <w:u w:val="single"/>
        </w:rPr>
        <w:t xml:space="preserve">　</w:t>
      </w:r>
    </w:p>
    <w:p w:rsidR="00206ABF" w:rsidRDefault="00CD7A7D" w:rsidP="00206ABF">
      <w:pPr>
        <w:jc w:val="center"/>
        <w:rPr>
          <w:rFonts w:eastAsia="PMingLiU"/>
          <w:sz w:val="28"/>
          <w:szCs w:val="28"/>
          <w:lang w:eastAsia="zh-TW"/>
        </w:rPr>
      </w:pPr>
      <w:r>
        <w:rPr>
          <w:rFonts w:hint="eastAsia"/>
          <w:sz w:val="28"/>
          <w:szCs w:val="28"/>
        </w:rPr>
        <w:t>後援名義</w:t>
      </w:r>
      <w:r w:rsidR="00184439">
        <w:rPr>
          <w:rFonts w:hint="eastAsia"/>
          <w:sz w:val="28"/>
          <w:szCs w:val="28"/>
        </w:rPr>
        <w:t>使用</w:t>
      </w:r>
      <w:r w:rsidR="006A69CD">
        <w:rPr>
          <w:rFonts w:hint="eastAsia"/>
          <w:sz w:val="28"/>
          <w:szCs w:val="28"/>
        </w:rPr>
        <w:t>承認</w:t>
      </w:r>
      <w:r w:rsidR="00206ABF" w:rsidRPr="00206ABF">
        <w:rPr>
          <w:rFonts w:hint="eastAsia"/>
          <w:sz w:val="28"/>
          <w:szCs w:val="28"/>
          <w:lang w:eastAsia="zh-TW"/>
        </w:rPr>
        <w:t>事業実施報告書</w:t>
      </w:r>
    </w:p>
    <w:p w:rsidR="00CD7A7D" w:rsidRPr="00CD7A7D" w:rsidRDefault="00CD7A7D" w:rsidP="00206ABF">
      <w:pPr>
        <w:jc w:val="center"/>
        <w:rPr>
          <w:rFonts w:eastAsia="PMingLiU"/>
          <w:sz w:val="24"/>
        </w:rPr>
      </w:pPr>
    </w:p>
    <w:p w:rsidR="000D79DF" w:rsidRPr="00520565" w:rsidRDefault="00CD7A7D" w:rsidP="00520565">
      <w:pPr>
        <w:ind w:firstLineChars="100" w:firstLine="210"/>
        <w:rPr>
          <w:szCs w:val="21"/>
        </w:rPr>
      </w:pPr>
      <w:r w:rsidRPr="00520565">
        <w:rPr>
          <w:rFonts w:hint="eastAsia"/>
          <w:szCs w:val="21"/>
        </w:rPr>
        <w:t>貴市</w:t>
      </w:r>
      <w:r w:rsidR="00281AA5" w:rsidRPr="00520565">
        <w:rPr>
          <w:rFonts w:hint="eastAsia"/>
          <w:szCs w:val="21"/>
        </w:rPr>
        <w:t>の</w:t>
      </w:r>
      <w:r w:rsidRPr="00520565">
        <w:rPr>
          <w:rFonts w:hint="eastAsia"/>
          <w:szCs w:val="21"/>
        </w:rPr>
        <w:t>後援</w:t>
      </w:r>
      <w:r w:rsidR="00206ABF" w:rsidRPr="00520565">
        <w:rPr>
          <w:rFonts w:hint="eastAsia"/>
          <w:szCs w:val="21"/>
        </w:rPr>
        <w:t>承認を得て開催</w:t>
      </w:r>
      <w:r w:rsidR="000D79DF" w:rsidRPr="00520565">
        <w:rPr>
          <w:rFonts w:hint="eastAsia"/>
          <w:szCs w:val="21"/>
        </w:rPr>
        <w:t>いた</w:t>
      </w:r>
      <w:r w:rsidR="00206ABF" w:rsidRPr="00520565">
        <w:rPr>
          <w:rFonts w:hint="eastAsia"/>
          <w:szCs w:val="21"/>
        </w:rPr>
        <w:t>しました事業の実施結果を、下記のとおり報告いたします。</w:t>
      </w:r>
    </w:p>
    <w:p w:rsidR="000D79DF" w:rsidRDefault="000D79DF" w:rsidP="005759AC">
      <w:pPr>
        <w:pStyle w:val="a3"/>
        <w:spacing w:after="240"/>
      </w:pPr>
      <w:r>
        <w:rPr>
          <w:rFonts w:hint="eastAsia"/>
        </w:rPr>
        <w:t>記</w:t>
      </w:r>
    </w:p>
    <w:p w:rsidR="000D79DF" w:rsidRPr="00520565" w:rsidRDefault="00B514D6" w:rsidP="00D7641B">
      <w:pPr>
        <w:spacing w:line="360" w:lineRule="auto"/>
        <w:ind w:rightChars="134" w:right="281"/>
        <w:rPr>
          <w:szCs w:val="21"/>
          <w:u w:val="single"/>
          <w:lang w:eastAsia="zh-TW"/>
        </w:rPr>
      </w:pPr>
      <w:r w:rsidRPr="00520565">
        <w:rPr>
          <w:rFonts w:hint="eastAsia"/>
          <w:kern w:val="0"/>
          <w:szCs w:val="21"/>
          <w:u w:val="single"/>
          <w:lang w:eastAsia="zh-TW"/>
        </w:rPr>
        <w:t>１．</w:t>
      </w:r>
      <w:r w:rsidR="00720B77" w:rsidRPr="00720B77">
        <w:rPr>
          <w:rFonts w:eastAsiaTheme="minorEastAsia" w:hint="eastAsia"/>
          <w:spacing w:val="70"/>
          <w:kern w:val="0"/>
          <w:szCs w:val="21"/>
          <w:u w:val="single"/>
          <w:fitText w:val="1260" w:id="1645408770"/>
        </w:rPr>
        <w:t>事業名</w:t>
      </w:r>
      <w:r w:rsidR="00720B77" w:rsidRPr="00720B77">
        <w:rPr>
          <w:rFonts w:eastAsiaTheme="minorEastAsia" w:hint="eastAsia"/>
          <w:kern w:val="0"/>
          <w:szCs w:val="21"/>
          <w:u w:val="single"/>
          <w:fitText w:val="1260" w:id="1645408770"/>
        </w:rPr>
        <w:t>称</w:t>
      </w:r>
      <w:r w:rsidR="00394339" w:rsidRPr="00520565">
        <w:rPr>
          <w:rFonts w:hint="eastAsia"/>
          <w:kern w:val="0"/>
          <w:szCs w:val="21"/>
          <w:u w:val="single"/>
        </w:rPr>
        <w:t>：</w:t>
      </w:r>
      <w:r w:rsidR="00B343BD" w:rsidRPr="00520565">
        <w:rPr>
          <w:rFonts w:hint="eastAsia"/>
          <w:szCs w:val="21"/>
          <w:u w:val="single"/>
          <w:lang w:eastAsia="zh-TW"/>
        </w:rPr>
        <w:t xml:space="preserve">　　　　　　　　　　　　　　　　　　　　　　　　　　　</w:t>
      </w:r>
      <w:r w:rsidR="00480420" w:rsidRPr="00520565">
        <w:rPr>
          <w:rFonts w:hint="eastAsia"/>
          <w:szCs w:val="21"/>
          <w:u w:val="single"/>
          <w:lang w:eastAsia="zh-TW"/>
        </w:rPr>
        <w:t xml:space="preserve">        </w:t>
      </w:r>
    </w:p>
    <w:p w:rsidR="000D79DF" w:rsidRPr="00520565" w:rsidRDefault="00B514D6" w:rsidP="00D7641B">
      <w:pPr>
        <w:spacing w:line="360" w:lineRule="auto"/>
        <w:ind w:rightChars="66" w:right="139"/>
        <w:rPr>
          <w:szCs w:val="21"/>
          <w:u w:val="single"/>
        </w:rPr>
      </w:pPr>
      <w:r w:rsidRPr="00520565">
        <w:rPr>
          <w:rFonts w:hint="eastAsia"/>
          <w:kern w:val="0"/>
          <w:szCs w:val="21"/>
          <w:u w:val="single"/>
        </w:rPr>
        <w:t>２．</w:t>
      </w:r>
      <w:r w:rsidR="00D7641B">
        <w:rPr>
          <w:rFonts w:hint="eastAsia"/>
          <w:kern w:val="0"/>
          <w:szCs w:val="21"/>
          <w:u w:val="single"/>
        </w:rPr>
        <w:t>事業実施期間</w:t>
      </w:r>
      <w:r w:rsidR="00394339" w:rsidRPr="00520565">
        <w:rPr>
          <w:rFonts w:hint="eastAsia"/>
          <w:kern w:val="0"/>
          <w:szCs w:val="21"/>
          <w:u w:val="single"/>
        </w:rPr>
        <w:t>：</w:t>
      </w:r>
      <w:r w:rsidR="000D79DF" w:rsidRPr="00520565">
        <w:rPr>
          <w:rFonts w:hint="eastAsia"/>
          <w:szCs w:val="21"/>
          <w:u w:val="single"/>
        </w:rPr>
        <w:t xml:space="preserve">　</w:t>
      </w:r>
      <w:r w:rsidR="00394339" w:rsidRPr="00520565">
        <w:rPr>
          <w:rFonts w:hint="eastAsia"/>
          <w:szCs w:val="21"/>
          <w:u w:val="single"/>
        </w:rPr>
        <w:t xml:space="preserve">　　　</w:t>
      </w:r>
      <w:r w:rsidR="00D7641B">
        <w:rPr>
          <w:rFonts w:hint="eastAsia"/>
          <w:szCs w:val="21"/>
          <w:u w:val="single"/>
        </w:rPr>
        <w:t xml:space="preserve">　</w:t>
      </w:r>
      <w:r w:rsidR="00D7641B">
        <w:rPr>
          <w:szCs w:val="21"/>
          <w:u w:val="single"/>
        </w:rPr>
        <w:t xml:space="preserve">　　　　　　　　　　</w:t>
      </w:r>
      <w:r w:rsidR="00D7641B">
        <w:rPr>
          <w:rFonts w:hint="eastAsia"/>
          <w:szCs w:val="21"/>
          <w:u w:val="single"/>
        </w:rPr>
        <w:t xml:space="preserve">　　</w:t>
      </w:r>
      <w:r w:rsidR="00B343BD" w:rsidRPr="00520565">
        <w:rPr>
          <w:rFonts w:hint="eastAsia"/>
          <w:szCs w:val="21"/>
          <w:u w:val="single"/>
        </w:rPr>
        <w:t xml:space="preserve">　　　　　　　　</w:t>
      </w:r>
      <w:r w:rsidR="00480420" w:rsidRPr="00520565">
        <w:rPr>
          <w:rFonts w:hint="eastAsia"/>
          <w:szCs w:val="21"/>
          <w:u w:val="single"/>
        </w:rPr>
        <w:t xml:space="preserve">        </w:t>
      </w:r>
      <w:r w:rsidR="00394339" w:rsidRPr="00520565">
        <w:rPr>
          <w:rFonts w:hint="eastAsia"/>
          <w:szCs w:val="21"/>
          <w:u w:val="single"/>
        </w:rPr>
        <w:t xml:space="preserve">　</w:t>
      </w:r>
      <w:r w:rsidR="00394339" w:rsidRPr="00520565">
        <w:rPr>
          <w:rFonts w:hint="eastAsia"/>
          <w:szCs w:val="21"/>
          <w:u w:val="single"/>
        </w:rPr>
        <w:t xml:space="preserve"> </w:t>
      </w:r>
    </w:p>
    <w:p w:rsidR="004D19AC" w:rsidRPr="00520565" w:rsidRDefault="00B514D6" w:rsidP="00D7641B">
      <w:pPr>
        <w:spacing w:line="360" w:lineRule="auto"/>
        <w:ind w:rightChars="134" w:right="281"/>
        <w:rPr>
          <w:szCs w:val="21"/>
          <w:u w:val="single"/>
        </w:rPr>
      </w:pPr>
      <w:r w:rsidRPr="00520565">
        <w:rPr>
          <w:rFonts w:hint="eastAsia"/>
          <w:kern w:val="0"/>
          <w:szCs w:val="21"/>
          <w:u w:val="single"/>
        </w:rPr>
        <w:t>３．</w:t>
      </w:r>
      <w:r w:rsidR="00D7641B">
        <w:rPr>
          <w:rFonts w:hint="eastAsia"/>
          <w:kern w:val="0"/>
          <w:szCs w:val="21"/>
          <w:u w:val="single"/>
        </w:rPr>
        <w:t>事業実施場所</w:t>
      </w:r>
      <w:r w:rsidR="00394339" w:rsidRPr="00520565">
        <w:rPr>
          <w:rFonts w:hint="eastAsia"/>
          <w:kern w:val="0"/>
          <w:szCs w:val="21"/>
          <w:u w:val="single"/>
        </w:rPr>
        <w:t>：</w:t>
      </w:r>
      <w:r w:rsidR="00B343BD" w:rsidRPr="00520565">
        <w:rPr>
          <w:rFonts w:hint="eastAsia"/>
          <w:szCs w:val="21"/>
          <w:u w:val="single"/>
        </w:rPr>
        <w:t xml:space="preserve">　　　　　　　　　　　　　　　　</w:t>
      </w:r>
      <w:r w:rsidR="00D7641B">
        <w:rPr>
          <w:rFonts w:hint="eastAsia"/>
          <w:szCs w:val="21"/>
          <w:u w:val="single"/>
        </w:rPr>
        <w:t xml:space="preserve">　</w:t>
      </w:r>
      <w:r w:rsidR="00B343BD" w:rsidRPr="00520565">
        <w:rPr>
          <w:rFonts w:hint="eastAsia"/>
          <w:szCs w:val="21"/>
          <w:u w:val="single"/>
        </w:rPr>
        <w:t xml:space="preserve">　　　　　　　　　　　</w:t>
      </w:r>
      <w:r w:rsidR="008E2DD8">
        <w:rPr>
          <w:rFonts w:hint="eastAsia"/>
          <w:szCs w:val="21"/>
          <w:u w:val="single"/>
        </w:rPr>
        <w:t xml:space="preserve">      </w:t>
      </w:r>
    </w:p>
    <w:p w:rsidR="00B343BD" w:rsidRPr="00520565" w:rsidRDefault="00B514D6" w:rsidP="00D7641B">
      <w:pPr>
        <w:spacing w:line="360" w:lineRule="auto"/>
        <w:ind w:rightChars="134" w:right="281"/>
        <w:rPr>
          <w:szCs w:val="21"/>
          <w:u w:val="single"/>
        </w:rPr>
      </w:pPr>
      <w:r w:rsidRPr="00520565">
        <w:rPr>
          <w:rFonts w:hint="eastAsia"/>
          <w:kern w:val="0"/>
          <w:szCs w:val="21"/>
          <w:u w:val="single"/>
          <w:lang w:eastAsia="zh-CN"/>
        </w:rPr>
        <w:t>４．</w:t>
      </w:r>
      <w:r w:rsidR="00B343BD" w:rsidRPr="00D7641B">
        <w:rPr>
          <w:rFonts w:hint="eastAsia"/>
          <w:spacing w:val="60"/>
          <w:kern w:val="0"/>
          <w:szCs w:val="21"/>
          <w:u w:val="single"/>
          <w:fitText w:val="1200" w:id="-1788608256"/>
          <w:lang w:eastAsia="zh-CN"/>
        </w:rPr>
        <w:t>参加人</w:t>
      </w:r>
      <w:r w:rsidR="00B343BD" w:rsidRPr="00D7641B">
        <w:rPr>
          <w:rFonts w:hint="eastAsia"/>
          <w:kern w:val="0"/>
          <w:szCs w:val="21"/>
          <w:u w:val="single"/>
          <w:fitText w:val="1200" w:id="-1788608256"/>
          <w:lang w:eastAsia="zh-CN"/>
        </w:rPr>
        <w:t>数</w:t>
      </w:r>
      <w:r w:rsidR="00394339" w:rsidRPr="00520565">
        <w:rPr>
          <w:rFonts w:hint="eastAsia"/>
          <w:kern w:val="0"/>
          <w:szCs w:val="21"/>
          <w:u w:val="single"/>
        </w:rPr>
        <w:t>：</w:t>
      </w:r>
      <w:r w:rsidR="00B343BD" w:rsidRPr="00520565">
        <w:rPr>
          <w:rFonts w:hint="eastAsia"/>
          <w:kern w:val="0"/>
          <w:szCs w:val="21"/>
          <w:u w:val="single"/>
          <w:lang w:eastAsia="zh-CN"/>
        </w:rPr>
        <w:t xml:space="preserve">　　　　　　　　　　</w:t>
      </w:r>
      <w:r w:rsidRPr="00520565">
        <w:rPr>
          <w:rFonts w:hint="eastAsia"/>
          <w:kern w:val="0"/>
          <w:szCs w:val="21"/>
          <w:u w:val="single"/>
          <w:lang w:eastAsia="zh-CN"/>
        </w:rPr>
        <w:t>人</w:t>
      </w:r>
      <w:r w:rsidR="00394339" w:rsidRPr="00520565">
        <w:rPr>
          <w:rFonts w:hint="eastAsia"/>
          <w:kern w:val="0"/>
          <w:szCs w:val="21"/>
          <w:u w:val="single"/>
        </w:rPr>
        <w:t xml:space="preserve">　　</w:t>
      </w:r>
      <w:r w:rsidR="00B343BD" w:rsidRPr="00520565">
        <w:rPr>
          <w:rFonts w:hint="eastAsia"/>
          <w:kern w:val="0"/>
          <w:szCs w:val="21"/>
          <w:u w:val="single"/>
          <w:lang w:eastAsia="zh-CN"/>
        </w:rPr>
        <w:t xml:space="preserve">　　</w:t>
      </w:r>
      <w:r w:rsidR="00D7641B">
        <w:rPr>
          <w:rFonts w:hint="eastAsia"/>
          <w:kern w:val="0"/>
          <w:szCs w:val="21"/>
          <w:u w:val="single"/>
        </w:rPr>
        <w:t xml:space="preserve">　</w:t>
      </w:r>
      <w:r w:rsidR="00B343BD" w:rsidRPr="00520565">
        <w:rPr>
          <w:rFonts w:hint="eastAsia"/>
          <w:kern w:val="0"/>
          <w:szCs w:val="21"/>
          <w:u w:val="single"/>
          <w:lang w:eastAsia="zh-CN"/>
        </w:rPr>
        <w:t xml:space="preserve">　　　　　　　　　　</w:t>
      </w:r>
      <w:r w:rsidR="00480420" w:rsidRPr="00520565">
        <w:rPr>
          <w:rFonts w:hint="eastAsia"/>
          <w:kern w:val="0"/>
          <w:szCs w:val="21"/>
          <w:u w:val="single"/>
          <w:lang w:eastAsia="zh-CN"/>
        </w:rPr>
        <w:t xml:space="preserve">        </w:t>
      </w:r>
      <w:r w:rsidR="00D7641B">
        <w:rPr>
          <w:rFonts w:hint="eastAsia"/>
          <w:kern w:val="0"/>
          <w:szCs w:val="21"/>
          <w:u w:val="single"/>
        </w:rPr>
        <w:t xml:space="preserve">　</w:t>
      </w:r>
      <w:r w:rsidR="008E2DD8">
        <w:rPr>
          <w:rFonts w:hint="eastAsia"/>
          <w:kern w:val="0"/>
          <w:szCs w:val="21"/>
          <w:u w:val="single"/>
        </w:rPr>
        <w:t xml:space="preserve">　</w:t>
      </w:r>
    </w:p>
    <w:p w:rsidR="00B343BD" w:rsidRPr="00520565" w:rsidRDefault="00B514D6" w:rsidP="00D7641B">
      <w:pPr>
        <w:spacing w:line="360" w:lineRule="auto"/>
        <w:ind w:rightChars="66" w:right="139"/>
        <w:rPr>
          <w:szCs w:val="21"/>
          <w:u w:val="single"/>
        </w:rPr>
      </w:pPr>
      <w:r w:rsidRPr="00520565">
        <w:rPr>
          <w:rFonts w:hint="eastAsia"/>
          <w:szCs w:val="21"/>
          <w:u w:val="single"/>
        </w:rPr>
        <w:t>５．</w:t>
      </w:r>
      <w:r w:rsidR="00D7641B">
        <w:rPr>
          <w:rFonts w:hint="eastAsia"/>
          <w:szCs w:val="21"/>
          <w:u w:val="single"/>
        </w:rPr>
        <w:t>事業</w:t>
      </w:r>
      <w:r w:rsidR="00B343BD" w:rsidRPr="00520565">
        <w:rPr>
          <w:rFonts w:hint="eastAsia"/>
          <w:szCs w:val="21"/>
          <w:u w:val="single"/>
        </w:rPr>
        <w:t>効果</w:t>
      </w:r>
      <w:r w:rsidR="00D7641B">
        <w:rPr>
          <w:rFonts w:hint="eastAsia"/>
          <w:szCs w:val="21"/>
          <w:u w:val="single"/>
        </w:rPr>
        <w:t xml:space="preserve">　</w:t>
      </w:r>
      <w:r w:rsidR="00D7641B">
        <w:rPr>
          <w:szCs w:val="21"/>
          <w:u w:val="single"/>
        </w:rPr>
        <w:t xml:space="preserve">　</w:t>
      </w:r>
      <w:r w:rsidR="00394339" w:rsidRPr="00520565">
        <w:rPr>
          <w:rFonts w:hint="eastAsia"/>
          <w:szCs w:val="21"/>
          <w:u w:val="single"/>
        </w:rPr>
        <w:t>：</w:t>
      </w:r>
      <w:r w:rsidR="00B343BD" w:rsidRPr="00520565">
        <w:rPr>
          <w:rFonts w:hint="eastAsia"/>
          <w:szCs w:val="21"/>
          <w:u w:val="single"/>
        </w:rPr>
        <w:t xml:space="preserve">　　　　　　　　　　　　　　　　　　　　　　　　　　　</w:t>
      </w:r>
      <w:r w:rsidR="008E2DD8">
        <w:rPr>
          <w:rFonts w:hint="eastAsia"/>
          <w:szCs w:val="21"/>
          <w:u w:val="single"/>
        </w:rPr>
        <w:t xml:space="preserve">     </w:t>
      </w:r>
      <w:r w:rsidR="00D7641B">
        <w:rPr>
          <w:rFonts w:hint="eastAsia"/>
          <w:szCs w:val="21"/>
          <w:u w:val="single"/>
        </w:rPr>
        <w:t xml:space="preserve">　　</w:t>
      </w:r>
    </w:p>
    <w:p w:rsidR="00480420" w:rsidRPr="00520565" w:rsidRDefault="00480420" w:rsidP="00480420">
      <w:pPr>
        <w:spacing w:line="360" w:lineRule="auto"/>
        <w:rPr>
          <w:szCs w:val="21"/>
          <w:u w:val="single"/>
        </w:rPr>
      </w:pPr>
      <w:r w:rsidRPr="00520565">
        <w:rPr>
          <w:rFonts w:hint="eastAsia"/>
          <w:szCs w:val="21"/>
          <w:u w:val="single"/>
        </w:rPr>
        <w:t xml:space="preserve">               </w:t>
      </w:r>
      <w:r w:rsidRPr="00520565">
        <w:rPr>
          <w:rFonts w:hint="eastAsia"/>
          <w:szCs w:val="21"/>
          <w:u w:val="single"/>
        </w:rPr>
        <w:t xml:space="preserve">　　　　　　　　　　　　　　　　　　　　</w:t>
      </w:r>
      <w:r w:rsidRPr="00520565">
        <w:rPr>
          <w:rFonts w:hint="eastAsia"/>
          <w:szCs w:val="21"/>
          <w:u w:val="single"/>
        </w:rPr>
        <w:t xml:space="preserve">                 </w:t>
      </w:r>
      <w:r w:rsidR="008E2DD8">
        <w:rPr>
          <w:rFonts w:hint="eastAsia"/>
          <w:szCs w:val="21"/>
          <w:u w:val="single"/>
        </w:rPr>
        <w:t xml:space="preserve">　</w:t>
      </w:r>
      <w:r w:rsidR="008E2DD8">
        <w:rPr>
          <w:szCs w:val="21"/>
          <w:u w:val="single"/>
        </w:rPr>
        <w:t xml:space="preserve">　</w:t>
      </w:r>
      <w:r w:rsidR="008E2DD8">
        <w:rPr>
          <w:rFonts w:hint="eastAsia"/>
          <w:szCs w:val="21"/>
          <w:u w:val="single"/>
        </w:rPr>
        <w:t xml:space="preserve">　</w:t>
      </w:r>
    </w:p>
    <w:p w:rsidR="00520565" w:rsidRPr="0005173C" w:rsidRDefault="004C5998" w:rsidP="00520565">
      <w:pPr>
        <w:spacing w:after="240"/>
        <w:rPr>
          <w:sz w:val="18"/>
          <w:szCs w:val="18"/>
        </w:rPr>
      </w:pPr>
      <w:r w:rsidRPr="0005173C">
        <w:rPr>
          <w:rFonts w:hint="eastAsia"/>
          <w:sz w:val="18"/>
          <w:szCs w:val="18"/>
        </w:rPr>
        <w:t xml:space="preserve">　なお、承認時に指定を受けた条件については、すべて</w:t>
      </w:r>
      <w:r w:rsidR="00B87BE5" w:rsidRPr="0005173C">
        <w:rPr>
          <w:rFonts w:hint="eastAsia"/>
          <w:sz w:val="18"/>
          <w:szCs w:val="18"/>
        </w:rPr>
        <w:t>遵守</w:t>
      </w:r>
      <w:r w:rsidRPr="0005173C">
        <w:rPr>
          <w:rFonts w:hint="eastAsia"/>
          <w:sz w:val="18"/>
          <w:szCs w:val="18"/>
        </w:rPr>
        <w:t>しましたことをここに報告します。</w:t>
      </w:r>
    </w:p>
    <w:p w:rsidR="00764304" w:rsidRPr="0005173C" w:rsidRDefault="00764304" w:rsidP="00520565">
      <w:pPr>
        <w:spacing w:after="240"/>
        <w:rPr>
          <w:sz w:val="18"/>
          <w:szCs w:val="18"/>
        </w:rPr>
      </w:pPr>
      <w:r w:rsidRPr="0005173C">
        <w:rPr>
          <w:rFonts w:hint="eastAsia"/>
          <w:sz w:val="18"/>
          <w:szCs w:val="18"/>
        </w:rPr>
        <w:t>＊</w:t>
      </w:r>
      <w:r w:rsidRPr="0005173C">
        <w:rPr>
          <w:rFonts w:asciiTheme="minorEastAsia" w:hAnsiTheme="minorEastAsia" w:hint="eastAsia"/>
          <w:sz w:val="18"/>
          <w:szCs w:val="18"/>
        </w:rPr>
        <w:t>開催要項、事業等の収支決算書、プログラム・ポスター・チラシ等の印刷物</w:t>
      </w:r>
      <w:r w:rsidRPr="0005173C">
        <w:rPr>
          <w:rFonts w:asciiTheme="minorEastAsia" w:hAnsiTheme="minorEastAsia"/>
          <w:sz w:val="18"/>
          <w:szCs w:val="18"/>
        </w:rPr>
        <w:t>も併せて</w:t>
      </w:r>
      <w:r w:rsidRPr="0005173C">
        <w:rPr>
          <w:rFonts w:asciiTheme="minorEastAsia" w:hAnsiTheme="minorEastAsia" w:hint="eastAsia"/>
          <w:sz w:val="18"/>
          <w:szCs w:val="18"/>
        </w:rPr>
        <w:t>提出ください</w:t>
      </w:r>
      <w:r w:rsidRPr="0005173C">
        <w:rPr>
          <w:rFonts w:asciiTheme="minorEastAsia" w:hAnsiTheme="minorEastAsia"/>
          <w:sz w:val="18"/>
          <w:szCs w:val="18"/>
        </w:rPr>
        <w:t>。</w:t>
      </w:r>
    </w:p>
    <w:p w:rsidR="00520565" w:rsidRPr="0005173C" w:rsidRDefault="00CD7A7D" w:rsidP="008E2DD8">
      <w:pPr>
        <w:spacing w:after="240"/>
        <w:rPr>
          <w:sz w:val="18"/>
          <w:szCs w:val="18"/>
        </w:rPr>
      </w:pPr>
      <w:r w:rsidRPr="0005173C">
        <w:rPr>
          <w:rFonts w:hint="eastAsia"/>
          <w:sz w:val="18"/>
          <w:szCs w:val="18"/>
        </w:rPr>
        <w:t>(</w:t>
      </w:r>
      <w:r w:rsidRPr="0005173C">
        <w:rPr>
          <w:rFonts w:hint="eastAsia"/>
          <w:sz w:val="18"/>
          <w:szCs w:val="18"/>
        </w:rPr>
        <w:t>参考</w:t>
      </w:r>
      <w:r w:rsidRPr="0005173C">
        <w:rPr>
          <w:sz w:val="18"/>
          <w:szCs w:val="18"/>
        </w:rPr>
        <w:t>)</w:t>
      </w:r>
      <w:r w:rsidRPr="0005173C">
        <w:rPr>
          <w:rFonts w:hint="eastAsia"/>
          <w:sz w:val="18"/>
          <w:szCs w:val="18"/>
        </w:rPr>
        <w:t>使用</w:t>
      </w:r>
      <w:r w:rsidRPr="0005173C">
        <w:rPr>
          <w:sz w:val="18"/>
          <w:szCs w:val="18"/>
        </w:rPr>
        <w:t>承認条件</w:t>
      </w:r>
      <w:r w:rsidR="008E2DD8" w:rsidRPr="0005173C">
        <w:rPr>
          <w:rFonts w:hint="eastAsia"/>
          <w:sz w:val="18"/>
          <w:szCs w:val="18"/>
        </w:rPr>
        <w:t>(</w:t>
      </w:r>
      <w:r w:rsidR="00184439">
        <w:rPr>
          <w:rFonts w:hint="eastAsia"/>
          <w:sz w:val="18"/>
          <w:szCs w:val="18"/>
        </w:rPr>
        <w:t>後援</w:t>
      </w:r>
      <w:r w:rsidR="00184439">
        <w:rPr>
          <w:sz w:val="18"/>
          <w:szCs w:val="18"/>
        </w:rPr>
        <w:t>名義</w:t>
      </w:r>
      <w:r w:rsidR="008E2DD8" w:rsidRPr="0005173C">
        <w:rPr>
          <w:rFonts w:hint="eastAsia"/>
          <w:sz w:val="18"/>
          <w:szCs w:val="18"/>
        </w:rPr>
        <w:t>使用承認通知書</w:t>
      </w:r>
      <w:r w:rsidR="008E2DD8" w:rsidRPr="0005173C">
        <w:rPr>
          <w:sz w:val="18"/>
          <w:szCs w:val="18"/>
        </w:rPr>
        <w:t>より</w:t>
      </w:r>
      <w:r w:rsidR="008E2DD8" w:rsidRPr="0005173C">
        <w:rPr>
          <w:rFonts w:hint="eastAsia"/>
          <w:sz w:val="18"/>
          <w:szCs w:val="18"/>
        </w:rPr>
        <w:t>)</w:t>
      </w:r>
    </w:p>
    <w:p w:rsidR="000B406F" w:rsidRDefault="000B406F" w:rsidP="000B406F">
      <w:pPr>
        <w:pStyle w:val="Default"/>
        <w:rPr>
          <w:rFonts w:hAnsi="ＭＳ 明朝"/>
          <w:color w:val="auto"/>
          <w:sz w:val="16"/>
          <w:szCs w:val="16"/>
        </w:rPr>
      </w:pPr>
      <w:r>
        <w:rPr>
          <w:rFonts w:hAnsi="ＭＳ 明朝" w:hint="eastAsia"/>
          <w:color w:val="auto"/>
          <w:sz w:val="16"/>
          <w:szCs w:val="16"/>
        </w:rPr>
        <w:t>(1)　承認した事業の内容を大きく変更して実施しないこと。</w:t>
      </w:r>
    </w:p>
    <w:p w:rsidR="000B406F" w:rsidRDefault="000B406F" w:rsidP="000B406F">
      <w:pPr>
        <w:pStyle w:val="Default"/>
        <w:rPr>
          <w:rFonts w:hAnsi="ＭＳ 明朝"/>
          <w:color w:val="auto"/>
          <w:sz w:val="16"/>
          <w:szCs w:val="16"/>
        </w:rPr>
      </w:pPr>
      <w:r>
        <w:rPr>
          <w:rFonts w:hAnsi="ＭＳ 明朝" w:hint="eastAsia"/>
          <w:color w:val="auto"/>
          <w:sz w:val="16"/>
          <w:szCs w:val="16"/>
        </w:rPr>
        <w:t>(2)　公共性・公益性が高く、スポーツの推進を目的とするものであること。</w:t>
      </w:r>
    </w:p>
    <w:p w:rsidR="000B406F" w:rsidRDefault="000B406F" w:rsidP="000B406F">
      <w:pPr>
        <w:pStyle w:val="Default"/>
        <w:rPr>
          <w:rFonts w:hAnsi="ＭＳ 明朝"/>
          <w:color w:val="auto"/>
          <w:sz w:val="16"/>
          <w:szCs w:val="16"/>
        </w:rPr>
      </w:pPr>
      <w:r>
        <w:rPr>
          <w:rFonts w:hAnsi="ＭＳ 明朝" w:hint="eastAsia"/>
          <w:color w:val="auto"/>
          <w:sz w:val="16"/>
          <w:szCs w:val="16"/>
        </w:rPr>
        <w:t>(3)　不特定多数の市民の参加を呼びかけるものであること。</w:t>
      </w:r>
    </w:p>
    <w:p w:rsidR="000B406F" w:rsidRDefault="000B406F" w:rsidP="000B406F">
      <w:pPr>
        <w:pStyle w:val="Default"/>
        <w:rPr>
          <w:rFonts w:hAnsi="ＭＳ 明朝"/>
          <w:color w:val="auto"/>
          <w:sz w:val="16"/>
          <w:szCs w:val="16"/>
        </w:rPr>
      </w:pPr>
      <w:r>
        <w:rPr>
          <w:rFonts w:hAnsi="ＭＳ 明朝" w:hint="eastAsia"/>
          <w:color w:val="auto"/>
          <w:sz w:val="16"/>
          <w:szCs w:val="16"/>
        </w:rPr>
        <w:t>(4)　公序良俗に反しないものであること。</w:t>
      </w:r>
    </w:p>
    <w:p w:rsidR="000B406F" w:rsidRDefault="000B406F" w:rsidP="000B406F">
      <w:pPr>
        <w:pStyle w:val="Default"/>
        <w:rPr>
          <w:rFonts w:hAnsi="ＭＳ 明朝"/>
          <w:color w:val="auto"/>
          <w:sz w:val="16"/>
          <w:szCs w:val="16"/>
        </w:rPr>
      </w:pPr>
      <w:r>
        <w:rPr>
          <w:rFonts w:hAnsi="ＭＳ 明朝" w:hint="eastAsia"/>
          <w:color w:val="auto"/>
          <w:sz w:val="16"/>
          <w:szCs w:val="16"/>
        </w:rPr>
        <w:t>(5)　特定の政治団体若しくは宗教団体が主催する事業でないこと。</w:t>
      </w:r>
    </w:p>
    <w:p w:rsidR="000B406F" w:rsidRDefault="000B406F" w:rsidP="000B406F">
      <w:pPr>
        <w:pStyle w:val="Default"/>
        <w:rPr>
          <w:rFonts w:hAnsi="ＭＳ 明朝"/>
          <w:color w:val="auto"/>
          <w:sz w:val="16"/>
          <w:szCs w:val="16"/>
        </w:rPr>
      </w:pPr>
      <w:r>
        <w:rPr>
          <w:rFonts w:hAnsi="ＭＳ 明朝" w:hint="eastAsia"/>
          <w:color w:val="auto"/>
          <w:sz w:val="16"/>
          <w:szCs w:val="16"/>
        </w:rPr>
        <w:t>(6)　選挙、政治的又は宗教的活動を伴わないこと。</w:t>
      </w:r>
    </w:p>
    <w:p w:rsidR="000B406F" w:rsidRDefault="000B406F" w:rsidP="000B406F">
      <w:pPr>
        <w:pStyle w:val="Default"/>
        <w:rPr>
          <w:rFonts w:hAnsi="ＭＳ 明朝"/>
          <w:color w:val="auto"/>
          <w:sz w:val="16"/>
          <w:szCs w:val="16"/>
        </w:rPr>
      </w:pPr>
      <w:r>
        <w:rPr>
          <w:rFonts w:hAnsi="ＭＳ 明朝" w:hint="eastAsia"/>
          <w:color w:val="auto"/>
          <w:sz w:val="16"/>
          <w:szCs w:val="16"/>
        </w:rPr>
        <w:t>(7)　興行又は</w:t>
      </w:r>
      <w:r w:rsidR="00EA2D73">
        <w:rPr>
          <w:rFonts w:hAnsi="ＭＳ 明朝" w:hint="eastAsia"/>
          <w:color w:val="auto"/>
          <w:sz w:val="16"/>
          <w:szCs w:val="16"/>
        </w:rPr>
        <w:t>営利</w:t>
      </w:r>
      <w:bookmarkStart w:id="0" w:name="_GoBack"/>
      <w:bookmarkEnd w:id="0"/>
      <w:r>
        <w:rPr>
          <w:rFonts w:hAnsi="ＭＳ 明朝" w:hint="eastAsia"/>
          <w:color w:val="auto"/>
          <w:sz w:val="16"/>
          <w:szCs w:val="16"/>
        </w:rPr>
        <w:t>を主たる目的としないこと。</w:t>
      </w:r>
    </w:p>
    <w:p w:rsidR="000B406F" w:rsidRDefault="000B406F" w:rsidP="000B406F">
      <w:pPr>
        <w:pStyle w:val="Default"/>
        <w:rPr>
          <w:rFonts w:hAnsi="ＭＳ 明朝"/>
          <w:color w:val="auto"/>
          <w:sz w:val="16"/>
          <w:szCs w:val="16"/>
        </w:rPr>
      </w:pPr>
      <w:r>
        <w:rPr>
          <w:rFonts w:hAnsi="ＭＳ 明朝" w:hint="eastAsia"/>
          <w:color w:val="auto"/>
          <w:sz w:val="16"/>
          <w:szCs w:val="16"/>
        </w:rPr>
        <w:t>(8)　後援名義を、寄付、援助又は参加等の直接的手段に利用しないこと。</w:t>
      </w:r>
    </w:p>
    <w:p w:rsidR="000B406F" w:rsidRDefault="000B406F" w:rsidP="000B406F">
      <w:pPr>
        <w:pStyle w:val="Default"/>
        <w:ind w:left="214" w:hangingChars="134" w:hanging="214"/>
        <w:rPr>
          <w:rFonts w:hAnsi="ＭＳ 明朝"/>
          <w:color w:val="auto"/>
          <w:sz w:val="16"/>
          <w:szCs w:val="16"/>
        </w:rPr>
      </w:pPr>
      <w:r>
        <w:rPr>
          <w:rFonts w:hAnsi="ＭＳ 明朝" w:hint="eastAsia"/>
          <w:color w:val="auto"/>
          <w:sz w:val="16"/>
          <w:szCs w:val="16"/>
        </w:rPr>
        <w:t>(9)　暴力団（暴力団員による不当な行為の防止等に関する法律（平成３年法律第７７号）第２条第２項に規定する暴力団をいう。以下同じ。）の利益になる又はそのおそれがあると認められるものではないこと。</w:t>
      </w:r>
    </w:p>
    <w:p w:rsidR="000B406F" w:rsidRDefault="000B406F" w:rsidP="000B406F">
      <w:pPr>
        <w:pStyle w:val="Default"/>
        <w:rPr>
          <w:rFonts w:hAnsi="ＭＳ 明朝"/>
          <w:color w:val="auto"/>
          <w:sz w:val="16"/>
          <w:szCs w:val="16"/>
        </w:rPr>
      </w:pPr>
      <w:r>
        <w:rPr>
          <w:rFonts w:hAnsi="ＭＳ 明朝" w:hint="eastAsia"/>
          <w:color w:val="auto"/>
          <w:sz w:val="16"/>
          <w:szCs w:val="16"/>
        </w:rPr>
        <w:t>(10)　その他市長が特に不適当と認めたものでないこと。</w:t>
      </w:r>
    </w:p>
    <w:p w:rsidR="000B406F" w:rsidRDefault="000B406F" w:rsidP="000B406F">
      <w:pPr>
        <w:ind w:leftChars="-8" w:left="215" w:hangingChars="145" w:hanging="232"/>
        <w:rPr>
          <w:sz w:val="16"/>
          <w:szCs w:val="16"/>
        </w:rPr>
      </w:pPr>
      <w:r>
        <w:rPr>
          <w:rFonts w:ascii="ＭＳ 明朝" w:hAnsi="ＭＳ 明朝" w:hint="eastAsia"/>
          <w:sz w:val="16"/>
          <w:szCs w:val="16"/>
        </w:rPr>
        <w:t>(11)　事業終了後１か月以内に、事業結果についての報告書等を添付して提出すること。</w:t>
      </w:r>
    </w:p>
    <w:p w:rsidR="000B406F" w:rsidRDefault="000B406F" w:rsidP="000B406F">
      <w:pPr>
        <w:ind w:left="214" w:hangingChars="134" w:hanging="214"/>
        <w:rPr>
          <w:sz w:val="16"/>
          <w:szCs w:val="16"/>
        </w:rPr>
      </w:pPr>
      <w:r>
        <w:rPr>
          <w:rFonts w:ascii="ＭＳ 明朝" w:hAnsi="ＭＳ 明朝" w:cs="ＭＳ 明朝" w:hint="eastAsia"/>
          <w:sz w:val="16"/>
          <w:szCs w:val="16"/>
        </w:rPr>
        <w:t xml:space="preserve">(12)　</w:t>
      </w:r>
      <w:r>
        <w:rPr>
          <w:rFonts w:hint="eastAsia"/>
          <w:sz w:val="16"/>
          <w:szCs w:val="16"/>
        </w:rPr>
        <w:t>事業の実施にあたって生じた事故災害その他損害については、すべて主催者（申込者）の責任において処理すること。</w:t>
      </w:r>
    </w:p>
    <w:p w:rsidR="00B60D59" w:rsidRPr="00520565" w:rsidRDefault="000B406F" w:rsidP="000B406F">
      <w:pPr>
        <w:pStyle w:val="Default"/>
        <w:rPr>
          <w:sz w:val="18"/>
          <w:szCs w:val="18"/>
        </w:rPr>
      </w:pPr>
      <w:r>
        <w:rPr>
          <w:rFonts w:hAnsi="ＭＳ 明朝" w:hint="eastAsia"/>
          <w:sz w:val="16"/>
          <w:szCs w:val="16"/>
        </w:rPr>
        <w:t xml:space="preserve">(13)　</w:t>
      </w:r>
      <w:r>
        <w:rPr>
          <w:rFonts w:hint="eastAsia"/>
          <w:sz w:val="16"/>
          <w:szCs w:val="16"/>
        </w:rPr>
        <w:t>その他市長が特に必要と認めて指示する事項に従うこと。</w:t>
      </w:r>
    </w:p>
    <w:sectPr w:rsidR="00B60D59" w:rsidRPr="00520565" w:rsidSect="005759AC">
      <w:headerReference w:type="default" r:id="rId8"/>
      <w:pgSz w:w="11906" w:h="16838" w:code="9"/>
      <w:pgMar w:top="1134" w:right="1701" w:bottom="851" w:left="170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70D" w:rsidRDefault="006A270D" w:rsidP="004C5998">
      <w:r>
        <w:separator/>
      </w:r>
    </w:p>
  </w:endnote>
  <w:endnote w:type="continuationSeparator" w:id="0">
    <w:p w:rsidR="006A270D" w:rsidRDefault="006A270D" w:rsidP="004C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70D" w:rsidRDefault="006A270D" w:rsidP="004C5998">
      <w:r>
        <w:separator/>
      </w:r>
    </w:p>
  </w:footnote>
  <w:footnote w:type="continuationSeparator" w:id="0">
    <w:p w:rsidR="006A270D" w:rsidRDefault="006A270D" w:rsidP="004C5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DD8" w:rsidRDefault="008E2DD8" w:rsidP="008E2DD8">
    <w:pPr>
      <w:ind w:firstLineChars="2800" w:firstLine="6160"/>
      <w:jc w:val="right"/>
      <w:rPr>
        <w:sz w:val="22"/>
        <w:szCs w:val="22"/>
      </w:rPr>
    </w:pPr>
    <w:r w:rsidRPr="00682BCA">
      <w:rPr>
        <w:rFonts w:hint="eastAsia"/>
        <w:sz w:val="22"/>
        <w:szCs w:val="22"/>
      </w:rPr>
      <w:t>（様式第</w:t>
    </w:r>
    <w:r w:rsidRPr="00682BCA">
      <w:rPr>
        <w:rFonts w:hint="eastAsia"/>
        <w:sz w:val="22"/>
        <w:szCs w:val="22"/>
      </w:rPr>
      <w:t>5</w:t>
    </w:r>
    <w:r w:rsidRPr="00682BCA">
      <w:rPr>
        <w:rFonts w:hint="eastAsia"/>
        <w:sz w:val="22"/>
        <w:szCs w:val="22"/>
      </w:rPr>
      <w:t>号）</w:t>
    </w:r>
  </w:p>
  <w:p w:rsidR="00FB02BF" w:rsidRPr="00682BCA" w:rsidRDefault="00FB02BF" w:rsidP="008E2DD8">
    <w:pPr>
      <w:ind w:firstLineChars="2800" w:firstLine="6160"/>
      <w:jc w:val="right"/>
      <w:rPr>
        <w:sz w:val="22"/>
        <w:szCs w:val="22"/>
      </w:rPr>
    </w:pPr>
  </w:p>
  <w:p w:rsidR="008E2DD8" w:rsidRPr="00FB02BF" w:rsidRDefault="008E2DD8" w:rsidP="00FB02BF">
    <w:pPr>
      <w:ind w:firstLineChars="2800" w:firstLine="6160"/>
      <w:jc w:val="right"/>
      <w:rPr>
        <w:sz w:val="22"/>
        <w:szCs w:val="22"/>
      </w:rPr>
    </w:pPr>
    <w:r w:rsidRPr="00682BCA">
      <w:rPr>
        <w:rFonts w:hint="eastAsia"/>
        <w:sz w:val="22"/>
        <w:szCs w:val="22"/>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A80"/>
    <w:multiLevelType w:val="hybridMultilevel"/>
    <w:tmpl w:val="53426796"/>
    <w:lvl w:ilvl="0" w:tplc="7CC03784">
      <w:start w:val="1"/>
      <w:numFmt w:val="decimalFullWidth"/>
      <w:lvlText w:val="%1．"/>
      <w:lvlJc w:val="left"/>
      <w:pPr>
        <w:tabs>
          <w:tab w:val="num" w:pos="720"/>
        </w:tabs>
        <w:ind w:left="720" w:hanging="720"/>
      </w:pPr>
      <w:rPr>
        <w:rFonts w:ascii="Century" w:eastAsia="ＭＳ 明朝" w:hAnsi="Century"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6ABF"/>
    <w:rsid w:val="0005173C"/>
    <w:rsid w:val="00094D95"/>
    <w:rsid w:val="000B406F"/>
    <w:rsid w:val="000D46CE"/>
    <w:rsid w:val="000D79DF"/>
    <w:rsid w:val="00136314"/>
    <w:rsid w:val="00136452"/>
    <w:rsid w:val="00177B58"/>
    <w:rsid w:val="00184439"/>
    <w:rsid w:val="00196426"/>
    <w:rsid w:val="001A36F3"/>
    <w:rsid w:val="002006F0"/>
    <w:rsid w:val="00206ABF"/>
    <w:rsid w:val="002320F4"/>
    <w:rsid w:val="00281AA5"/>
    <w:rsid w:val="002E69E7"/>
    <w:rsid w:val="00326430"/>
    <w:rsid w:val="00394339"/>
    <w:rsid w:val="00394CEC"/>
    <w:rsid w:val="003967FE"/>
    <w:rsid w:val="003D5727"/>
    <w:rsid w:val="0041329F"/>
    <w:rsid w:val="00480420"/>
    <w:rsid w:val="004A663C"/>
    <w:rsid w:val="004C5998"/>
    <w:rsid w:val="004D19AC"/>
    <w:rsid w:val="004F560E"/>
    <w:rsid w:val="005138D3"/>
    <w:rsid w:val="00520565"/>
    <w:rsid w:val="00540AFB"/>
    <w:rsid w:val="005759AC"/>
    <w:rsid w:val="00632D3C"/>
    <w:rsid w:val="00670AF8"/>
    <w:rsid w:val="00682BCA"/>
    <w:rsid w:val="006A270D"/>
    <w:rsid w:val="006A69CD"/>
    <w:rsid w:val="007077A3"/>
    <w:rsid w:val="00720B77"/>
    <w:rsid w:val="0073400E"/>
    <w:rsid w:val="00764304"/>
    <w:rsid w:val="0077085F"/>
    <w:rsid w:val="007C16E2"/>
    <w:rsid w:val="00880F94"/>
    <w:rsid w:val="00886362"/>
    <w:rsid w:val="008B72CB"/>
    <w:rsid w:val="008E2DD8"/>
    <w:rsid w:val="008E38BD"/>
    <w:rsid w:val="008F2795"/>
    <w:rsid w:val="00954C7A"/>
    <w:rsid w:val="009A5247"/>
    <w:rsid w:val="009D4292"/>
    <w:rsid w:val="00A00A9F"/>
    <w:rsid w:val="00B343BD"/>
    <w:rsid w:val="00B514D6"/>
    <w:rsid w:val="00B52B8A"/>
    <w:rsid w:val="00B60D59"/>
    <w:rsid w:val="00B87BE5"/>
    <w:rsid w:val="00BF4979"/>
    <w:rsid w:val="00C40B18"/>
    <w:rsid w:val="00C772DF"/>
    <w:rsid w:val="00C82BD8"/>
    <w:rsid w:val="00CD7A7D"/>
    <w:rsid w:val="00D53CCB"/>
    <w:rsid w:val="00D7641B"/>
    <w:rsid w:val="00E07B4B"/>
    <w:rsid w:val="00E620E7"/>
    <w:rsid w:val="00EA2D73"/>
    <w:rsid w:val="00EB414C"/>
    <w:rsid w:val="00EC62DC"/>
    <w:rsid w:val="00F116F6"/>
    <w:rsid w:val="00F263C8"/>
    <w:rsid w:val="00F55B86"/>
    <w:rsid w:val="00FB02BF"/>
    <w:rsid w:val="00FB3D11"/>
    <w:rsid w:val="00FC5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2CE8C4F9-AE17-4547-B798-BFC0239C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D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D79DF"/>
    <w:pPr>
      <w:jc w:val="center"/>
    </w:pPr>
    <w:rPr>
      <w:sz w:val="24"/>
    </w:rPr>
  </w:style>
  <w:style w:type="paragraph" w:styleId="a4">
    <w:name w:val="Closing"/>
    <w:basedOn w:val="a"/>
    <w:rsid w:val="000D79DF"/>
    <w:pPr>
      <w:jc w:val="right"/>
    </w:pPr>
    <w:rPr>
      <w:sz w:val="24"/>
    </w:rPr>
  </w:style>
  <w:style w:type="table" w:styleId="a5">
    <w:name w:val="Table Grid"/>
    <w:basedOn w:val="a1"/>
    <w:rsid w:val="00B514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4C5998"/>
    <w:pPr>
      <w:tabs>
        <w:tab w:val="center" w:pos="4252"/>
        <w:tab w:val="right" w:pos="8504"/>
      </w:tabs>
      <w:snapToGrid w:val="0"/>
    </w:pPr>
  </w:style>
  <w:style w:type="character" w:customStyle="1" w:styleId="a7">
    <w:name w:val="ヘッダー (文字)"/>
    <w:basedOn w:val="a0"/>
    <w:link w:val="a6"/>
    <w:rsid w:val="004C5998"/>
    <w:rPr>
      <w:kern w:val="2"/>
      <w:sz w:val="21"/>
      <w:szCs w:val="24"/>
    </w:rPr>
  </w:style>
  <w:style w:type="paragraph" w:styleId="a8">
    <w:name w:val="footer"/>
    <w:basedOn w:val="a"/>
    <w:link w:val="a9"/>
    <w:rsid w:val="004C5998"/>
    <w:pPr>
      <w:tabs>
        <w:tab w:val="center" w:pos="4252"/>
        <w:tab w:val="right" w:pos="8504"/>
      </w:tabs>
      <w:snapToGrid w:val="0"/>
    </w:pPr>
  </w:style>
  <w:style w:type="character" w:customStyle="1" w:styleId="a9">
    <w:name w:val="フッター (文字)"/>
    <w:basedOn w:val="a0"/>
    <w:link w:val="a8"/>
    <w:rsid w:val="004C5998"/>
    <w:rPr>
      <w:kern w:val="2"/>
      <w:sz w:val="21"/>
      <w:szCs w:val="24"/>
    </w:rPr>
  </w:style>
  <w:style w:type="paragraph" w:styleId="aa">
    <w:name w:val="Balloon Text"/>
    <w:basedOn w:val="a"/>
    <w:link w:val="ab"/>
    <w:rsid w:val="008F2795"/>
    <w:rPr>
      <w:rFonts w:asciiTheme="majorHAnsi" w:eastAsiaTheme="majorEastAsia" w:hAnsiTheme="majorHAnsi" w:cstheme="majorBidi"/>
      <w:sz w:val="18"/>
      <w:szCs w:val="18"/>
    </w:rPr>
  </w:style>
  <w:style w:type="character" w:customStyle="1" w:styleId="ab">
    <w:name w:val="吹き出し (文字)"/>
    <w:basedOn w:val="a0"/>
    <w:link w:val="aa"/>
    <w:rsid w:val="008F279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CD7A7D"/>
    <w:rPr>
      <w:sz w:val="18"/>
      <w:szCs w:val="18"/>
    </w:rPr>
  </w:style>
  <w:style w:type="paragraph" w:styleId="ad">
    <w:name w:val="annotation text"/>
    <w:basedOn w:val="a"/>
    <w:link w:val="ae"/>
    <w:uiPriority w:val="99"/>
    <w:semiHidden/>
    <w:unhideWhenUsed/>
    <w:rsid w:val="00CD7A7D"/>
    <w:pPr>
      <w:jc w:val="left"/>
    </w:pPr>
    <w:rPr>
      <w:rFonts w:asciiTheme="minorHAnsi" w:eastAsiaTheme="minorEastAsia" w:hAnsiTheme="minorHAnsi" w:cstheme="minorBidi"/>
      <w:szCs w:val="22"/>
    </w:rPr>
  </w:style>
  <w:style w:type="character" w:customStyle="1" w:styleId="ae">
    <w:name w:val="コメント文字列 (文字)"/>
    <w:basedOn w:val="a0"/>
    <w:link w:val="ad"/>
    <w:uiPriority w:val="99"/>
    <w:semiHidden/>
    <w:rsid w:val="00CD7A7D"/>
    <w:rPr>
      <w:rFonts w:asciiTheme="minorHAnsi" w:eastAsiaTheme="minorEastAsia" w:hAnsiTheme="minorHAnsi" w:cstheme="minorBidi"/>
      <w:kern w:val="2"/>
      <w:sz w:val="21"/>
      <w:szCs w:val="22"/>
    </w:rPr>
  </w:style>
  <w:style w:type="paragraph" w:styleId="af">
    <w:name w:val="annotation subject"/>
    <w:basedOn w:val="ad"/>
    <w:next w:val="ad"/>
    <w:link w:val="af0"/>
    <w:uiPriority w:val="99"/>
    <w:semiHidden/>
    <w:unhideWhenUsed/>
    <w:rsid w:val="00CD7A7D"/>
    <w:rPr>
      <w:b/>
      <w:bCs/>
    </w:rPr>
  </w:style>
  <w:style w:type="character" w:customStyle="1" w:styleId="af0">
    <w:name w:val="コメント内容 (文字)"/>
    <w:basedOn w:val="ae"/>
    <w:link w:val="af"/>
    <w:uiPriority w:val="99"/>
    <w:semiHidden/>
    <w:rsid w:val="00CD7A7D"/>
    <w:rPr>
      <w:rFonts w:asciiTheme="minorHAnsi" w:eastAsiaTheme="minorEastAsia" w:hAnsiTheme="minorHAnsi" w:cstheme="minorBidi"/>
      <w:b/>
      <w:bCs/>
      <w:kern w:val="2"/>
      <w:sz w:val="21"/>
      <w:szCs w:val="22"/>
    </w:rPr>
  </w:style>
  <w:style w:type="paragraph" w:customStyle="1" w:styleId="Default">
    <w:name w:val="Default"/>
    <w:rsid w:val="008E2DD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89037">
      <w:bodyDiv w:val="1"/>
      <w:marLeft w:val="0"/>
      <w:marRight w:val="0"/>
      <w:marTop w:val="0"/>
      <w:marBottom w:val="0"/>
      <w:divBdr>
        <w:top w:val="none" w:sz="0" w:space="0" w:color="auto"/>
        <w:left w:val="none" w:sz="0" w:space="0" w:color="auto"/>
        <w:bottom w:val="none" w:sz="0" w:space="0" w:color="auto"/>
        <w:right w:val="none" w:sz="0" w:space="0" w:color="auto"/>
      </w:divBdr>
    </w:div>
    <w:div w:id="1405687684">
      <w:bodyDiv w:val="1"/>
      <w:marLeft w:val="0"/>
      <w:marRight w:val="0"/>
      <w:marTop w:val="0"/>
      <w:marBottom w:val="0"/>
      <w:divBdr>
        <w:top w:val="none" w:sz="0" w:space="0" w:color="auto"/>
        <w:left w:val="none" w:sz="0" w:space="0" w:color="auto"/>
        <w:bottom w:val="none" w:sz="0" w:space="0" w:color="auto"/>
        <w:right w:val="none" w:sz="0" w:space="0" w:color="auto"/>
      </w:divBdr>
    </w:div>
    <w:div w:id="1549031126">
      <w:bodyDiv w:val="1"/>
      <w:marLeft w:val="0"/>
      <w:marRight w:val="0"/>
      <w:marTop w:val="0"/>
      <w:marBottom w:val="0"/>
      <w:divBdr>
        <w:top w:val="none" w:sz="0" w:space="0" w:color="auto"/>
        <w:left w:val="none" w:sz="0" w:space="0" w:color="auto"/>
        <w:bottom w:val="none" w:sz="0" w:space="0" w:color="auto"/>
        <w:right w:val="none" w:sz="0" w:space="0" w:color="auto"/>
      </w:divBdr>
    </w:div>
    <w:div w:id="161100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66EAE-1ACA-4BB0-B177-3D7DF4AD0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151</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chizuru tanaka</dc:creator>
  <cp:keywords/>
  <dc:description/>
  <cp:lastModifiedBy>W801332@ad.loc.city.toyonaka.osaka.jp</cp:lastModifiedBy>
  <cp:revision>36</cp:revision>
  <cp:lastPrinted>2018-05-18T00:17:00Z</cp:lastPrinted>
  <dcterms:created xsi:type="dcterms:W3CDTF">2011-12-15T07:55:00Z</dcterms:created>
  <dcterms:modified xsi:type="dcterms:W3CDTF">2018-12-28T01:14:00Z</dcterms:modified>
</cp:coreProperties>
</file>