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B6271" w14:textId="1A64E9B2" w:rsidR="009C6644" w:rsidRPr="008164D1" w:rsidRDefault="009C6644" w:rsidP="009C6644">
      <w:pPr>
        <w:wordWrap w:val="0"/>
        <w:contextualSpacing/>
        <w:jc w:val="right"/>
        <w:rPr>
          <w:rFonts w:asciiTheme="minorEastAsia" w:hAnsiTheme="minorEastAsia"/>
          <w:color w:val="000000" w:themeColor="text1"/>
          <w:kern w:val="24"/>
          <w:szCs w:val="24"/>
          <w:u w:val="single"/>
          <w:shd w:val="pct15" w:color="auto" w:fill="FFFFFF"/>
        </w:rPr>
      </w:pPr>
      <w:r w:rsidRPr="001D32E4">
        <w:rPr>
          <w:rFonts w:asciiTheme="minorEastAsia" w:hAnsiTheme="minorEastAsia" w:hint="eastAsia"/>
          <w:color w:val="000000" w:themeColor="text1"/>
          <w:kern w:val="24"/>
          <w:szCs w:val="24"/>
        </w:rPr>
        <w:t>証明日</w:t>
      </w:r>
      <w:r w:rsidRPr="00B87296">
        <w:rPr>
          <w:rFonts w:asciiTheme="minorEastAsia" w:hAnsiTheme="minorEastAsia" w:hint="eastAsia"/>
          <w:color w:val="000000" w:themeColor="text1"/>
          <w:kern w:val="24"/>
          <w:szCs w:val="24"/>
        </w:rPr>
        <w:t>：</w:t>
      </w:r>
      <w:sdt>
        <w:sdtPr>
          <w:rPr>
            <w:rFonts w:asciiTheme="minorEastAsia" w:hAnsiTheme="minorEastAsia" w:hint="eastAsia"/>
            <w:color w:val="000000" w:themeColor="text1"/>
            <w:kern w:val="24"/>
            <w:szCs w:val="24"/>
            <w:u w:val="single"/>
            <w:shd w:val="pct15" w:color="auto" w:fill="FFFFFF"/>
          </w:rPr>
          <w:alias w:val="証明日"/>
          <w:tag w:val="証明日"/>
          <w:id w:val="1896701771"/>
          <w:lock w:val="sdtLocked"/>
          <w:placeholder>
            <w:docPart w:val="BE84A60CEB374904A34277C313060208"/>
          </w:placeholder>
          <w:showingPlcHdr/>
          <w15:color w:val="333399"/>
          <w:date>
            <w:dateFormat w:val="ggge年M月d日"/>
            <w:lid w:val="ja-JP"/>
            <w:storeMappedDataAs w:val="dateTime"/>
            <w:calendar w:val="japan"/>
          </w:date>
        </w:sdtPr>
        <w:sdtContent>
          <w:r w:rsidR="001D32E4" w:rsidRPr="00B87296">
            <w:rPr>
              <w:rStyle w:val="af8"/>
              <w:rFonts w:hint="eastAsia"/>
              <w:shd w:val="pct15" w:color="auto" w:fill="FFFFFF"/>
            </w:rPr>
            <w:t>証明日を選択</w:t>
          </w:r>
        </w:sdtContent>
      </w:sdt>
    </w:p>
    <w:p w14:paraId="6AD06B1E" w14:textId="77777777" w:rsidR="009C6644" w:rsidRDefault="009C6644" w:rsidP="00FE28C6">
      <w:pPr>
        <w:contextualSpacing/>
        <w:rPr>
          <w:rFonts w:asciiTheme="minorEastAsia" w:hAnsiTheme="minorEastAsia"/>
          <w:color w:val="000000" w:themeColor="text1"/>
          <w:kern w:val="24"/>
          <w:szCs w:val="24"/>
        </w:rPr>
      </w:pPr>
    </w:p>
    <w:p w14:paraId="024D91AF" w14:textId="071C7C12" w:rsidR="00070C5A" w:rsidRPr="007272E1" w:rsidRDefault="009C6644" w:rsidP="00FE28C6">
      <w:pPr>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豊中市長</w:t>
      </w:r>
      <w:r w:rsidR="00070C5A" w:rsidRPr="007272E1">
        <w:rPr>
          <w:rFonts w:asciiTheme="minorEastAsia" w:hAnsiTheme="minorEastAsia" w:hint="eastAsia"/>
          <w:color w:val="000000" w:themeColor="text1"/>
          <w:kern w:val="24"/>
          <w:szCs w:val="24"/>
        </w:rPr>
        <w:t xml:space="preserve">　</w:t>
      </w:r>
    </w:p>
    <w:p w14:paraId="7E387A37" w14:textId="04426535" w:rsidR="00070C5A" w:rsidRPr="001D32E4" w:rsidRDefault="009C6644" w:rsidP="009C6644">
      <w:pPr>
        <w:wordWrap w:val="0"/>
        <w:ind w:left="288"/>
        <w:contextualSpacing/>
        <w:jc w:val="right"/>
        <w:rPr>
          <w:rFonts w:asciiTheme="minorEastAsia" w:hAnsiTheme="minorEastAsia"/>
          <w:color w:val="000000" w:themeColor="text1"/>
          <w:kern w:val="24"/>
          <w:szCs w:val="24"/>
          <w:shd w:val="pct15" w:color="auto" w:fill="FFFFFF"/>
        </w:rPr>
      </w:pPr>
      <w:r w:rsidRPr="001D32E4">
        <w:rPr>
          <w:rFonts w:asciiTheme="minorEastAsia" w:hAnsiTheme="minorEastAsia" w:hint="eastAsia"/>
          <w:color w:val="000000" w:themeColor="text1"/>
          <w:kern w:val="24"/>
          <w:szCs w:val="24"/>
        </w:rPr>
        <w:t>事業者名：</w:t>
      </w:r>
      <w:sdt>
        <w:sdtPr>
          <w:rPr>
            <w:rFonts w:asciiTheme="minorEastAsia" w:hAnsiTheme="minorEastAsia" w:hint="eastAsia"/>
            <w:color w:val="000000" w:themeColor="text1"/>
            <w:kern w:val="24"/>
            <w:szCs w:val="24"/>
          </w:rPr>
          <w:alias w:val="事業者名"/>
          <w:tag w:val="事業者名"/>
          <w:id w:val="1565683227"/>
          <w:lock w:val="sdtLocked"/>
          <w:placeholder>
            <w:docPart w:val="B25C1143881C4FC5969007DC48CE985E"/>
          </w:placeholder>
          <w:showingPlcHdr/>
          <w15:color w:val="333399"/>
          <w:text w:multiLine="1"/>
        </w:sdtPr>
        <w:sdtContent>
          <w:r w:rsidR="00B87296" w:rsidRPr="00B87296">
            <w:rPr>
              <w:rFonts w:asciiTheme="minorEastAsia" w:hAnsiTheme="minorEastAsia" w:hint="eastAsia"/>
              <w:color w:val="767171" w:themeColor="background2" w:themeShade="80"/>
              <w:kern w:val="24"/>
              <w:szCs w:val="24"/>
              <w:shd w:val="pct15" w:color="auto" w:fill="FFFFFF"/>
            </w:rPr>
            <w:t>事業者名を入力</w:t>
          </w:r>
        </w:sdtContent>
      </w:sdt>
    </w:p>
    <w:p w14:paraId="3959D513" w14:textId="3AE42791" w:rsidR="009C6644" w:rsidRPr="001D32E4" w:rsidRDefault="009C6644" w:rsidP="008164D1">
      <w:pPr>
        <w:wordWrap w:val="0"/>
        <w:ind w:left="288"/>
        <w:contextualSpacing/>
        <w:jc w:val="right"/>
        <w:rPr>
          <w:rFonts w:asciiTheme="minorEastAsia" w:hAnsiTheme="minorEastAsia"/>
          <w:color w:val="000000" w:themeColor="text1"/>
          <w:kern w:val="24"/>
          <w:szCs w:val="24"/>
          <w:shd w:val="pct15" w:color="auto" w:fill="FFFFFF"/>
        </w:rPr>
      </w:pPr>
      <w:r w:rsidRPr="001D32E4">
        <w:rPr>
          <w:rFonts w:asciiTheme="minorEastAsia" w:hAnsiTheme="minorEastAsia" w:hint="eastAsia"/>
          <w:color w:val="000000" w:themeColor="text1"/>
          <w:kern w:val="24"/>
          <w:szCs w:val="24"/>
        </w:rPr>
        <w:t>代表者名：</w:t>
      </w:r>
      <w:sdt>
        <w:sdtPr>
          <w:rPr>
            <w:rFonts w:asciiTheme="minorEastAsia" w:hAnsiTheme="minorEastAsia" w:hint="eastAsia"/>
            <w:color w:val="000000" w:themeColor="text1"/>
            <w:kern w:val="24"/>
            <w:szCs w:val="24"/>
          </w:rPr>
          <w:alias w:val="代表者名"/>
          <w:tag w:val="代表者名"/>
          <w:id w:val="-933428924"/>
          <w:lock w:val="sdtLocked"/>
          <w:placeholder>
            <w:docPart w:val="36DBBCBF0FC247B6A8B02E87C2988358"/>
          </w:placeholder>
          <w:showingPlcHdr/>
          <w15:color w:val="333399"/>
          <w:text/>
        </w:sdtPr>
        <w:sdtContent>
          <w:r w:rsidR="001D32E4" w:rsidRPr="00B87296">
            <w:rPr>
              <w:rStyle w:val="af8"/>
              <w:rFonts w:hint="eastAsia"/>
              <w:shd w:val="pct15" w:color="auto" w:fill="FFFFFF"/>
            </w:rPr>
            <w:t>代表者名を入力</w:t>
          </w:r>
        </w:sdtContent>
      </w:sdt>
    </w:p>
    <w:p w14:paraId="5932516F" w14:textId="77777777" w:rsidR="00FE28C6" w:rsidRPr="007272E1" w:rsidRDefault="00FE28C6" w:rsidP="00FE28C6">
      <w:pPr>
        <w:ind w:left="288"/>
        <w:contextualSpacing/>
        <w:jc w:val="right"/>
        <w:rPr>
          <w:rFonts w:asciiTheme="minorEastAsia" w:hAnsiTheme="minorEastAsia"/>
          <w:color w:val="000000" w:themeColor="text1"/>
          <w:kern w:val="24"/>
          <w:szCs w:val="24"/>
        </w:rPr>
      </w:pPr>
    </w:p>
    <w:p w14:paraId="674CC1AC" w14:textId="6C07D557" w:rsidR="009C123F" w:rsidRPr="007272E1" w:rsidRDefault="00000000" w:rsidP="009C123F">
      <w:pPr>
        <w:spacing w:before="240"/>
        <w:ind w:left="418" w:firstLine="158"/>
        <w:contextualSpacing/>
        <w:rPr>
          <w:rFonts w:asciiTheme="minorEastAsia" w:hAnsiTheme="minorEastAsia"/>
          <w:color w:val="000000" w:themeColor="text1"/>
          <w:kern w:val="24"/>
          <w:szCs w:val="24"/>
        </w:rPr>
      </w:pPr>
      <w:sdt>
        <w:sdtPr>
          <w:rPr>
            <w:rFonts w:asciiTheme="minorEastAsia" w:hAnsiTheme="minorEastAsia" w:hint="eastAsia"/>
            <w:color w:val="000000" w:themeColor="text1"/>
            <w:kern w:val="24"/>
            <w:szCs w:val="24"/>
          </w:rPr>
          <w:alias w:val="返礼品名称"/>
          <w:tag w:val="返礼品名称"/>
          <w:id w:val="-743720970"/>
          <w:lock w:val="sdtLocked"/>
          <w:placeholder>
            <w:docPart w:val="8951E342D43E49B7A2AE6531FE31BD1B"/>
          </w:placeholder>
          <w:showingPlcHdr/>
          <w15:color w:val="333399"/>
          <w:text/>
        </w:sdtPr>
        <w:sdtContent>
          <w:r w:rsidR="001D32E4" w:rsidRPr="00E96415">
            <w:rPr>
              <w:rFonts w:asciiTheme="minorEastAsia" w:hAnsiTheme="minorEastAsia" w:hint="eastAsia"/>
              <w:color w:val="767171" w:themeColor="background2" w:themeShade="80"/>
              <w:kern w:val="24"/>
              <w:szCs w:val="24"/>
              <w:shd w:val="pct15" w:color="auto" w:fill="FFFFFF"/>
            </w:rPr>
            <w:t>＜返礼品名称＞</w:t>
          </w:r>
        </w:sdtContent>
      </w:sdt>
      <w:r w:rsidR="00070C5A" w:rsidRPr="007272E1">
        <w:rPr>
          <w:rFonts w:asciiTheme="minorEastAsia" w:hAnsiTheme="minorEastAsia" w:hint="eastAsia"/>
          <w:color w:val="000000" w:themeColor="text1"/>
          <w:kern w:val="24"/>
          <w:szCs w:val="24"/>
        </w:rPr>
        <w:t>については、</w:t>
      </w:r>
      <w:r w:rsidR="009C6644">
        <w:rPr>
          <w:rFonts w:asciiTheme="minorEastAsia" w:hAnsiTheme="minorEastAsia" w:hint="eastAsia"/>
          <w:color w:val="000000" w:themeColor="text1"/>
          <w:kern w:val="24"/>
          <w:szCs w:val="24"/>
        </w:rPr>
        <w:t>豊中市</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sdt>
        <w:sdtPr>
          <w:rPr>
            <w:rFonts w:asciiTheme="minorEastAsia" w:hAnsiTheme="minorEastAsia" w:hint="eastAsia"/>
            <w:color w:val="000000" w:themeColor="text1"/>
            <w:kern w:val="24"/>
            <w:szCs w:val="24"/>
          </w:rPr>
          <w:alias w:val="付加価値割合"/>
          <w:tag w:val="付加価値割合"/>
          <w:id w:val="180476630"/>
          <w:lock w:val="sdtLocked"/>
          <w:placeholder>
            <w:docPart w:val="23C1863414BA4F4E9622F69C841DDDC3"/>
          </w:placeholder>
          <w:showingPlcHdr/>
          <w15:color w:val="333399"/>
          <w:text/>
        </w:sdtPr>
        <w:sdtContent>
          <w:r w:rsidR="00B5203D" w:rsidRPr="00E96415">
            <w:rPr>
              <w:rFonts w:asciiTheme="minorEastAsia" w:hAnsiTheme="minorEastAsia" w:hint="eastAsia"/>
              <w:color w:val="767171" w:themeColor="background2" w:themeShade="80"/>
              <w:kern w:val="24"/>
              <w:szCs w:val="24"/>
              <w:shd w:val="pct15" w:color="auto" w:fill="FFFFFF"/>
            </w:rPr>
            <w:t>＜○○％＞</w:t>
          </w:r>
        </w:sdtContent>
      </w:sdt>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4348984A" w:rsidR="00EA5E75" w:rsidRPr="007272E1" w:rsidRDefault="009C123F"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w:t>
      </w:r>
      <w:r w:rsidR="00B87296">
        <w:rPr>
          <w:rFonts w:asciiTheme="minorEastAsia" w:hAnsiTheme="minorEastAsia" w:hint="eastAsia"/>
          <w:color w:val="000000" w:themeColor="text1"/>
          <w:kern w:val="24"/>
          <w:szCs w:val="24"/>
        </w:rPr>
        <w:t>☒</w:t>
      </w:r>
      <w:r w:rsidRPr="007272E1">
        <w:rPr>
          <w:rFonts w:asciiTheme="minorEastAsia" w:hAnsiTheme="minorEastAsia" w:hint="eastAsia"/>
          <w:color w:val="000000" w:themeColor="text1"/>
          <w:kern w:val="24"/>
          <w:szCs w:val="24"/>
        </w:rPr>
        <w:t>）により算出しています。</w:t>
      </w:r>
    </w:p>
    <w:p w14:paraId="71A618BE" w14:textId="77777777"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2B58985C" w14:textId="04CC3883" w:rsidR="009C123F" w:rsidRPr="007272E1" w:rsidRDefault="00000000" w:rsidP="009C123F">
      <w:pPr>
        <w:ind w:firstLine="576"/>
        <w:contextualSpacing/>
        <w:rPr>
          <w:rFonts w:asciiTheme="minorEastAsia" w:hAnsiTheme="minorEastAsia"/>
          <w:color w:val="000000" w:themeColor="text1"/>
          <w:kern w:val="24"/>
          <w:szCs w:val="24"/>
        </w:rPr>
      </w:pPr>
      <w:sdt>
        <w:sdtPr>
          <w:rPr>
            <w:rFonts w:asciiTheme="minorEastAsia" w:hAnsiTheme="minorEastAsia" w:hint="eastAsia"/>
            <w:color w:val="000000" w:themeColor="text1"/>
            <w:kern w:val="24"/>
            <w:szCs w:val="24"/>
          </w:rPr>
          <w:id w:val="-968974858"/>
          <w15:color w:val="333399"/>
          <w14:checkbox>
            <w14:checked w14:val="0"/>
            <w14:checkedState w14:val="2612" w14:font="ＭＳ ゴシック"/>
            <w14:uncheckedState w14:val="2610" w14:font="ＭＳ ゴシック"/>
          </w14:checkbox>
        </w:sdtPr>
        <w:sdtContent>
          <w:r w:rsidR="00B87296">
            <w:rPr>
              <w:rFonts w:ascii="ＭＳ ゴシック" w:eastAsia="ＭＳ ゴシック" w:hAnsi="ＭＳ ゴシック" w:hint="eastAsia"/>
              <w:color w:val="000000" w:themeColor="text1"/>
              <w:kern w:val="24"/>
              <w:szCs w:val="24"/>
            </w:rPr>
            <w:t>☐</w:t>
          </w:r>
        </w:sdtContent>
      </w:sdt>
      <w:r w:rsidR="009C123F" w:rsidRPr="007272E1">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4C980EFB"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※標準的な算出方法における算出基礎は以下のとおり。</w:t>
      </w:r>
    </w:p>
    <w:p w14:paraId="33BCBE0D" w14:textId="2AF1BE45"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Ａ：当該地方団体による返礼品等の調達費用　</w:t>
      </w:r>
      <w:r w:rsidR="00A1059B" w:rsidRPr="007272E1">
        <w:rPr>
          <w:rFonts w:asciiTheme="minorEastAsia" w:hAnsiTheme="minorEastAsia" w:hint="eastAsia"/>
          <w:color w:val="000000" w:themeColor="text1"/>
          <w:kern w:val="24"/>
          <w:szCs w:val="24"/>
        </w:rPr>
        <w:t xml:space="preserve">　</w:t>
      </w:r>
      <w:sdt>
        <w:sdtPr>
          <w:rPr>
            <w:rFonts w:asciiTheme="minorEastAsia" w:hAnsiTheme="minorEastAsia" w:hint="eastAsia"/>
            <w:color w:val="000000" w:themeColor="text1"/>
            <w:kern w:val="24"/>
            <w:szCs w:val="24"/>
          </w:rPr>
          <w:alias w:val="豊中市内の調達費用"/>
          <w:tag w:val="豊中市内の調達費用"/>
          <w:id w:val="-102266171"/>
          <w:lock w:val="sdtLocked"/>
          <w:placeholder>
            <w:docPart w:val="CB208A25537F4D44BE875D80DB195B8A"/>
          </w:placeholder>
          <w:showingPlcHdr/>
          <w15:color w:val="333399"/>
          <w:text/>
        </w:sdtPr>
        <w:sdtContent>
          <w:r w:rsidR="00B5203D" w:rsidRPr="00E96415">
            <w:rPr>
              <w:rFonts w:asciiTheme="minorEastAsia" w:hAnsiTheme="minorEastAsia" w:hint="eastAsia"/>
              <w:color w:val="767171" w:themeColor="background2" w:themeShade="80"/>
              <w:kern w:val="24"/>
              <w:szCs w:val="24"/>
              <w:shd w:val="pct15" w:color="auto" w:fill="FFFFFF"/>
            </w:rPr>
            <w:t>豊中市内の調達費用</w:t>
          </w:r>
        </w:sdtContent>
      </w:sdt>
      <w:r w:rsidRPr="00B347A6">
        <w:rPr>
          <w:rFonts w:asciiTheme="minorEastAsia" w:hAnsiTheme="minorEastAsia" w:hint="eastAsia"/>
          <w:color w:val="000000" w:themeColor="text1"/>
          <w:kern w:val="24"/>
          <w:szCs w:val="24"/>
        </w:rPr>
        <w:t>円</w:t>
      </w:r>
    </w:p>
    <w:p w14:paraId="4FF445CD" w14:textId="6D665188" w:rsidR="009C123F" w:rsidRPr="007272E1" w:rsidRDefault="009C123F" w:rsidP="009C123F">
      <w:pPr>
        <w:ind w:leftChars="553" w:left="1773" w:hangingChars="186" w:hanging="44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費用</w:t>
      </w:r>
      <w:r w:rsidR="00B5203D">
        <w:rPr>
          <w:rFonts w:asciiTheme="minorEastAsia" w:hAnsiTheme="minorEastAsia" w:hint="eastAsia"/>
          <w:color w:val="000000" w:themeColor="text1"/>
          <w:kern w:val="24"/>
          <w:szCs w:val="24"/>
        </w:rPr>
        <w:t xml:space="preserve">　</w:t>
      </w:r>
      <w:r w:rsidR="006A17E3"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Pr="00B5203D">
        <w:rPr>
          <w:rFonts w:asciiTheme="minorEastAsia" w:hAnsiTheme="minorEastAsia" w:hint="eastAsia"/>
          <w:color w:val="000000" w:themeColor="text1"/>
          <w:kern w:val="24"/>
          <w:szCs w:val="24"/>
        </w:rPr>
        <w:t xml:space="preserve">　　　</w:t>
      </w:r>
      <w:r w:rsidR="00694543" w:rsidRPr="00B5203D">
        <w:rPr>
          <w:rFonts w:asciiTheme="minorEastAsia" w:hAnsiTheme="minorEastAsia" w:hint="eastAsia"/>
          <w:color w:val="000000" w:themeColor="text1"/>
          <w:kern w:val="24"/>
          <w:szCs w:val="24"/>
        </w:rPr>
        <w:t xml:space="preserve">　</w:t>
      </w:r>
      <w:r w:rsidR="00E96415">
        <w:rPr>
          <w:rFonts w:asciiTheme="minorEastAsia" w:hAnsiTheme="minorEastAsia" w:hint="eastAsia"/>
          <w:color w:val="000000" w:themeColor="text1"/>
          <w:kern w:val="24"/>
          <w:szCs w:val="24"/>
        </w:rPr>
        <w:t xml:space="preserve">　　</w:t>
      </w:r>
      <w:sdt>
        <w:sdtPr>
          <w:rPr>
            <w:rFonts w:asciiTheme="minorEastAsia" w:hAnsiTheme="minorEastAsia" w:hint="eastAsia"/>
            <w:color w:val="000000" w:themeColor="text1"/>
            <w:kern w:val="24"/>
            <w:szCs w:val="24"/>
          </w:rPr>
          <w:alias w:val="豊中市外の調達費用"/>
          <w:tag w:val="豊中市外の調達費用"/>
          <w:id w:val="-888415958"/>
          <w:lock w:val="sdtLocked"/>
          <w:placeholder>
            <w:docPart w:val="1C0FAB9B344046EEB59109671DDF489D"/>
          </w:placeholder>
          <w:showingPlcHdr/>
          <w15:color w:val="333399"/>
          <w:text/>
        </w:sdtPr>
        <w:sdtContent>
          <w:r w:rsidR="00E96415" w:rsidRPr="00974403">
            <w:rPr>
              <w:rStyle w:val="af8"/>
              <w:rFonts w:hint="eastAsia"/>
              <w:color w:val="767171" w:themeColor="background2" w:themeShade="80"/>
              <w:shd w:val="pct15" w:color="auto" w:fill="FFFFFF"/>
            </w:rPr>
            <w:t>豊中市外の調達費用</w:t>
          </w:r>
        </w:sdtContent>
      </w:sdt>
      <w:r w:rsidRPr="00B5203D">
        <w:rPr>
          <w:rFonts w:asciiTheme="minorEastAsia" w:hAnsiTheme="minorEastAsia" w:hint="eastAsia"/>
          <w:color w:val="000000" w:themeColor="text1"/>
          <w:kern w:val="24"/>
          <w:szCs w:val="24"/>
        </w:rPr>
        <w:t>円</w:t>
      </w:r>
    </w:p>
    <w:p w14:paraId="10769E56"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41AF4C47" w14:textId="378B9A9A" w:rsidR="002D752E" w:rsidRPr="007272E1" w:rsidRDefault="00000000" w:rsidP="002D752E">
      <w:pPr>
        <w:ind w:firstLine="576"/>
        <w:contextualSpacing/>
        <w:rPr>
          <w:rFonts w:asciiTheme="minorEastAsia" w:hAnsiTheme="minorEastAsia"/>
          <w:color w:val="000000" w:themeColor="text1"/>
          <w:kern w:val="24"/>
          <w:szCs w:val="24"/>
        </w:rPr>
      </w:pPr>
      <w:sdt>
        <w:sdtPr>
          <w:rPr>
            <w:rFonts w:asciiTheme="minorEastAsia" w:hAnsiTheme="minorEastAsia" w:hint="eastAsia"/>
            <w:color w:val="000000" w:themeColor="text1"/>
            <w:kern w:val="24"/>
            <w:szCs w:val="24"/>
          </w:rPr>
          <w:id w:val="-1929261023"/>
          <w15:color w:val="333399"/>
          <w14:checkbox>
            <w14:checked w14:val="0"/>
            <w14:checkedState w14:val="2612" w14:font="ＭＳ ゴシック"/>
            <w14:uncheckedState w14:val="2610" w14:font="ＭＳ ゴシック"/>
          </w14:checkbox>
        </w:sdtPr>
        <w:sdtContent>
          <w:r w:rsidR="00B87296">
            <w:rPr>
              <w:rFonts w:ascii="ＭＳ ゴシック" w:eastAsia="ＭＳ ゴシック" w:hAnsi="ＭＳ ゴシック" w:hint="eastAsia"/>
              <w:color w:val="000000" w:themeColor="text1"/>
              <w:kern w:val="24"/>
              <w:szCs w:val="24"/>
            </w:rPr>
            <w:t>☐</w:t>
          </w:r>
        </w:sdtContent>
      </w:sdt>
      <w:r w:rsidR="009C123F" w:rsidRPr="007272E1">
        <w:rPr>
          <w:rFonts w:asciiTheme="minorEastAsia" w:hAnsiTheme="minorEastAsia" w:hint="eastAsia"/>
          <w:color w:val="000000" w:themeColor="text1"/>
          <w:kern w:val="24"/>
          <w:szCs w:val="24"/>
        </w:rPr>
        <w:t xml:space="preserve">　その他の算出方法</w:t>
      </w:r>
    </w:p>
    <w:p w14:paraId="560860F6" w14:textId="3FADCFBF" w:rsidR="00EA5E75" w:rsidRPr="007272E1" w:rsidRDefault="009C123F" w:rsidP="002D752E">
      <w:pPr>
        <w:ind w:leftChars="192" w:left="461"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p w14:paraId="5F298F25" w14:textId="78BB4A3F"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noProof/>
          <w:color w:val="000000" w:themeColor="text1"/>
          <w:kern w:val="24"/>
          <w:szCs w:val="24"/>
        </w:rPr>
        <mc:AlternateContent>
          <mc:Choice Requires="wps">
            <w:drawing>
              <wp:anchor distT="0" distB="0" distL="114300" distR="114300" simplePos="0" relativeHeight="251658244" behindDoc="0" locked="0" layoutInCell="1" allowOverlap="1" wp14:anchorId="6BEBC659" wp14:editId="1D59BD46">
                <wp:simplePos x="0" y="0"/>
                <wp:positionH relativeFrom="column">
                  <wp:posOffset>216535</wp:posOffset>
                </wp:positionH>
                <wp:positionV relativeFrom="paragraph">
                  <wp:posOffset>71286</wp:posOffset>
                </wp:positionV>
                <wp:extent cx="5636895" cy="853440"/>
                <wp:effectExtent l="0" t="0" r="20955" b="22860"/>
                <wp:wrapNone/>
                <wp:docPr id="1449845103" name="テキスト ボックス 1"/>
                <wp:cNvGraphicFramePr/>
                <a:graphic xmlns:a="http://schemas.openxmlformats.org/drawingml/2006/main">
                  <a:graphicData uri="http://schemas.microsoft.com/office/word/2010/wordprocessingShape">
                    <wps:wsp>
                      <wps:cNvSpPr txBox="1"/>
                      <wps:spPr>
                        <a:xfrm>
                          <a:off x="0" y="0"/>
                          <a:ext cx="5636895" cy="853440"/>
                        </a:xfrm>
                        <a:prstGeom prst="rect">
                          <a:avLst/>
                        </a:prstGeom>
                        <a:solidFill>
                          <a:schemeClr val="bg1"/>
                        </a:solidFill>
                        <a:ln w="6350">
                          <a:solidFill>
                            <a:prstClr val="black"/>
                          </a:solidFill>
                        </a:ln>
                      </wps:spPr>
                      <wps:txbx>
                        <w:txbxContent>
                          <w:p w14:paraId="5513B7A4" w14:textId="4156B716" w:rsidR="00BF5452" w:rsidRDefault="00000000">
                            <w:sdt>
                              <w:sdtPr>
                                <w:alias w:val="その他の算出方法"/>
                                <w:tag w:val="その他の算出方法"/>
                                <w:id w:val="-839620494"/>
                                <w:lock w:val="sdtLocked"/>
                                <w:placeholder>
                                  <w:docPart w:val="5EFB271CFEA04E189A8ADBB86F5A9579"/>
                                </w:placeholder>
                                <w:showingPlcHdr/>
                                <w:text w:multiLine="1"/>
                              </w:sdtPr>
                              <w:sdtContent>
                                <w:r w:rsidR="00FE0DEF">
                                  <w:rPr>
                                    <w:rStyle w:val="af8"/>
                                    <w:rFonts w:hint="eastAsia"/>
                                  </w:rPr>
                                  <w:t>その他の算出方法を適用する場合、その算出方法を記載</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EBC659" id="_x0000_t202" coordsize="21600,21600" o:spt="202" path="m,l,21600r21600,l21600,xe">
                <v:stroke joinstyle="miter"/>
                <v:path gradientshapeok="t" o:connecttype="rect"/>
              </v:shapetype>
              <v:shape id="テキスト ボックス 1" o:spid="_x0000_s1026" type="#_x0000_t202" style="position:absolute;left:0;text-align:left;margin-left:17.05pt;margin-top:5.6pt;width:443.85pt;height:67.2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" fillcolor="white [3212]" strokeweight=".5pt">
                <v:textbox>
                  <w:txbxContent>
                    <w:p w14:paraId="5513B7A4" w14:textId="4156B716" w:rsidR="00BF5452" w:rsidRDefault="00000000">
                      <w:sdt>
                        <w:sdtPr>
                          <w:alias w:val="その他の算出方法"/>
                          <w:tag w:val="その他の算出方法"/>
                          <w:id w:val="-839620494"/>
                          <w:lock w:val="sdtLocked"/>
                          <w:placeholder>
                            <w:docPart w:val="5EFB271CFEA04E189A8ADBB86F5A9579"/>
                          </w:placeholder>
                          <w:showingPlcHdr/>
                          <w:text w:multiLine="1"/>
                        </w:sdtPr>
                        <w:sdtContent>
                          <w:r w:rsidR="00FE0DEF">
                            <w:rPr>
                              <w:rStyle w:val="af8"/>
                              <w:rFonts w:hint="eastAsia"/>
                            </w:rPr>
                            <w:t>その他の算出方法を適用する場合、その算出方法を記載</w:t>
                          </w:r>
                        </w:sdtContent>
                      </w:sdt>
                    </w:p>
                  </w:txbxContent>
                </v:textbox>
              </v:shape>
            </w:pict>
          </mc:Fallback>
        </mc:AlternateContent>
      </w:r>
    </w:p>
    <w:p w14:paraId="3ADF24BE" w14:textId="7B9AB268" w:rsidR="009C123F" w:rsidRPr="007272E1" w:rsidRDefault="009C123F" w:rsidP="009C123F">
      <w:pPr>
        <w:ind w:firstLine="576"/>
        <w:contextualSpacing/>
        <w:rPr>
          <w:rFonts w:asciiTheme="minorEastAsia" w:hAnsiTheme="minorEastAsia"/>
          <w:color w:val="000000" w:themeColor="text1"/>
          <w:kern w:val="24"/>
          <w:szCs w:val="24"/>
        </w:rPr>
      </w:pPr>
    </w:p>
    <w:p w14:paraId="6D3288D1" w14:textId="022BA4D5" w:rsidR="009C123F" w:rsidRPr="007272E1" w:rsidRDefault="009C123F" w:rsidP="009C123F">
      <w:pPr>
        <w:ind w:firstLine="576"/>
        <w:contextualSpacing/>
        <w:rPr>
          <w:rFonts w:asciiTheme="minorEastAsia" w:hAnsiTheme="minorEastAsia"/>
          <w:color w:val="000000" w:themeColor="text1"/>
          <w:kern w:val="24"/>
          <w:szCs w:val="24"/>
        </w:rPr>
      </w:pPr>
    </w:p>
    <w:p w14:paraId="117D94F6" w14:textId="1CCC4D8A" w:rsidR="009C123F" w:rsidRPr="007272E1" w:rsidRDefault="009C123F" w:rsidP="009C123F">
      <w:pPr>
        <w:ind w:firstLine="576"/>
        <w:contextualSpacing/>
        <w:rPr>
          <w:rFonts w:asciiTheme="minorEastAsia" w:hAnsiTheme="minorEastAsia"/>
          <w:color w:val="000000" w:themeColor="text1"/>
          <w:kern w:val="24"/>
          <w:szCs w:val="24"/>
        </w:rPr>
      </w:pPr>
    </w:p>
    <w:p w14:paraId="3870F15A"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19532A81" w14:textId="39258745" w:rsidR="009C123F" w:rsidRDefault="00344B2A"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sdt>
        <w:sdtPr>
          <w:rPr>
            <w:rFonts w:asciiTheme="minorEastAsia" w:hAnsiTheme="minorEastAsia" w:hint="eastAsia"/>
            <w:color w:val="000000" w:themeColor="text1"/>
            <w:kern w:val="24"/>
            <w:szCs w:val="24"/>
          </w:rPr>
          <w:alias w:val="製造加工地"/>
          <w:tag w:val="製造加工地"/>
          <w:id w:val="1893470205"/>
          <w:placeholder>
            <w:docPart w:val="2ABE82C459D14A25BDAB0C45894E79B7"/>
          </w:placeholder>
          <w:showingPlcHdr/>
          <w15:color w:val="333399"/>
          <w:text/>
        </w:sdtPr>
        <w:sdtContent>
          <w:r w:rsidR="00E96415" w:rsidRPr="00E96415">
            <w:rPr>
              <w:rStyle w:val="af8"/>
              <w:rFonts w:hint="eastAsia"/>
              <w:shd w:val="pct15" w:color="auto" w:fill="FFFFFF"/>
            </w:rPr>
            <w:t>製造加工地を入力（自治体名・国名）</w:t>
          </w:r>
        </w:sdtContent>
      </w:sdt>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、一般販売価格は</w:t>
      </w:r>
      <w:sdt>
        <w:sdtPr>
          <w:rPr>
            <w:rFonts w:asciiTheme="minorEastAsia" w:hAnsiTheme="minorEastAsia" w:hint="eastAsia"/>
            <w:color w:val="000000" w:themeColor="text1"/>
            <w:kern w:val="24"/>
            <w:szCs w:val="24"/>
          </w:rPr>
          <w:alias w:val="一般販売価格"/>
          <w:tag w:val="一般販売価格"/>
          <w:id w:val="-880391111"/>
          <w:placeholder>
            <w:docPart w:val="E391079B947B4BBBA1180E295006006E"/>
          </w:placeholder>
          <w:showingPlcHdr/>
          <w15:color w:val="333399"/>
          <w:text/>
        </w:sdtPr>
        <w:sdtContent>
          <w:r w:rsidR="00B347A6" w:rsidRPr="00E96415">
            <w:rPr>
              <w:rStyle w:val="af8"/>
              <w:rFonts w:hint="eastAsia"/>
              <w:shd w:val="pct15" w:color="auto" w:fill="FFFFFF"/>
            </w:rPr>
            <w:t>一般販売価格を入力</w:t>
          </w:r>
        </w:sdtContent>
      </w:sdt>
      <w:r w:rsidRPr="007272E1">
        <w:rPr>
          <w:rFonts w:asciiTheme="minorEastAsia" w:hAnsiTheme="minorEastAsia" w:hint="eastAsia"/>
          <w:color w:val="000000" w:themeColor="text1"/>
          <w:kern w:val="24"/>
          <w:szCs w:val="24"/>
        </w:rPr>
        <w:t>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Default="00957AF6" w:rsidP="009C123F">
      <w:pPr>
        <w:spacing w:before="240"/>
        <w:ind w:left="418" w:firstLine="158"/>
        <w:contextualSpacing/>
        <w:rPr>
          <w:rFonts w:asciiTheme="minorEastAsia" w:hAnsiTheme="minorEastAsia"/>
          <w:color w:val="000000" w:themeColor="text1"/>
          <w:kern w:val="24"/>
          <w:szCs w:val="24"/>
        </w:rPr>
      </w:pPr>
    </w:p>
    <w:p w14:paraId="4B14CC14" w14:textId="72D219C8" w:rsidR="00957AF6" w:rsidRPr="00957AF6" w:rsidRDefault="00957AF6" w:rsidP="00957AF6">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01ABCE5" w14:textId="77777777" w:rsidR="00957AF6"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については、地場産品基準（平成31年総務省告示第179号第５条）第８号イ～ハの返礼品等として提出先以外の都道府県又は市区町村が取り扱う場合を除き、本証明書の提出先以外の都道府県又は市区町村の第３号の返礼品等として取り扱わないこと。</w:t>
      </w:r>
    </w:p>
    <w:p w14:paraId="08A6569D" w14:textId="0674F655" w:rsidR="00957AF6" w:rsidRPr="007272E1"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58242"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C1754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FE28C6">
      <w:pPr>
        <w:spacing w:before="120"/>
        <w:ind w:leftChars="220" w:left="991" w:hangingChars="193" w:hanging="463"/>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FE28C6">
      <w:pPr>
        <w:spacing w:before="120"/>
        <w:ind w:leftChars="220" w:left="991" w:hangingChars="193" w:hanging="463"/>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5DF886A8" w:rsidR="000F360E" w:rsidRPr="007272E1" w:rsidRDefault="00070C5A" w:rsidP="00957AF6">
      <w:pPr>
        <w:ind w:left="993" w:hanging="719"/>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sectPr w:rsidR="000F360E" w:rsidRPr="007272E1"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8041D" w14:textId="77777777" w:rsidR="005B1698" w:rsidRDefault="005B1698" w:rsidP="00171EA3">
      <w:r>
        <w:separator/>
      </w:r>
    </w:p>
  </w:endnote>
  <w:endnote w:type="continuationSeparator" w:id="0">
    <w:p w14:paraId="405E415E" w14:textId="77777777" w:rsidR="005B1698" w:rsidRDefault="005B1698" w:rsidP="00171EA3">
      <w:r>
        <w:continuationSeparator/>
      </w:r>
    </w:p>
  </w:endnote>
  <w:endnote w:type="continuationNotice" w:id="1">
    <w:p w14:paraId="119378AD" w14:textId="77777777" w:rsidR="005B1698" w:rsidRDefault="005B16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F95D1" w14:textId="77777777" w:rsidR="005B1698" w:rsidRDefault="005B1698" w:rsidP="00171EA3">
      <w:r>
        <w:separator/>
      </w:r>
    </w:p>
  </w:footnote>
  <w:footnote w:type="continuationSeparator" w:id="0">
    <w:p w14:paraId="5496B863" w14:textId="77777777" w:rsidR="005B1698" w:rsidRDefault="005B1698" w:rsidP="00171EA3">
      <w:r>
        <w:continuationSeparator/>
      </w:r>
    </w:p>
  </w:footnote>
  <w:footnote w:type="continuationNotice" w:id="1">
    <w:p w14:paraId="0C0331BD" w14:textId="77777777" w:rsidR="005B1698" w:rsidRDefault="005B16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607498824">
    <w:abstractNumId w:val="8"/>
  </w:num>
  <w:num w:numId="2" w16cid:durableId="1263146296">
    <w:abstractNumId w:val="3"/>
  </w:num>
  <w:num w:numId="3" w16cid:durableId="2138834267">
    <w:abstractNumId w:val="6"/>
  </w:num>
  <w:num w:numId="4" w16cid:durableId="1205408873">
    <w:abstractNumId w:val="21"/>
  </w:num>
  <w:num w:numId="5" w16cid:durableId="894969467">
    <w:abstractNumId w:val="7"/>
  </w:num>
  <w:num w:numId="6" w16cid:durableId="1307777252">
    <w:abstractNumId w:val="17"/>
  </w:num>
  <w:num w:numId="7" w16cid:durableId="1040974317">
    <w:abstractNumId w:val="2"/>
  </w:num>
  <w:num w:numId="8" w16cid:durableId="2105415632">
    <w:abstractNumId w:val="0"/>
  </w:num>
  <w:num w:numId="9" w16cid:durableId="1657950424">
    <w:abstractNumId w:val="16"/>
  </w:num>
  <w:num w:numId="10" w16cid:durableId="2104908644">
    <w:abstractNumId w:val="19"/>
  </w:num>
  <w:num w:numId="11" w16cid:durableId="1237282285">
    <w:abstractNumId w:val="11"/>
  </w:num>
  <w:num w:numId="12" w16cid:durableId="262693490">
    <w:abstractNumId w:val="1"/>
  </w:num>
  <w:num w:numId="13" w16cid:durableId="1300768177">
    <w:abstractNumId w:val="20"/>
  </w:num>
  <w:num w:numId="14" w16cid:durableId="195822011">
    <w:abstractNumId w:val="18"/>
  </w:num>
  <w:num w:numId="15" w16cid:durableId="33775509">
    <w:abstractNumId w:val="9"/>
  </w:num>
  <w:num w:numId="16" w16cid:durableId="238027216">
    <w:abstractNumId w:val="4"/>
  </w:num>
  <w:num w:numId="17" w16cid:durableId="151726547">
    <w:abstractNumId w:val="10"/>
  </w:num>
  <w:num w:numId="18" w16cid:durableId="1791821844">
    <w:abstractNumId w:val="13"/>
  </w:num>
  <w:num w:numId="19" w16cid:durableId="205795771">
    <w:abstractNumId w:val="12"/>
  </w:num>
  <w:num w:numId="20" w16cid:durableId="864446195">
    <w:abstractNumId w:val="14"/>
  </w:num>
  <w:num w:numId="21" w16cid:durableId="1709453322">
    <w:abstractNumId w:val="5"/>
  </w:num>
  <w:num w:numId="22" w16cid:durableId="18193756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ocumentProtection w:edit="forms" w:enforcement="1" w:cryptProviderType="rsaAES" w:cryptAlgorithmClass="hash" w:cryptAlgorithmType="typeAny" w:cryptAlgorithmSid="14" w:cryptSpinCount="100000" w:hash="I8115qE3USYpGUfTa/yryVs770o7FEIuxSeE7coTd9wra9UrOxzeHEBlf5mIasiczPOLUgIF06coELzDEM3+ug==" w:salt="rT/aitIfrt/gx46DVpV0EQ=="/>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5D6A"/>
    <w:rsid w:val="000A2E89"/>
    <w:rsid w:val="000A43C0"/>
    <w:rsid w:val="000A5031"/>
    <w:rsid w:val="000A67C6"/>
    <w:rsid w:val="000B413A"/>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32E4"/>
    <w:rsid w:val="001D4BD8"/>
    <w:rsid w:val="001D566B"/>
    <w:rsid w:val="001D5919"/>
    <w:rsid w:val="001D699E"/>
    <w:rsid w:val="001E0351"/>
    <w:rsid w:val="001E657F"/>
    <w:rsid w:val="001F2E80"/>
    <w:rsid w:val="001F4E64"/>
    <w:rsid w:val="001F5A98"/>
    <w:rsid w:val="001F77D9"/>
    <w:rsid w:val="001F7C8D"/>
    <w:rsid w:val="00203B7B"/>
    <w:rsid w:val="00204CA0"/>
    <w:rsid w:val="002075CA"/>
    <w:rsid w:val="0020763C"/>
    <w:rsid w:val="00211668"/>
    <w:rsid w:val="00220520"/>
    <w:rsid w:val="00221F15"/>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0CF1"/>
    <w:rsid w:val="002C1EE5"/>
    <w:rsid w:val="002C2959"/>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24EC"/>
    <w:rsid w:val="00305A64"/>
    <w:rsid w:val="0031482D"/>
    <w:rsid w:val="003164B8"/>
    <w:rsid w:val="00321733"/>
    <w:rsid w:val="0032229A"/>
    <w:rsid w:val="00324F28"/>
    <w:rsid w:val="00336CEC"/>
    <w:rsid w:val="0034115A"/>
    <w:rsid w:val="00344B2A"/>
    <w:rsid w:val="003515F1"/>
    <w:rsid w:val="00363218"/>
    <w:rsid w:val="003634CE"/>
    <w:rsid w:val="0036357A"/>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78D7"/>
    <w:rsid w:val="0040007D"/>
    <w:rsid w:val="0040021C"/>
    <w:rsid w:val="004074EB"/>
    <w:rsid w:val="00411A5F"/>
    <w:rsid w:val="00413A80"/>
    <w:rsid w:val="00413E97"/>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4D8D"/>
    <w:rsid w:val="004950E2"/>
    <w:rsid w:val="00495D01"/>
    <w:rsid w:val="00497D43"/>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6154"/>
    <w:rsid w:val="005A08C1"/>
    <w:rsid w:val="005A15E5"/>
    <w:rsid w:val="005A792D"/>
    <w:rsid w:val="005B1698"/>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17F41"/>
    <w:rsid w:val="00621C75"/>
    <w:rsid w:val="00622CA0"/>
    <w:rsid w:val="00632E94"/>
    <w:rsid w:val="006333F9"/>
    <w:rsid w:val="00634B66"/>
    <w:rsid w:val="006356B3"/>
    <w:rsid w:val="006372E2"/>
    <w:rsid w:val="00640789"/>
    <w:rsid w:val="00642E01"/>
    <w:rsid w:val="00650A11"/>
    <w:rsid w:val="00663469"/>
    <w:rsid w:val="00667C71"/>
    <w:rsid w:val="00674106"/>
    <w:rsid w:val="00675A80"/>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48F9"/>
    <w:rsid w:val="007272E1"/>
    <w:rsid w:val="0072743D"/>
    <w:rsid w:val="007319E3"/>
    <w:rsid w:val="00731F88"/>
    <w:rsid w:val="0073300B"/>
    <w:rsid w:val="0073358F"/>
    <w:rsid w:val="00734FE9"/>
    <w:rsid w:val="00736739"/>
    <w:rsid w:val="00741B37"/>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5E1D"/>
    <w:rsid w:val="00777A65"/>
    <w:rsid w:val="00780925"/>
    <w:rsid w:val="00786345"/>
    <w:rsid w:val="0078769E"/>
    <w:rsid w:val="007A1287"/>
    <w:rsid w:val="007A1A00"/>
    <w:rsid w:val="007A6F1A"/>
    <w:rsid w:val="007B2F1C"/>
    <w:rsid w:val="007B5CD9"/>
    <w:rsid w:val="007C2BAF"/>
    <w:rsid w:val="007C4D8E"/>
    <w:rsid w:val="007C684D"/>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164D1"/>
    <w:rsid w:val="00820031"/>
    <w:rsid w:val="008210DF"/>
    <w:rsid w:val="008240F0"/>
    <w:rsid w:val="008257F4"/>
    <w:rsid w:val="00833891"/>
    <w:rsid w:val="008339C9"/>
    <w:rsid w:val="00833CD6"/>
    <w:rsid w:val="00834070"/>
    <w:rsid w:val="00836CD1"/>
    <w:rsid w:val="00837B18"/>
    <w:rsid w:val="008453AF"/>
    <w:rsid w:val="00852596"/>
    <w:rsid w:val="008533DB"/>
    <w:rsid w:val="0085354A"/>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3F3"/>
    <w:rsid w:val="008F79A6"/>
    <w:rsid w:val="00911057"/>
    <w:rsid w:val="00911CB0"/>
    <w:rsid w:val="00922D63"/>
    <w:rsid w:val="0092382D"/>
    <w:rsid w:val="009250ED"/>
    <w:rsid w:val="009260DC"/>
    <w:rsid w:val="00930B9F"/>
    <w:rsid w:val="009317E8"/>
    <w:rsid w:val="00935A0B"/>
    <w:rsid w:val="00947205"/>
    <w:rsid w:val="00947881"/>
    <w:rsid w:val="009479E3"/>
    <w:rsid w:val="009519D0"/>
    <w:rsid w:val="00952F9D"/>
    <w:rsid w:val="009540B1"/>
    <w:rsid w:val="009549A2"/>
    <w:rsid w:val="00957AF6"/>
    <w:rsid w:val="0096308A"/>
    <w:rsid w:val="00964CB5"/>
    <w:rsid w:val="0097045B"/>
    <w:rsid w:val="00974403"/>
    <w:rsid w:val="00976340"/>
    <w:rsid w:val="0097772B"/>
    <w:rsid w:val="00984CFC"/>
    <w:rsid w:val="00985E15"/>
    <w:rsid w:val="0098741F"/>
    <w:rsid w:val="00995DFE"/>
    <w:rsid w:val="009A1877"/>
    <w:rsid w:val="009A2ADA"/>
    <w:rsid w:val="009A46E3"/>
    <w:rsid w:val="009A6980"/>
    <w:rsid w:val="009B07CB"/>
    <w:rsid w:val="009B4ACA"/>
    <w:rsid w:val="009B58F2"/>
    <w:rsid w:val="009B66D7"/>
    <w:rsid w:val="009B7D35"/>
    <w:rsid w:val="009C123F"/>
    <w:rsid w:val="009C6644"/>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B02CC"/>
    <w:rsid w:val="00AB03A0"/>
    <w:rsid w:val="00AB0A6E"/>
    <w:rsid w:val="00AB2160"/>
    <w:rsid w:val="00AB37DD"/>
    <w:rsid w:val="00AB51B0"/>
    <w:rsid w:val="00AB5B52"/>
    <w:rsid w:val="00AC205D"/>
    <w:rsid w:val="00AC42A8"/>
    <w:rsid w:val="00AC4564"/>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5E72"/>
    <w:rsid w:val="00B162F0"/>
    <w:rsid w:val="00B17437"/>
    <w:rsid w:val="00B1759B"/>
    <w:rsid w:val="00B205A3"/>
    <w:rsid w:val="00B21BDA"/>
    <w:rsid w:val="00B21F17"/>
    <w:rsid w:val="00B26574"/>
    <w:rsid w:val="00B30A8C"/>
    <w:rsid w:val="00B30BA0"/>
    <w:rsid w:val="00B32373"/>
    <w:rsid w:val="00B3355E"/>
    <w:rsid w:val="00B347A6"/>
    <w:rsid w:val="00B34D17"/>
    <w:rsid w:val="00B3571D"/>
    <w:rsid w:val="00B37C0F"/>
    <w:rsid w:val="00B461B1"/>
    <w:rsid w:val="00B50691"/>
    <w:rsid w:val="00B5203D"/>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82F0A"/>
    <w:rsid w:val="00B87296"/>
    <w:rsid w:val="00B87768"/>
    <w:rsid w:val="00B91379"/>
    <w:rsid w:val="00B9224E"/>
    <w:rsid w:val="00BA410C"/>
    <w:rsid w:val="00BA46BC"/>
    <w:rsid w:val="00BA5BE5"/>
    <w:rsid w:val="00BA622F"/>
    <w:rsid w:val="00BC0614"/>
    <w:rsid w:val="00BC6D56"/>
    <w:rsid w:val="00BD2EF3"/>
    <w:rsid w:val="00BE2028"/>
    <w:rsid w:val="00BE3F47"/>
    <w:rsid w:val="00BF192A"/>
    <w:rsid w:val="00BF29D4"/>
    <w:rsid w:val="00BF322D"/>
    <w:rsid w:val="00BF5452"/>
    <w:rsid w:val="00BF5770"/>
    <w:rsid w:val="00BF72A3"/>
    <w:rsid w:val="00C00B67"/>
    <w:rsid w:val="00C011C1"/>
    <w:rsid w:val="00C02C51"/>
    <w:rsid w:val="00C052D3"/>
    <w:rsid w:val="00C0566A"/>
    <w:rsid w:val="00C12098"/>
    <w:rsid w:val="00C12AFB"/>
    <w:rsid w:val="00C13EA9"/>
    <w:rsid w:val="00C14023"/>
    <w:rsid w:val="00C14E4B"/>
    <w:rsid w:val="00C14EC0"/>
    <w:rsid w:val="00C156C1"/>
    <w:rsid w:val="00C17E7C"/>
    <w:rsid w:val="00C20182"/>
    <w:rsid w:val="00C21287"/>
    <w:rsid w:val="00C22D6C"/>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608F"/>
    <w:rsid w:val="00E45493"/>
    <w:rsid w:val="00E531B6"/>
    <w:rsid w:val="00E531E4"/>
    <w:rsid w:val="00E55E3F"/>
    <w:rsid w:val="00E5765A"/>
    <w:rsid w:val="00E61C22"/>
    <w:rsid w:val="00E624DF"/>
    <w:rsid w:val="00E625E7"/>
    <w:rsid w:val="00E64EAD"/>
    <w:rsid w:val="00E7458D"/>
    <w:rsid w:val="00E753A7"/>
    <w:rsid w:val="00E84C6D"/>
    <w:rsid w:val="00E85256"/>
    <w:rsid w:val="00E874DE"/>
    <w:rsid w:val="00E96415"/>
    <w:rsid w:val="00E96758"/>
    <w:rsid w:val="00EA0B0F"/>
    <w:rsid w:val="00EA222C"/>
    <w:rsid w:val="00EA38C4"/>
    <w:rsid w:val="00EA3E4D"/>
    <w:rsid w:val="00EA5E75"/>
    <w:rsid w:val="00EB647C"/>
    <w:rsid w:val="00EC535B"/>
    <w:rsid w:val="00ED16A5"/>
    <w:rsid w:val="00ED1F3F"/>
    <w:rsid w:val="00ED2FCB"/>
    <w:rsid w:val="00ED4202"/>
    <w:rsid w:val="00ED777A"/>
    <w:rsid w:val="00EE00A6"/>
    <w:rsid w:val="00EE19AF"/>
    <w:rsid w:val="00EE1BE8"/>
    <w:rsid w:val="00EE2243"/>
    <w:rsid w:val="00EE7AED"/>
    <w:rsid w:val="00EF00E7"/>
    <w:rsid w:val="00EF044B"/>
    <w:rsid w:val="00EF0587"/>
    <w:rsid w:val="00EF09A0"/>
    <w:rsid w:val="00EF2669"/>
    <w:rsid w:val="00EF384C"/>
    <w:rsid w:val="00EF6A3C"/>
    <w:rsid w:val="00F03B6C"/>
    <w:rsid w:val="00F124C5"/>
    <w:rsid w:val="00F16684"/>
    <w:rsid w:val="00F1668A"/>
    <w:rsid w:val="00F211DA"/>
    <w:rsid w:val="00F27DAC"/>
    <w:rsid w:val="00F3427F"/>
    <w:rsid w:val="00F3511E"/>
    <w:rsid w:val="00F354C1"/>
    <w:rsid w:val="00F406A4"/>
    <w:rsid w:val="00F41864"/>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C02"/>
    <w:rsid w:val="00FC13C6"/>
    <w:rsid w:val="00FC35CF"/>
    <w:rsid w:val="00FC5594"/>
    <w:rsid w:val="00FD58B5"/>
    <w:rsid w:val="00FE0AF1"/>
    <w:rsid w:val="00FE0DEF"/>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f8">
    <w:name w:val="Placeholder Text"/>
    <w:basedOn w:val="a0"/>
    <w:uiPriority w:val="99"/>
    <w:semiHidden/>
    <w:rsid w:val="001D4BD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84A60CEB374904A34277C313060208"/>
        <w:category>
          <w:name w:val="全般"/>
          <w:gallery w:val="placeholder"/>
        </w:category>
        <w:types>
          <w:type w:val="bbPlcHdr"/>
        </w:types>
        <w:behaviors>
          <w:behavior w:val="content"/>
        </w:behaviors>
        <w:guid w:val="{6A70BD3D-6F3E-4D94-BB3B-357E3B2CC28A}"/>
      </w:docPartPr>
      <w:docPartBody>
        <w:p w:rsidR="007458B6" w:rsidRDefault="0033237D" w:rsidP="0033237D">
          <w:pPr>
            <w:pStyle w:val="BE84A60CEB374904A34277C31306020822"/>
          </w:pPr>
          <w:r w:rsidRPr="00B87296">
            <w:rPr>
              <w:rStyle w:val="a3"/>
              <w:rFonts w:hint="eastAsia"/>
              <w:shd w:val="pct15" w:color="auto" w:fill="FFFFFF"/>
            </w:rPr>
            <w:t>証明日を選択</w:t>
          </w:r>
        </w:p>
      </w:docPartBody>
    </w:docPart>
    <w:docPart>
      <w:docPartPr>
        <w:name w:val="36DBBCBF0FC247B6A8B02E87C2988358"/>
        <w:category>
          <w:name w:val="全般"/>
          <w:gallery w:val="placeholder"/>
        </w:category>
        <w:types>
          <w:type w:val="bbPlcHdr"/>
        </w:types>
        <w:behaviors>
          <w:behavior w:val="content"/>
        </w:behaviors>
        <w:guid w:val="{D57EA2A5-FD41-4DA3-91C6-7B2472F6401F}"/>
      </w:docPartPr>
      <w:docPartBody>
        <w:p w:rsidR="007458B6" w:rsidRDefault="0033237D" w:rsidP="0033237D">
          <w:pPr>
            <w:pStyle w:val="36DBBCBF0FC247B6A8B02E87C298835819"/>
          </w:pPr>
          <w:r w:rsidRPr="00B87296">
            <w:rPr>
              <w:rStyle w:val="a3"/>
              <w:rFonts w:hint="eastAsia"/>
              <w:shd w:val="pct15" w:color="auto" w:fill="FFFFFF"/>
            </w:rPr>
            <w:t>代表者名を入力</w:t>
          </w:r>
        </w:p>
      </w:docPartBody>
    </w:docPart>
    <w:docPart>
      <w:docPartPr>
        <w:name w:val="8951E342D43E49B7A2AE6531FE31BD1B"/>
        <w:category>
          <w:name w:val="全般"/>
          <w:gallery w:val="placeholder"/>
        </w:category>
        <w:types>
          <w:type w:val="bbPlcHdr"/>
        </w:types>
        <w:behaviors>
          <w:behavior w:val="content"/>
        </w:behaviors>
        <w:guid w:val="{641ECDAF-CF57-4B48-A53D-13A65A252AFA}"/>
      </w:docPartPr>
      <w:docPartBody>
        <w:p w:rsidR="007458B6" w:rsidRDefault="0033237D" w:rsidP="0033237D">
          <w:pPr>
            <w:pStyle w:val="8951E342D43E49B7A2AE6531FE31BD1B18"/>
          </w:pPr>
          <w:r w:rsidRPr="00E96415">
            <w:rPr>
              <w:rFonts w:asciiTheme="minorEastAsia" w:hAnsiTheme="minorEastAsia" w:hint="eastAsia"/>
              <w:color w:val="747474" w:themeColor="background2" w:themeShade="80"/>
              <w:kern w:val="24"/>
              <w:szCs w:val="24"/>
              <w:shd w:val="pct15" w:color="auto" w:fill="FFFFFF"/>
            </w:rPr>
            <w:t>＜返礼品名称＞</w:t>
          </w:r>
        </w:p>
      </w:docPartBody>
    </w:docPart>
    <w:docPart>
      <w:docPartPr>
        <w:name w:val="B25C1143881C4FC5969007DC48CE985E"/>
        <w:category>
          <w:name w:val="全般"/>
          <w:gallery w:val="placeholder"/>
        </w:category>
        <w:types>
          <w:type w:val="bbPlcHdr"/>
        </w:types>
        <w:behaviors>
          <w:behavior w:val="content"/>
        </w:behaviors>
        <w:guid w:val="{1BF38199-60FB-41F9-8639-1E2D859D2F71}"/>
      </w:docPartPr>
      <w:docPartBody>
        <w:p w:rsidR="007458B6" w:rsidRDefault="0033237D" w:rsidP="0033237D">
          <w:pPr>
            <w:pStyle w:val="B25C1143881C4FC5969007DC48CE985E15"/>
          </w:pPr>
          <w:r w:rsidRPr="00B87296">
            <w:rPr>
              <w:rFonts w:asciiTheme="minorEastAsia" w:hAnsiTheme="minorEastAsia" w:hint="eastAsia"/>
              <w:color w:val="747474" w:themeColor="background2" w:themeShade="80"/>
              <w:kern w:val="24"/>
              <w:szCs w:val="24"/>
              <w:shd w:val="pct15" w:color="auto" w:fill="FFFFFF"/>
            </w:rPr>
            <w:t>事業者名を入力</w:t>
          </w:r>
        </w:p>
      </w:docPartBody>
    </w:docPart>
    <w:docPart>
      <w:docPartPr>
        <w:name w:val="23C1863414BA4F4E9622F69C841DDDC3"/>
        <w:category>
          <w:name w:val="全般"/>
          <w:gallery w:val="placeholder"/>
        </w:category>
        <w:types>
          <w:type w:val="bbPlcHdr"/>
        </w:types>
        <w:behaviors>
          <w:behavior w:val="content"/>
        </w:behaviors>
        <w:guid w:val="{2477E7FE-C756-429A-89B0-DEE67EB07FC1}"/>
      </w:docPartPr>
      <w:docPartBody>
        <w:p w:rsidR="007458B6" w:rsidRDefault="0033237D" w:rsidP="0033237D">
          <w:pPr>
            <w:pStyle w:val="23C1863414BA4F4E9622F69C841DDDC311"/>
          </w:pPr>
          <w:r w:rsidRPr="00E96415">
            <w:rPr>
              <w:rFonts w:asciiTheme="minorEastAsia" w:hAnsiTheme="minorEastAsia" w:hint="eastAsia"/>
              <w:color w:val="747474" w:themeColor="background2" w:themeShade="80"/>
              <w:kern w:val="24"/>
              <w:szCs w:val="24"/>
              <w:shd w:val="pct15" w:color="auto" w:fill="FFFFFF"/>
            </w:rPr>
            <w:t>＜○○％＞</w:t>
          </w:r>
        </w:p>
      </w:docPartBody>
    </w:docPart>
    <w:docPart>
      <w:docPartPr>
        <w:name w:val="CB208A25537F4D44BE875D80DB195B8A"/>
        <w:category>
          <w:name w:val="全般"/>
          <w:gallery w:val="placeholder"/>
        </w:category>
        <w:types>
          <w:type w:val="bbPlcHdr"/>
        </w:types>
        <w:behaviors>
          <w:behavior w:val="content"/>
        </w:behaviors>
        <w:guid w:val="{63CCB989-AFCB-4535-8975-E3C9AEB3D375}"/>
      </w:docPartPr>
      <w:docPartBody>
        <w:p w:rsidR="007458B6" w:rsidRDefault="0033237D" w:rsidP="0033237D">
          <w:pPr>
            <w:pStyle w:val="CB208A25537F4D44BE875D80DB195B8A10"/>
          </w:pPr>
          <w:r w:rsidRPr="00E96415">
            <w:rPr>
              <w:rFonts w:asciiTheme="minorEastAsia" w:hAnsiTheme="minorEastAsia" w:hint="eastAsia"/>
              <w:color w:val="747474" w:themeColor="background2" w:themeShade="80"/>
              <w:kern w:val="24"/>
              <w:szCs w:val="24"/>
              <w:shd w:val="pct15" w:color="auto" w:fill="FFFFFF"/>
            </w:rPr>
            <w:t>豊中市内の調達費用</w:t>
          </w:r>
        </w:p>
      </w:docPartBody>
    </w:docPart>
    <w:docPart>
      <w:docPartPr>
        <w:name w:val="2ABE82C459D14A25BDAB0C45894E79B7"/>
        <w:category>
          <w:name w:val="全般"/>
          <w:gallery w:val="placeholder"/>
        </w:category>
        <w:types>
          <w:type w:val="bbPlcHdr"/>
        </w:types>
        <w:behaviors>
          <w:behavior w:val="content"/>
        </w:behaviors>
        <w:guid w:val="{96012952-0C92-492E-AA7D-5EB8C26BF1AF}"/>
      </w:docPartPr>
      <w:docPartBody>
        <w:p w:rsidR="007458B6" w:rsidRDefault="0033237D" w:rsidP="0033237D">
          <w:pPr>
            <w:pStyle w:val="2ABE82C459D14A25BDAB0C45894E79B74"/>
          </w:pPr>
          <w:r w:rsidRPr="00E96415">
            <w:rPr>
              <w:rStyle w:val="a3"/>
              <w:rFonts w:hint="eastAsia"/>
              <w:shd w:val="pct15" w:color="auto" w:fill="FFFFFF"/>
            </w:rPr>
            <w:t>製造加工地を入力（自治体名・国名）</w:t>
          </w:r>
        </w:p>
      </w:docPartBody>
    </w:docPart>
    <w:docPart>
      <w:docPartPr>
        <w:name w:val="E391079B947B4BBBA1180E295006006E"/>
        <w:category>
          <w:name w:val="全般"/>
          <w:gallery w:val="placeholder"/>
        </w:category>
        <w:types>
          <w:type w:val="bbPlcHdr"/>
        </w:types>
        <w:behaviors>
          <w:behavior w:val="content"/>
        </w:behaviors>
        <w:guid w:val="{42E9170E-3B50-4312-B574-99E283C22B73}"/>
      </w:docPartPr>
      <w:docPartBody>
        <w:p w:rsidR="007458B6" w:rsidRDefault="0033237D" w:rsidP="0033237D">
          <w:pPr>
            <w:pStyle w:val="E391079B947B4BBBA1180E295006006E5"/>
          </w:pPr>
          <w:r w:rsidRPr="00E96415">
            <w:rPr>
              <w:rStyle w:val="a3"/>
              <w:rFonts w:hint="eastAsia"/>
              <w:shd w:val="pct15" w:color="auto" w:fill="FFFFFF"/>
            </w:rPr>
            <w:t>一般販売価格を入力</w:t>
          </w:r>
        </w:p>
      </w:docPartBody>
    </w:docPart>
    <w:docPart>
      <w:docPartPr>
        <w:name w:val="1C0FAB9B344046EEB59109671DDF489D"/>
        <w:category>
          <w:name w:val="全般"/>
          <w:gallery w:val="placeholder"/>
        </w:category>
        <w:types>
          <w:type w:val="bbPlcHdr"/>
        </w:types>
        <w:behaviors>
          <w:behavior w:val="content"/>
        </w:behaviors>
        <w:guid w:val="{E60BA78B-3619-456C-806C-E84E831399D9}"/>
      </w:docPartPr>
      <w:docPartBody>
        <w:p w:rsidR="007458B6" w:rsidRDefault="0033237D" w:rsidP="0033237D">
          <w:pPr>
            <w:pStyle w:val="1C0FAB9B344046EEB59109671DDF489D2"/>
          </w:pPr>
          <w:r w:rsidRPr="00E96415">
            <w:rPr>
              <w:rStyle w:val="a3"/>
              <w:rFonts w:hint="eastAsia"/>
              <w:shd w:val="pct15" w:color="auto" w:fill="FFFFFF"/>
            </w:rPr>
            <w:t>豊中市外の調達費用</w:t>
          </w:r>
        </w:p>
      </w:docPartBody>
    </w:docPart>
    <w:docPart>
      <w:docPartPr>
        <w:name w:val="5EFB271CFEA04E189A8ADBB86F5A9579"/>
        <w:category>
          <w:name w:val="全般"/>
          <w:gallery w:val="placeholder"/>
        </w:category>
        <w:types>
          <w:type w:val="bbPlcHdr"/>
        </w:types>
        <w:behaviors>
          <w:behavior w:val="content"/>
        </w:behaviors>
        <w:guid w:val="{263C0ECB-62DA-4A63-B5B5-34375B1E3CFB}"/>
      </w:docPartPr>
      <w:docPartBody>
        <w:p w:rsidR="007458B6" w:rsidRDefault="0033237D" w:rsidP="0033237D">
          <w:pPr>
            <w:pStyle w:val="5EFB271CFEA04E189A8ADBB86F5A95791"/>
          </w:pPr>
          <w:r>
            <w:rPr>
              <w:rStyle w:val="a3"/>
              <w:rFonts w:hint="eastAsia"/>
            </w:rPr>
            <w:t>その他の算出方法を適用する場合、その算出方法を記載</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37D"/>
    <w:rsid w:val="003024EC"/>
    <w:rsid w:val="0033237D"/>
    <w:rsid w:val="007458B6"/>
    <w:rsid w:val="00775E1D"/>
    <w:rsid w:val="009D0555"/>
    <w:rsid w:val="00FC4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3237D"/>
    <w:rPr>
      <w:color w:val="666666"/>
    </w:rPr>
  </w:style>
  <w:style w:type="paragraph" w:customStyle="1" w:styleId="BE84A60CEB374904A34277C31306020822">
    <w:name w:val="BE84A60CEB374904A34277C31306020822"/>
    <w:rsid w:val="0033237D"/>
    <w:pPr>
      <w:widowControl w:val="0"/>
      <w:jc w:val="both"/>
    </w:pPr>
    <w:rPr>
      <w:sz w:val="24"/>
      <w:szCs w:val="22"/>
      <w14:ligatures w14:val="none"/>
    </w:rPr>
  </w:style>
  <w:style w:type="paragraph" w:customStyle="1" w:styleId="B25C1143881C4FC5969007DC48CE985E15">
    <w:name w:val="B25C1143881C4FC5969007DC48CE985E15"/>
    <w:rsid w:val="0033237D"/>
    <w:pPr>
      <w:widowControl w:val="0"/>
      <w:jc w:val="both"/>
    </w:pPr>
    <w:rPr>
      <w:sz w:val="24"/>
      <w:szCs w:val="22"/>
      <w14:ligatures w14:val="none"/>
    </w:rPr>
  </w:style>
  <w:style w:type="paragraph" w:customStyle="1" w:styleId="36DBBCBF0FC247B6A8B02E87C298835819">
    <w:name w:val="36DBBCBF0FC247B6A8B02E87C298835819"/>
    <w:rsid w:val="0033237D"/>
    <w:pPr>
      <w:widowControl w:val="0"/>
      <w:jc w:val="both"/>
    </w:pPr>
    <w:rPr>
      <w:sz w:val="24"/>
      <w:szCs w:val="22"/>
      <w14:ligatures w14:val="none"/>
    </w:rPr>
  </w:style>
  <w:style w:type="paragraph" w:customStyle="1" w:styleId="8951E342D43E49B7A2AE6531FE31BD1B18">
    <w:name w:val="8951E342D43E49B7A2AE6531FE31BD1B18"/>
    <w:rsid w:val="0033237D"/>
    <w:pPr>
      <w:widowControl w:val="0"/>
      <w:jc w:val="both"/>
    </w:pPr>
    <w:rPr>
      <w:sz w:val="24"/>
      <w:szCs w:val="22"/>
      <w14:ligatures w14:val="none"/>
    </w:rPr>
  </w:style>
  <w:style w:type="paragraph" w:customStyle="1" w:styleId="23C1863414BA4F4E9622F69C841DDDC311">
    <w:name w:val="23C1863414BA4F4E9622F69C841DDDC311"/>
    <w:rsid w:val="0033237D"/>
    <w:pPr>
      <w:widowControl w:val="0"/>
      <w:jc w:val="both"/>
    </w:pPr>
    <w:rPr>
      <w:sz w:val="24"/>
      <w:szCs w:val="22"/>
      <w14:ligatures w14:val="none"/>
    </w:rPr>
  </w:style>
  <w:style w:type="paragraph" w:customStyle="1" w:styleId="CB208A25537F4D44BE875D80DB195B8A10">
    <w:name w:val="CB208A25537F4D44BE875D80DB195B8A10"/>
    <w:rsid w:val="0033237D"/>
    <w:pPr>
      <w:widowControl w:val="0"/>
      <w:jc w:val="both"/>
    </w:pPr>
    <w:rPr>
      <w:sz w:val="24"/>
      <w:szCs w:val="22"/>
      <w14:ligatures w14:val="none"/>
    </w:rPr>
  </w:style>
  <w:style w:type="paragraph" w:customStyle="1" w:styleId="1C0FAB9B344046EEB59109671DDF489D2">
    <w:name w:val="1C0FAB9B344046EEB59109671DDF489D2"/>
    <w:rsid w:val="0033237D"/>
    <w:pPr>
      <w:widowControl w:val="0"/>
      <w:jc w:val="both"/>
    </w:pPr>
    <w:rPr>
      <w:sz w:val="24"/>
      <w:szCs w:val="22"/>
      <w14:ligatures w14:val="none"/>
    </w:rPr>
  </w:style>
  <w:style w:type="paragraph" w:customStyle="1" w:styleId="2ABE82C459D14A25BDAB0C45894E79B74">
    <w:name w:val="2ABE82C459D14A25BDAB0C45894E79B74"/>
    <w:rsid w:val="0033237D"/>
    <w:pPr>
      <w:widowControl w:val="0"/>
      <w:jc w:val="both"/>
    </w:pPr>
    <w:rPr>
      <w:sz w:val="24"/>
      <w:szCs w:val="22"/>
      <w14:ligatures w14:val="none"/>
    </w:rPr>
  </w:style>
  <w:style w:type="paragraph" w:customStyle="1" w:styleId="E391079B947B4BBBA1180E295006006E5">
    <w:name w:val="E391079B947B4BBBA1180E295006006E5"/>
    <w:rsid w:val="0033237D"/>
    <w:pPr>
      <w:widowControl w:val="0"/>
      <w:jc w:val="both"/>
    </w:pPr>
    <w:rPr>
      <w:sz w:val="24"/>
      <w:szCs w:val="22"/>
      <w14:ligatures w14:val="none"/>
    </w:rPr>
  </w:style>
  <w:style w:type="paragraph" w:customStyle="1" w:styleId="5EFB271CFEA04E189A8ADBB86F5A95791">
    <w:name w:val="5EFB271CFEA04E189A8ADBB86F5A95791"/>
    <w:rsid w:val="0033237D"/>
    <w:pPr>
      <w:widowControl w:val="0"/>
      <w:jc w:val="both"/>
    </w:pPr>
    <w:rPr>
      <w:sz w:val="24"/>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4DF51-7E29-408E-954A-A3411AE40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光岡 亜衣</cp:lastModifiedBy>
  <cp:revision>2</cp:revision>
  <dcterms:created xsi:type="dcterms:W3CDTF">2025-11-07T04:13:00Z</dcterms:created>
  <dcterms:modified xsi:type="dcterms:W3CDTF">2025-11-07T04:14:00Z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2025-11-07T04:14:25Z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87322f29-ab31-422d-96f9-014275dd3e1c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