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C0" w:rsidRPr="00BA52C0" w:rsidRDefault="00BA52C0" w:rsidP="00BA52C0">
      <w:pPr>
        <w:spacing w:line="400" w:lineRule="exact"/>
        <w:ind w:left="480" w:hangingChars="200" w:hanging="480"/>
        <w:jc w:val="right"/>
        <w:rPr>
          <w:rFonts w:ascii="ＭＳ ゴシック" w:eastAsia="ＭＳ ゴシック" w:hAnsi="ＭＳ ゴシック" w:cs="メイリオ"/>
          <w:b/>
          <w:color w:val="000000"/>
          <w:kern w:val="0"/>
          <w:sz w:val="24"/>
          <w:szCs w:val="24"/>
        </w:rPr>
      </w:pPr>
      <w:r w:rsidRPr="00BA52C0">
        <w:rPr>
          <w:rFonts w:ascii="メイリオ" w:eastAsia="メイリオ" w:hAnsi="メイリオ" w:cs="メイリオ" w:hint="eastAsia"/>
          <w:color w:val="000000"/>
          <w:sz w:val="24"/>
          <w:szCs w:val="24"/>
        </w:rPr>
        <w:t>（様式第2号）</w:t>
      </w:r>
    </w:p>
    <w:p w:rsidR="00BA52C0" w:rsidRPr="00BA52C0" w:rsidRDefault="00BA52C0" w:rsidP="00BA52C0">
      <w:pPr>
        <w:spacing w:line="400" w:lineRule="exact"/>
        <w:jc w:val="center"/>
        <w:rPr>
          <w:rFonts w:ascii="MS UI Gothic" w:eastAsia="MS UI Gothic" w:hAnsi="MS UI Gothic" w:cs="メイリオ"/>
          <w:color w:val="000000"/>
          <w:sz w:val="32"/>
          <w:szCs w:val="32"/>
        </w:rPr>
      </w:pPr>
      <w:r w:rsidRPr="00BA52C0">
        <w:rPr>
          <w:rFonts w:ascii="MS UI Gothic" w:eastAsia="MS UI Gothic" w:hAnsi="MS UI Gothic" w:cs="メイリオ" w:hint="eastAsia"/>
          <w:b/>
          <w:bCs/>
          <w:color w:val="000000"/>
          <w:sz w:val="32"/>
          <w:szCs w:val="32"/>
        </w:rPr>
        <w:t>豊中ＳＤＧｓパートナー取組み概要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70"/>
        <w:gridCol w:w="1266"/>
        <w:gridCol w:w="1262"/>
        <w:gridCol w:w="1260"/>
        <w:gridCol w:w="1251"/>
        <w:gridCol w:w="1244"/>
        <w:gridCol w:w="1531"/>
      </w:tblGrid>
      <w:tr w:rsidR="00BA52C0" w:rsidRPr="00BA52C0" w:rsidTr="00A9145A">
        <w:trPr>
          <w:trHeight w:val="688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フリガナ</w:t>
            </w:r>
          </w:p>
          <w:p w:rsidR="00BA52C0" w:rsidRPr="00BA52C0" w:rsidRDefault="00BA52C0" w:rsidP="00BE0D4D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事業者・</w:t>
            </w:r>
          </w:p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団体等名</w:t>
            </w:r>
          </w:p>
        </w:tc>
        <w:tc>
          <w:tcPr>
            <w:tcW w:w="80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52C0" w:rsidRPr="00E650E6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Cs w:val="21"/>
              </w:rPr>
            </w:pPr>
          </w:p>
          <w:p w:rsidR="00E650E6" w:rsidRPr="00E650E6" w:rsidRDefault="00E650E6" w:rsidP="00BA52C0">
            <w:pPr>
              <w:ind w:rightChars="-38" w:right="-80"/>
              <w:rPr>
                <w:rFonts w:ascii="HG丸ｺﾞｼｯｸM-PRO" w:eastAsia="HG丸ｺﾞｼｯｸM-PRO" w:cs="Times New Roman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A52C0" w:rsidRPr="00BA52C0" w:rsidTr="00122895">
        <w:trPr>
          <w:trHeight w:val="851"/>
        </w:trPr>
        <w:tc>
          <w:tcPr>
            <w:tcW w:w="17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</w:rPr>
              <w:t>めざす</w:t>
            </w:r>
          </w:p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b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b/>
                <w:color w:val="000000"/>
                <w:sz w:val="24"/>
              </w:rPr>
              <w:t>ゴール</w:t>
            </w:r>
          </w:p>
          <w:p w:rsidR="00BA52C0" w:rsidRPr="00BA52C0" w:rsidRDefault="00BA52C0" w:rsidP="00BA52C0">
            <w:pPr>
              <w:spacing w:line="240" w:lineRule="exact"/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ゴールの下に</w:t>
            </w:r>
          </w:p>
          <w:p w:rsidR="00BA52C0" w:rsidRPr="00BA52C0" w:rsidRDefault="00BA52C0" w:rsidP="00BA52C0">
            <w:pPr>
              <w:spacing w:line="240" w:lineRule="exact"/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16"/>
                <w:szCs w:val="16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16"/>
              </w:rPr>
              <w:t>〇を付けてください。</w:t>
            </w:r>
          </w:p>
          <w:p w:rsidR="00BA52C0" w:rsidRPr="00BA52C0" w:rsidRDefault="00BA52C0" w:rsidP="00BA52C0">
            <w:pPr>
              <w:ind w:rightChars="-38" w:right="-80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【３つまで】</w:t>
            </w:r>
          </w:p>
        </w:tc>
        <w:tc>
          <w:tcPr>
            <w:tcW w:w="128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6CE74BF3" wp14:editId="0059A7E9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34" name="図 1" descr="C:\Users\Everyone\Desktop\アイコンデータ\sdg_icon_0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C:\Users\Everyone\Desktop\アイコンデータ\sdg_icon_0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1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A8B483A" wp14:editId="1C5E7D7D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33" name="図 2" descr="C:\Users\Everyone\Desktop\アイコンデータ\sdg_icon_0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 descr="C:\Users\Everyone\Desktop\アイコンデータ\sdg_icon_0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000F0E6" wp14:editId="6F26A9F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22860</wp:posOffset>
                  </wp:positionV>
                  <wp:extent cx="504190" cy="504190"/>
                  <wp:effectExtent l="0" t="0" r="0" b="0"/>
                  <wp:wrapNone/>
                  <wp:docPr id="32" name="図 3" descr="C:\Users\Everyone\Desktop\アイコンデータ\sdg_icon_0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:\Users\Everyone\Desktop\アイコンデータ\sdg_icon_0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9535B72" wp14:editId="4DE801D9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31" name="図 4" descr="C:\Users\Everyone\Desktop\アイコンデータ\sdg_icon_0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C:\Users\Everyone\Desktop\アイコンデータ\sdg_icon_0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589BCF14" wp14:editId="6C6405A9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30" name="図 5" descr="C:\Users\Everyone\Desktop\アイコンデータ\sdg_icon_0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" descr="C:\Users\Everyone\Desktop\アイコンデータ\sdg_icon_0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43A049A" wp14:editId="50CF6A7A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18415</wp:posOffset>
                  </wp:positionV>
                  <wp:extent cx="504190" cy="504190"/>
                  <wp:effectExtent l="0" t="0" r="0" b="0"/>
                  <wp:wrapNone/>
                  <wp:docPr id="29" name="図 6" descr="C:\Users\Everyone\Desktop\アイコンデータ\sdg_icon_0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C:\Users\Everyone\Desktop\アイコンデータ\sdg_icon_0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2C0" w:rsidRPr="00BA52C0" w:rsidTr="00122895">
        <w:trPr>
          <w:trHeight w:val="283"/>
        </w:trPr>
        <w:tc>
          <w:tcPr>
            <w:tcW w:w="175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</w:tr>
      <w:tr w:rsidR="00BA52C0" w:rsidRPr="00BA52C0" w:rsidTr="00122895">
        <w:trPr>
          <w:trHeight w:val="846"/>
        </w:trPr>
        <w:tc>
          <w:tcPr>
            <w:tcW w:w="175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0349EB1" wp14:editId="3DB8B402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28" name="図 7" descr="C:\Users\Everyone\Desktop\アイコンデータ\sdg_icon_0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C:\Users\Everyone\Desktop\アイコンデータ\sdg_icon_0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1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1DE840B" wp14:editId="007C999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27" name="図 8" descr="C:\Users\Everyone\Desktop\アイコンデータ\sdg_icon_08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8" descr="C:\Users\Everyone\Desktop\アイコンデータ\sdg_icon_08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71D694F" wp14:editId="4E5DD6AA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26" name="図 9" descr="C:\Users\Everyone\Desktop\アイコンデータ\sdg_icon_09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9" descr="C:\Users\Everyone\Desktop\アイコンデータ\sdg_icon_09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1010A55" wp14:editId="1FF618C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25" name="図 10" descr="C:\Users\Everyone\Desktop\アイコンデータ\sdg_icon_10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C:\Users\Everyone\Desktop\アイコンデータ\sdg_icon_10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F22339C" wp14:editId="1E22C36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15875</wp:posOffset>
                  </wp:positionV>
                  <wp:extent cx="504190" cy="504190"/>
                  <wp:effectExtent l="0" t="0" r="0" b="0"/>
                  <wp:wrapNone/>
                  <wp:docPr id="24" name="図 11" descr="C:\Users\Everyone\Desktop\アイコンデータ\sdg_icon_11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1" descr="C:\Users\Everyone\Desktop\アイコンデータ\sdg_icon_11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AFDD01" wp14:editId="13BE2FE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15875</wp:posOffset>
                  </wp:positionV>
                  <wp:extent cx="504825" cy="504825"/>
                  <wp:effectExtent l="0" t="0" r="0" b="0"/>
                  <wp:wrapNone/>
                  <wp:docPr id="23" name="図 12" descr="C:\Users\Everyone\Desktop\アイコンデータ\sdg_icon_12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2" descr="C:\Users\Everyone\Desktop\アイコンデータ\sdg_icon_12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2C0" w:rsidRPr="00BA52C0" w:rsidTr="00122895">
        <w:trPr>
          <w:trHeight w:val="283"/>
        </w:trPr>
        <w:tc>
          <w:tcPr>
            <w:tcW w:w="1754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</w:tr>
      <w:tr w:rsidR="00BA52C0" w:rsidRPr="00BA52C0" w:rsidTr="00122895">
        <w:trPr>
          <w:trHeight w:val="851"/>
        </w:trPr>
        <w:tc>
          <w:tcPr>
            <w:tcW w:w="175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023F8D47" wp14:editId="5B1B9BA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44" name="図 13" descr="C:\Users\Everyone\Desktop\アイコンデータ\sdg_icon_13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C:\Users\Everyone\Desktop\アイコンデータ\sdg_icon_13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1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4D2F6515" wp14:editId="2E45BA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12065</wp:posOffset>
                  </wp:positionV>
                  <wp:extent cx="504825" cy="504825"/>
                  <wp:effectExtent l="0" t="0" r="0" b="0"/>
                  <wp:wrapNone/>
                  <wp:docPr id="41" name="図 15" descr="C:\Users\Everyone\Desktop\アイコンデータ\sdg_icon_14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5" descr="C:\Users\Everyone\Desktop\アイコンデータ\sdg_icon_14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40E0C11" wp14:editId="69F1B68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45" name="図 16" descr="C:\Users\Everyone\Desktop\アイコンデータ\sdg_icon_15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C:\Users\Everyone\Desktop\アイコンデータ\sdg_icon_15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2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78F518E9" wp14:editId="6DC98CBE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16510</wp:posOffset>
                  </wp:positionV>
                  <wp:extent cx="504190" cy="504190"/>
                  <wp:effectExtent l="0" t="0" r="0" b="0"/>
                  <wp:wrapNone/>
                  <wp:docPr id="43" name="図 17" descr="C:\Users\Everyone\Desktop\アイコンデータ\sdg_icon_16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7" descr="C:\Users\Everyone\Desktop\アイコンデータ\sdg_icon_16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9" w:type="dxa"/>
            <w:tcBorders>
              <w:bottom w:val="dashSmallGap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cs="Times New Roman"/>
                <w:noProof/>
                <w:color w:val="000000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682936A7" wp14:editId="10229896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12065</wp:posOffset>
                  </wp:positionV>
                  <wp:extent cx="504190" cy="504190"/>
                  <wp:effectExtent l="0" t="0" r="0" b="0"/>
                  <wp:wrapNone/>
                  <wp:docPr id="42" name="図 18" descr="C:\Users\Everyone\Desktop\アイコンデータ\sdg_icon_17_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8" descr="C:\Users\Everyone\Desktop\アイコンデータ\sdg_icon_17_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52C0" w:rsidRPr="00BA52C0" w:rsidRDefault="00BA52C0" w:rsidP="00BA52C0">
            <w:pPr>
              <w:spacing w:line="200" w:lineRule="exact"/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16"/>
                <w:szCs w:val="16"/>
              </w:rPr>
            </w:pPr>
          </w:p>
        </w:tc>
      </w:tr>
      <w:tr w:rsidR="00BA52C0" w:rsidRPr="00BA52C0" w:rsidTr="00122895">
        <w:trPr>
          <w:trHeight w:val="283"/>
        </w:trPr>
        <w:tc>
          <w:tcPr>
            <w:tcW w:w="175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1" w:type="dxa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dashSmallGap" w:sz="4" w:space="0" w:color="auto"/>
              <w:bottom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  <w:tc>
          <w:tcPr>
            <w:tcW w:w="129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</w:p>
        </w:tc>
      </w:tr>
      <w:tr w:rsidR="00BA52C0" w:rsidRPr="00BA52C0" w:rsidTr="00122895">
        <w:trPr>
          <w:trHeight w:val="4036"/>
        </w:trPr>
        <w:tc>
          <w:tcPr>
            <w:tcW w:w="175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取組み・</w:t>
            </w:r>
          </w:p>
          <w:p w:rsidR="00BA52C0" w:rsidRPr="00BA52C0" w:rsidRDefault="00BA52C0" w:rsidP="00BA52C0">
            <w:pPr>
              <w:ind w:rightChars="-38" w:right="-80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活動内容</w:t>
            </w:r>
          </w:p>
          <w:p w:rsidR="00BA52C0" w:rsidRPr="00BA52C0" w:rsidRDefault="00BA52C0" w:rsidP="00BA52C0">
            <w:pPr>
              <w:ind w:rightChars="-38" w:right="-8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2"/>
              </w:rPr>
              <w:t>（予定含む）</w:t>
            </w:r>
          </w:p>
        </w:tc>
        <w:tc>
          <w:tcPr>
            <w:tcW w:w="7746" w:type="dxa"/>
            <w:gridSpan w:val="6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BA52C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※枠内に記入しきれない場合は、別紙（様式不問）等を添付して提出可</w:t>
            </w: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  <w:p w:rsidR="00BE0D4D" w:rsidRPr="00BA52C0" w:rsidRDefault="00BE0D4D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</w:tc>
      </w:tr>
      <w:tr w:rsidR="00BA52C0" w:rsidRPr="00BA52C0" w:rsidTr="00122895">
        <w:trPr>
          <w:trHeight w:val="868"/>
        </w:trPr>
        <w:tc>
          <w:tcPr>
            <w:tcW w:w="1443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 w:firstLineChars="100" w:firstLine="220"/>
              <w:rPr>
                <w:rFonts w:ascii="ＭＳ ゴシック" w:eastAsia="ＭＳ ゴシック" w:hAnsi="ＭＳ ゴシック" w:cs="Times New Roman"/>
                <w:color w:val="000000"/>
                <w:sz w:val="22"/>
              </w:rPr>
            </w:pPr>
          </w:p>
        </w:tc>
        <w:tc>
          <w:tcPr>
            <w:tcW w:w="8057" w:type="dxa"/>
            <w:gridSpan w:val="6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  <w:r w:rsidRPr="00BA52C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>※SDGsの取組みを紹介しているHP等があればURLを記載してください。</w:t>
            </w:r>
          </w:p>
          <w:p w:rsidR="00BA52C0" w:rsidRPr="00BA52C0" w:rsidRDefault="00BA52C0" w:rsidP="00BA52C0">
            <w:pPr>
              <w:rPr>
                <w:rFonts w:ascii="HG丸ｺﾞｼｯｸM-PRO" w:eastAsia="HG丸ｺﾞｼｯｸM-PRO" w:hAnsi="HG丸ｺﾞｼｯｸM-PRO" w:cs="Times New Roman"/>
                <w:color w:val="000000"/>
                <w:sz w:val="16"/>
                <w:szCs w:val="16"/>
              </w:rPr>
            </w:pPr>
          </w:p>
        </w:tc>
      </w:tr>
      <w:tr w:rsidR="00BA52C0" w:rsidRPr="00BA52C0" w:rsidTr="00122895">
        <w:trPr>
          <w:trHeight w:val="1436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adjustRightInd w:val="0"/>
              <w:snapToGrid w:val="0"/>
              <w:spacing w:line="209" w:lineRule="auto"/>
              <w:rPr>
                <w:rFonts w:ascii="ＭＳ ゴシック" w:eastAsia="ＭＳ ゴシック" w:hAnsi="ＭＳ ゴシック" w:cs="Times New Roman"/>
                <w:color w:val="000000"/>
                <w:sz w:val="24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取組み・活動によって解決につながる地域課題</w:t>
            </w:r>
          </w:p>
          <w:p w:rsidR="00BA52C0" w:rsidRPr="00BA52C0" w:rsidRDefault="00BA52C0" w:rsidP="00BA52C0">
            <w:pPr>
              <w:adjustRightInd w:val="0"/>
              <w:snapToGrid w:val="0"/>
              <w:spacing w:line="209" w:lineRule="auto"/>
              <w:rPr>
                <w:rFonts w:ascii="ＭＳ ゴシック" w:eastAsia="ＭＳ ゴシック" w:hAnsi="ＭＳ ゴシック" w:cs="メイリオ"/>
                <w:color w:val="000000"/>
                <w:sz w:val="20"/>
                <w:szCs w:val="20"/>
              </w:rPr>
            </w:pPr>
            <w:r w:rsidRPr="00BA52C0">
              <w:rPr>
                <w:rFonts w:ascii="ＭＳ ゴシック" w:eastAsia="ＭＳ ゴシック" w:hAnsi="ＭＳ ゴシック" w:cs="Times New Roman" w:hint="eastAsia"/>
                <w:color w:val="000000"/>
                <w:sz w:val="24"/>
              </w:rPr>
              <w:t>【複数可】</w:t>
            </w:r>
          </w:p>
        </w:tc>
        <w:tc>
          <w:tcPr>
            <w:tcW w:w="8057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14649556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子育て　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20364540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保健・医療・福祉　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6649775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BA52C0" w:rsidRPr="00BA52C0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消防・救命　</w:t>
            </w:r>
          </w:p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1277937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教育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3402843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くらしの安全（防犯・防災）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816579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BA52C0" w:rsidRPr="00BA52C0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>環境</w:t>
            </w:r>
          </w:p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16939903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521E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住環境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2118947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雇用・労働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21041051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産業振興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122097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BA52C0" w:rsidRPr="00BA52C0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>人権・平和</w:t>
            </w:r>
          </w:p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cs="Times New Roman"/>
                <w:color w:val="000000"/>
                <w:sz w:val="28"/>
                <w:szCs w:val="24"/>
              </w:rPr>
            </w:pP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12680071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F00944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 xml:space="preserve">文化・芸術　</w:t>
            </w:r>
            <w:sdt>
              <w:sdtPr>
                <w:rPr>
                  <w:rFonts w:ascii="HG丸ｺﾞｼｯｸM-PRO" w:eastAsia="HG丸ｺﾞｼｯｸM-PRO" w:cs="Times New Roman" w:hint="eastAsia"/>
                  <w:color w:val="000000"/>
                  <w:sz w:val="28"/>
                  <w:szCs w:val="24"/>
                </w:rPr>
                <w:id w:val="-624626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Times New Roman" w:hint="eastAsia"/>
                    <w:color w:val="000000"/>
                    <w:sz w:val="28"/>
                    <w:szCs w:val="24"/>
                  </w:rPr>
                  <w:t>☐</w:t>
                </w:r>
              </w:sdtContent>
            </w:sdt>
            <w:r w:rsidR="00BA52C0" w:rsidRPr="00BA52C0">
              <w:rPr>
                <w:rFonts w:ascii="HG丸ｺﾞｼｯｸM-PRO" w:eastAsia="HG丸ｺﾞｼｯｸM-PRO" w:cs="Times New Roman" w:hint="eastAsia"/>
                <w:color w:val="000000"/>
                <w:sz w:val="28"/>
                <w:szCs w:val="24"/>
              </w:rPr>
              <w:t>協働</w:t>
            </w:r>
          </w:p>
        </w:tc>
      </w:tr>
      <w:tr w:rsidR="00BA52C0" w:rsidRPr="00BA52C0" w:rsidTr="00122895">
        <w:trPr>
          <w:trHeight w:val="1290"/>
        </w:trPr>
        <w:tc>
          <w:tcPr>
            <w:tcW w:w="1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A52C0" w:rsidRPr="00BA52C0" w:rsidRDefault="00BA52C0" w:rsidP="00BA52C0">
            <w:pPr>
              <w:ind w:rightChars="-38" w:right="-80"/>
              <w:jc w:val="center"/>
              <w:rPr>
                <w:rFonts w:ascii="HG丸ｺﾞｼｯｸM-PRO" w:eastAsia="HG丸ｺﾞｼｯｸM-PRO" w:cs="Times New Roman"/>
                <w:color w:val="000000"/>
                <w:sz w:val="24"/>
              </w:rPr>
            </w:pPr>
            <w:r w:rsidRPr="00BA52C0">
              <w:rPr>
                <w:rFonts w:ascii="HG丸ｺﾞｼｯｸM-PRO" w:eastAsia="HG丸ｺﾞｼｯｸM-PRO" w:cs="Times New Roman" w:hint="eastAsia"/>
                <w:color w:val="000000"/>
                <w:sz w:val="24"/>
              </w:rPr>
              <w:t>他の主体と連携可能な資源</w:t>
            </w:r>
          </w:p>
        </w:tc>
        <w:tc>
          <w:tcPr>
            <w:tcW w:w="8057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hAnsi="HG丸ｺﾞｼｯｸM-PRO" w:cs="ＭＳ 明朝"/>
                <w:color w:val="000000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color w:val="000000"/>
                  <w:kern w:val="0"/>
                  <w:sz w:val="28"/>
                  <w:szCs w:val="28"/>
                </w:rPr>
                <w:id w:val="18673312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521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00944" w:rsidRPr="00B152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 xml:space="preserve">人材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color w:val="000000"/>
                  <w:kern w:val="0"/>
                  <w:sz w:val="28"/>
                  <w:szCs w:val="28"/>
                </w:rPr>
                <w:id w:val="-3163346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521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00944" w:rsidRPr="00B152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 xml:space="preserve">知識・技術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color w:val="000000"/>
                  <w:kern w:val="0"/>
                  <w:sz w:val="28"/>
                  <w:szCs w:val="28"/>
                </w:rPr>
                <w:id w:val="190962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521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F00944" w:rsidRPr="00B152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 xml:space="preserve">研修・講演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color w:val="000000"/>
                  <w:kern w:val="0"/>
                  <w:sz w:val="28"/>
                  <w:szCs w:val="28"/>
                </w:rPr>
                <w:id w:val="1792481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1521E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8"/>
                    <w:szCs w:val="28"/>
                  </w:rPr>
                  <w:t>☐</w:t>
                </w:r>
              </w:sdtContent>
            </w:sdt>
            <w:r w:rsidR="00BA52C0" w:rsidRPr="00B152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8"/>
                <w:szCs w:val="28"/>
              </w:rPr>
              <w:t>イベント企画・協力</w:t>
            </w:r>
          </w:p>
          <w:p w:rsidR="00BA52C0" w:rsidRPr="00BA52C0" w:rsidRDefault="00E650E6" w:rsidP="00BA52C0">
            <w:pPr>
              <w:ind w:rightChars="-38" w:right="-80"/>
              <w:rPr>
                <w:rFonts w:ascii="HG丸ｺﾞｼｯｸM-PRO" w:eastAsia="HG丸ｺﾞｼｯｸM-PRO" w:hAnsi="HG丸ｺﾞｼｯｸM-PRO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color w:val="000000"/>
                  <w:sz w:val="28"/>
                  <w:szCs w:val="28"/>
                </w:rPr>
                <w:id w:val="15958235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00944">
                  <w:rPr>
                    <w:rFonts w:ascii="ＭＳ ゴシック" w:eastAsia="ＭＳ ゴシック" w:hAnsi="ＭＳ ゴシック" w:cs="ＭＳ 明朝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A52C0" w:rsidRPr="00BA52C0">
              <w:rPr>
                <w:rFonts w:ascii="HG丸ｺﾞｼｯｸM-PRO" w:eastAsia="HG丸ｺﾞｼｯｸM-PRO" w:hAnsi="HG丸ｺﾞｼｯｸM-PRO" w:cs="ＭＳ 明朝" w:hint="eastAsia"/>
                <w:color w:val="000000"/>
                <w:sz w:val="28"/>
                <w:szCs w:val="28"/>
              </w:rPr>
              <w:t>その他（　　　　　　　　　　　　　　　）</w:t>
            </w:r>
          </w:p>
        </w:tc>
      </w:tr>
    </w:tbl>
    <w:p w:rsidR="007C7EF5" w:rsidRPr="00BA52C0" w:rsidRDefault="007C7EF5"/>
    <w:sectPr w:rsidR="007C7EF5" w:rsidRPr="00BA52C0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C0"/>
    <w:rsid w:val="007C7EF5"/>
    <w:rsid w:val="00A9145A"/>
    <w:rsid w:val="00B1521E"/>
    <w:rsid w:val="00BA52C0"/>
    <w:rsid w:val="00BE0D4D"/>
    <w:rsid w:val="00E650E6"/>
    <w:rsid w:val="00F0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6FBBF2"/>
  <w15:chartTrackingRefBased/>
  <w15:docId w15:val="{92361352-2891-49BA-B37C-B991A1E7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W012431@ad.loc.city.toyonaka.osaka.jp</dc:creator>
  <cp:keywords/>
  <dc:description/>
  <cp:lastModifiedBy>Administrator</cp:lastModifiedBy>
  <cp:revision>6</cp:revision>
  <cp:lastPrinted>2021-04-19T05:09:00Z</cp:lastPrinted>
  <dcterms:created xsi:type="dcterms:W3CDTF">2021-04-19T04:58:00Z</dcterms:created>
  <dcterms:modified xsi:type="dcterms:W3CDTF">2021-04-19T06:36:00Z</dcterms:modified>
</cp:coreProperties>
</file>