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B348" w14:textId="77777777" w:rsidR="00923113" w:rsidRPr="00623F0E" w:rsidRDefault="00923113" w:rsidP="00923113">
      <w:pPr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623F0E">
        <w:rPr>
          <w:rFonts w:asciiTheme="majorEastAsia" w:eastAsiaTheme="majorEastAsia" w:hAnsiTheme="majorEastAsia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55329" wp14:editId="175437B8">
                <wp:simplePos x="0" y="0"/>
                <wp:positionH relativeFrom="column">
                  <wp:posOffset>5000625</wp:posOffset>
                </wp:positionH>
                <wp:positionV relativeFrom="paragraph">
                  <wp:posOffset>-657225</wp:posOffset>
                </wp:positionV>
                <wp:extent cx="114363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F680B" w14:textId="77777777"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E64D33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0553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-51.75pt;width:90.0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y7ZQIAAD0FAAAOAAAAZHJzL2Uyb0RvYy54bWysVEtv2zAMvg/YfxB0X520abcFdYqsRYcB&#10;RVusHXpWZKkxJosaxcTOfn0p2Xmg26XDLjItkp/4+Mjzi65xYm0w1uBLOT4aSWG8hqr2z6X88Xj9&#10;4ZMUkZSvlANvSrkxUV7M3r87b8PUHMMSXGVQMIiP0zaUckkUpkUR9dI0Kh5BMJ6VFrBRxL/4XFSo&#10;WkZvXHE8Gp0VLWAVELSJkW+veqWcZXxrjaY7a6Mh4UrJsVE+MZ+LdBazczV9RhWWtR7CUP8QRaNq&#10;z4/uoK4UKbHC+g+optYIESwdaWgKsLbWJufA2YxHr7J5WKpgci5cnBh2ZYr/D1bfrh/CPQrqvkDH&#10;DUwFaUOcRr5M+XQWm/TlSAXruYSbXdlMR0Inp/Hk5OzkVArNusnpR+5Lgin23gEjfTXQiCSUErkt&#10;uVpqfROpN92apMc8XNfO5dY4L9pSMvooO+w0DO58sjW5yQPMPvIs0caZZOP8d2NFXeUE0kWml7l0&#10;KNaKiaG0Np5y7hmXrZOV5SDe4jjY76N6i3Ofx/Zl8LRzbmoPmLN/FXb1cxuy7e255gd5J5G6RTd0&#10;dAHVhhuN0M9ADPq65m7cqEj3Cpn03FseZLrjwzrgqsMgSbEE/P23+2TPXGStFC0PUSnjr5VCI4X7&#10;5pmln8eTSZq6/JOZIQUeahaHGr9qLoHbMeaVEXQW2RnJbUWL0DzxvM/Tq6xSXvPbpaSteEn9aPO+&#10;0GY+z0Y8Z0HRjX8IOkGn7iSuPXZPCsNASGIq38J23NT0FS972+TpYb4isHUmbSpwX9Wh8DyjmfbD&#10;PklL4PA/W+233uwFAAD//wMAUEsDBBQABgAIAAAAIQAXoSxe4wAAAAwBAAAPAAAAZHJzL2Rvd25y&#10;ZXYueG1sTI/LTsMwEEX3SPyDNUjsWiet8iDEqapIFRKCRUs37Caxm0T4EWK3DXw9wwp28zi6c6bc&#10;zEazi5r84KyAeBkBU7Z1crCdgOPbbpED8wGtRO2sEvClPGyq25sSC+mudq8uh9AxCrG+QAF9CGPB&#10;uW97ZdAv3ags7U5uMhionTouJ7xSuNF8FUUpNzhYutDjqOpetR+HsxHwXO9ecd+sTP6t66eX03b8&#10;PL4nQtzfzdtHYEHN4Q+GX31Sh4qcGne20jMtIMuzhFABizhaU0XIQ5qlwBoareMEeFXy/09UPwAA&#10;AP//AwBQSwECLQAUAAYACAAAACEAtoM4kv4AAADhAQAAEwAAAAAAAAAAAAAAAAAAAAAAW0NvbnRl&#10;bnRfVHlwZXNdLnhtbFBLAQItABQABgAIAAAAIQA4/SH/1gAAAJQBAAALAAAAAAAAAAAAAAAAAC8B&#10;AABfcmVscy8ucmVsc1BLAQItABQABgAIAAAAIQDFT0y7ZQIAAD0FAAAOAAAAAAAAAAAAAAAAAC4C&#10;AABkcnMvZTJvRG9jLnhtbFBLAQItABQABgAIAAAAIQAXoSxe4wAAAAwBAAAPAAAAAAAAAAAAAAAA&#10;AL8EAABkcnMvZG93bnJldi54bWxQSwUGAAAAAAQABADzAAAAzwUAAAAA&#10;" filled="f" stroked="f" strokeweight=".5pt">
                <v:textbox>
                  <w:txbxContent>
                    <w:p w14:paraId="0B6F680B" w14:textId="77777777"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E64D33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入札参加停止措置</w:t>
      </w:r>
      <w:r w:rsidR="00400561"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等</w: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状況調書</w:t>
      </w:r>
    </w:p>
    <w:p w14:paraId="5D84C179" w14:textId="77777777" w:rsidR="009E143E" w:rsidRDefault="009E143E" w:rsidP="009E143E">
      <w:pPr>
        <w:ind w:firstLineChars="2200" w:firstLine="4620"/>
      </w:pPr>
    </w:p>
    <w:p w14:paraId="48FF2383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F022949" w14:textId="77777777" w:rsidR="009E143E" w:rsidRDefault="009E143E" w:rsidP="009E143E"/>
    <w:p w14:paraId="10F6C76A" w14:textId="77777777" w:rsidR="009E143E" w:rsidRDefault="009E143E" w:rsidP="00A9709A">
      <w:pPr>
        <w:ind w:firstLineChars="1900" w:firstLine="3990"/>
      </w:pPr>
      <w:r>
        <w:rPr>
          <w:rFonts w:hint="eastAsia"/>
        </w:rPr>
        <w:t>所在地</w:t>
      </w:r>
    </w:p>
    <w:p w14:paraId="664CE494" w14:textId="77777777" w:rsidR="009E143E" w:rsidRDefault="00A9709A" w:rsidP="00A9709A">
      <w:pPr>
        <w:ind w:firstLineChars="1900" w:firstLine="3990"/>
      </w:pPr>
      <w:r>
        <w:rPr>
          <w:rFonts w:hint="eastAsia"/>
        </w:rPr>
        <w:t>法人</w:t>
      </w:r>
      <w:r w:rsidR="009E143E">
        <w:rPr>
          <w:rFonts w:hint="eastAsia"/>
        </w:rPr>
        <w:t>名</w:t>
      </w:r>
    </w:p>
    <w:p w14:paraId="2EE9EF03" w14:textId="77777777" w:rsidR="001A3C59" w:rsidRDefault="00A9709A" w:rsidP="00A9709A">
      <w:pPr>
        <w:ind w:firstLineChars="1900" w:firstLine="3990"/>
      </w:pPr>
      <w:r>
        <w:rPr>
          <w:rFonts w:hint="eastAsia"/>
        </w:rPr>
        <w:t>代表者</w:t>
      </w:r>
      <w:r w:rsidR="001A3C59">
        <w:rPr>
          <w:rFonts w:hint="eastAsia"/>
        </w:rPr>
        <w:t>（職名）</w:t>
      </w:r>
      <w:r w:rsidR="009E143E">
        <w:rPr>
          <w:rFonts w:hint="eastAsia"/>
        </w:rPr>
        <w:t xml:space="preserve">　　　　　　　　　　　　　　　　</w:t>
      </w:r>
      <w:r w:rsidR="009E143E">
        <w:rPr>
          <w:rFonts w:hint="eastAsia"/>
        </w:rPr>
        <w:t xml:space="preserve"> </w:t>
      </w:r>
    </w:p>
    <w:p w14:paraId="5F83197C" w14:textId="71AD36FA" w:rsidR="009E143E" w:rsidRPr="00C02A41" w:rsidRDefault="001A3C59" w:rsidP="00A9709A">
      <w:pPr>
        <w:ind w:firstLineChars="1900" w:firstLine="3990"/>
      </w:pPr>
      <w:r>
        <w:rPr>
          <w:rFonts w:hint="eastAsia"/>
        </w:rPr>
        <w:t xml:space="preserve">　　　　　　　　　　　　　　　　　　　</w:t>
      </w:r>
    </w:p>
    <w:p w14:paraId="43758A41" w14:textId="77777777" w:rsidR="009E143E" w:rsidRDefault="009E143E" w:rsidP="00923113">
      <w:pPr>
        <w:rPr>
          <w:rFonts w:asciiTheme="majorEastAsia" w:eastAsiaTheme="majorEastAsia" w:hAnsiTheme="majorEastAsia"/>
        </w:rPr>
      </w:pPr>
    </w:p>
    <w:p w14:paraId="0F45C226" w14:textId="77777777" w:rsidR="00923113" w:rsidRPr="002E0184" w:rsidRDefault="00923113" w:rsidP="00923113">
      <w:pPr>
        <w:rPr>
          <w:rFonts w:asciiTheme="majorEastAsia" w:eastAsiaTheme="majorEastAsia" w:hAnsiTheme="majorEastAsia"/>
        </w:rPr>
      </w:pPr>
    </w:p>
    <w:p w14:paraId="0235D9D1" w14:textId="77777777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【入札参加停止</w:t>
      </w:r>
      <w:r w:rsidR="004C0BAC">
        <w:rPr>
          <w:rFonts w:asciiTheme="majorEastAsia" w:eastAsiaTheme="majorEastAsia" w:hAnsiTheme="majorEastAsia" w:hint="eastAsia"/>
          <w:szCs w:val="21"/>
        </w:rPr>
        <w:t>（除外）</w:t>
      </w:r>
      <w:r>
        <w:rPr>
          <w:rFonts w:asciiTheme="majorEastAsia" w:eastAsiaTheme="majorEastAsia" w:hAnsiTheme="majorEastAsia" w:hint="eastAsia"/>
          <w:szCs w:val="21"/>
        </w:rPr>
        <w:t>措置の有無】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923113" w:rsidRPr="002E0184" w14:paraId="649CD263" w14:textId="77777777" w:rsidTr="002E0184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66F1C844" w14:textId="77777777" w:rsidR="00923113" w:rsidRPr="002E0184" w:rsidRDefault="00923113" w:rsidP="007715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</w:t>
            </w:r>
            <w:proofErr w:type="gramStart"/>
            <w:r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proofErr w:type="gramEnd"/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4DF31719" w14:textId="77777777" w:rsidTr="009E143E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6F40103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7BA9ED8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1D6C7300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6484991F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214195A2" w14:textId="77777777" w:rsidTr="00A9709A">
        <w:trPr>
          <w:trHeight w:val="90"/>
        </w:trPr>
        <w:tc>
          <w:tcPr>
            <w:tcW w:w="408" w:type="dxa"/>
          </w:tcPr>
          <w:p w14:paraId="01C9F5F3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3BED12EA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0FB7839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1A3FEBB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3F09F935" w14:textId="77777777" w:rsidTr="009E143E">
        <w:trPr>
          <w:trHeight w:val="90"/>
        </w:trPr>
        <w:tc>
          <w:tcPr>
            <w:tcW w:w="408" w:type="dxa"/>
          </w:tcPr>
          <w:p w14:paraId="6C162165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280C0CB7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7150870B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3959A489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176DDBD4" w14:textId="77777777" w:rsidTr="00A9709A">
        <w:trPr>
          <w:trHeight w:val="380"/>
        </w:trPr>
        <w:tc>
          <w:tcPr>
            <w:tcW w:w="408" w:type="dxa"/>
          </w:tcPr>
          <w:p w14:paraId="7CAA2D22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27926B1D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723F175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8F2D8A3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C971C2B" w14:textId="77777777" w:rsidR="00923113" w:rsidRPr="006714BC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7C209ABF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</w:t>
      </w:r>
      <w:r w:rsidR="00E64D33">
        <w:rPr>
          <w:rFonts w:asciiTheme="majorEastAsia" w:eastAsiaTheme="majorEastAsia" w:hAnsiTheme="majorEastAsia" w:hint="eastAsia"/>
          <w:szCs w:val="21"/>
        </w:rPr>
        <w:t>又は業務停止命令を</w:t>
      </w:r>
      <w:r w:rsidR="00CA5661">
        <w:rPr>
          <w:rFonts w:asciiTheme="majorEastAsia" w:eastAsiaTheme="majorEastAsia" w:hAnsiTheme="majorEastAsia" w:hint="eastAsia"/>
          <w:szCs w:val="21"/>
        </w:rPr>
        <w:t>含む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400561" w:rsidRPr="002E0184" w14:paraId="162108D8" w14:textId="77777777" w:rsidTr="00400561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09DD9EC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</w:t>
            </w:r>
            <w:proofErr w:type="gramStart"/>
            <w:r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proofErr w:type="gramEnd"/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06DE4E16" w14:textId="77777777" w:rsidTr="00400561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0C5D0410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67719920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C0C4D20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4EF778B3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69BAE405" w14:textId="77777777" w:rsidTr="00A9709A">
        <w:trPr>
          <w:trHeight w:val="90"/>
        </w:trPr>
        <w:tc>
          <w:tcPr>
            <w:tcW w:w="408" w:type="dxa"/>
          </w:tcPr>
          <w:p w14:paraId="19665A6A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06A765BC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EF68CE0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3387545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14A807A6" w14:textId="77777777" w:rsidTr="00400561">
        <w:trPr>
          <w:trHeight w:val="90"/>
        </w:trPr>
        <w:tc>
          <w:tcPr>
            <w:tcW w:w="408" w:type="dxa"/>
          </w:tcPr>
          <w:p w14:paraId="41CA74EC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0EF46B2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51BFCD2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462F038D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719219D2" w14:textId="77777777" w:rsidTr="00A9709A">
        <w:trPr>
          <w:trHeight w:val="380"/>
        </w:trPr>
        <w:tc>
          <w:tcPr>
            <w:tcW w:w="408" w:type="dxa"/>
          </w:tcPr>
          <w:p w14:paraId="0D3A3377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0CD50CA3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45289B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4D7A8D7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CF57658" w14:textId="77777777" w:rsidR="00000000" w:rsidRPr="00400561" w:rsidRDefault="00000000"/>
    <w:p w14:paraId="3FC9B48F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A521E1" w:rsidRPr="002E0184" w14:paraId="55CD7430" w14:textId="77777777" w:rsidTr="005B35A6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38209A5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</w:t>
            </w:r>
            <w:proofErr w:type="gramStart"/>
            <w:r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proofErr w:type="gramEnd"/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64A70AFB" w14:textId="77777777" w:rsidTr="005B35A6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45EF2FF3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40F674E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DFACFA2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79FC71CF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438E9667" w14:textId="77777777" w:rsidTr="00A9709A">
        <w:trPr>
          <w:trHeight w:val="90"/>
        </w:trPr>
        <w:tc>
          <w:tcPr>
            <w:tcW w:w="408" w:type="dxa"/>
          </w:tcPr>
          <w:p w14:paraId="775D37E4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4E361792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C330BB1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1D543C00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370D8A52" w14:textId="77777777" w:rsidTr="005B35A6">
        <w:trPr>
          <w:trHeight w:val="90"/>
        </w:trPr>
        <w:tc>
          <w:tcPr>
            <w:tcW w:w="408" w:type="dxa"/>
          </w:tcPr>
          <w:p w14:paraId="502CD56B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6304483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vAlign w:val="center"/>
          </w:tcPr>
          <w:p w14:paraId="3652E708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2575E637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16E6C5C2" w14:textId="77777777" w:rsidTr="00A9709A">
        <w:trPr>
          <w:trHeight w:val="380"/>
        </w:trPr>
        <w:tc>
          <w:tcPr>
            <w:tcW w:w="408" w:type="dxa"/>
          </w:tcPr>
          <w:p w14:paraId="1D804A6D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5DB3FAE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AC8E4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62DB6CB8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E3D6112" w14:textId="77777777" w:rsidR="00A521E1" w:rsidRDefault="00A521E1" w:rsidP="00400561">
      <w:pPr>
        <w:rPr>
          <w:rFonts w:asciiTheme="majorEastAsia" w:eastAsiaTheme="majorEastAsia" w:hAnsiTheme="majorEastAsia"/>
        </w:rPr>
      </w:pPr>
    </w:p>
    <w:p w14:paraId="03C1AEDC" w14:textId="77777777" w:rsidR="00400561" w:rsidRPr="002E0184" w:rsidRDefault="00400561" w:rsidP="00400561">
      <w:pPr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</w:rPr>
        <w:t>入札参加停止措置</w:t>
      </w:r>
      <w:r w:rsidR="00FC6FF8">
        <w:rPr>
          <w:rFonts w:asciiTheme="majorEastAsia" w:eastAsiaTheme="majorEastAsia" w:hAnsiTheme="majorEastAsia" w:hint="eastAsia"/>
        </w:rPr>
        <w:t>および</w:t>
      </w:r>
      <w:r w:rsidR="00F43964">
        <w:rPr>
          <w:rFonts w:asciiTheme="majorEastAsia" w:eastAsiaTheme="majorEastAsia" w:hAnsiTheme="majorEastAsia" w:hint="eastAsia"/>
        </w:rPr>
        <w:t>入札参加除外措置なら</w:t>
      </w:r>
      <w:r w:rsidR="004C0BAC">
        <w:rPr>
          <w:rFonts w:asciiTheme="majorEastAsia" w:eastAsiaTheme="majorEastAsia" w:hAnsiTheme="majorEastAsia" w:hint="eastAsia"/>
        </w:rPr>
        <w:t>びに</w:t>
      </w:r>
      <w:r>
        <w:rPr>
          <w:rFonts w:asciiTheme="majorEastAsia" w:eastAsiaTheme="majorEastAsia" w:hAnsiTheme="majorEastAsia" w:hint="eastAsia"/>
        </w:rPr>
        <w:t>契約解除</w:t>
      </w:r>
      <w:r w:rsidR="00E64D33">
        <w:rPr>
          <w:rFonts w:asciiTheme="majorEastAsia" w:eastAsiaTheme="majorEastAsia" w:hAnsiTheme="majorEastAsia" w:hint="eastAsia"/>
        </w:rPr>
        <w:t>等</w:t>
      </w:r>
      <w:r w:rsidR="00FC6FF8">
        <w:rPr>
          <w:rFonts w:asciiTheme="majorEastAsia" w:eastAsiaTheme="majorEastAsia" w:hAnsiTheme="majorEastAsia" w:hint="eastAsia"/>
        </w:rPr>
        <w:t>および</w:t>
      </w:r>
      <w:r w:rsidR="004C0BAC">
        <w:rPr>
          <w:rFonts w:asciiTheme="majorEastAsia" w:eastAsiaTheme="majorEastAsia" w:hAnsiTheme="majorEastAsia" w:hint="eastAsia"/>
        </w:rPr>
        <w:t>不正行為等による警告</w:t>
      </w:r>
      <w:r>
        <w:rPr>
          <w:rFonts w:asciiTheme="majorEastAsia" w:eastAsiaTheme="majorEastAsia" w:hAnsiTheme="majorEastAsia" w:hint="eastAsia"/>
        </w:rPr>
        <w:t>措置の</w:t>
      </w:r>
      <w:r w:rsidRPr="002E0184">
        <w:rPr>
          <w:rFonts w:asciiTheme="majorEastAsia" w:eastAsiaTheme="majorEastAsia" w:hAnsiTheme="majorEastAsia" w:hint="eastAsia"/>
        </w:rPr>
        <w:t>有無について</w:t>
      </w:r>
      <w:r w:rsidRPr="002E018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2E0184">
        <w:rPr>
          <w:rFonts w:asciiTheme="majorEastAsia" w:eastAsiaTheme="majorEastAsia" w:hAnsiTheme="majorEastAsia" w:hint="eastAsia"/>
          <w:szCs w:val="21"/>
        </w:rPr>
        <w:t>該当事項に○印を付し、必要事項を記入してください。</w:t>
      </w:r>
    </w:p>
    <w:p w14:paraId="385DCDB1" w14:textId="77777777" w:rsidR="00400561" w:rsidRPr="00A9709A" w:rsidRDefault="00A9709A" w:rsidP="00A9709A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＜注＞対象は本公募の応募書類提出時</w:t>
      </w:r>
      <w:r w:rsidR="00400561" w:rsidRPr="002E0184">
        <w:rPr>
          <w:rFonts w:asciiTheme="majorEastAsia" w:eastAsiaTheme="majorEastAsia" w:hAnsiTheme="majorEastAsia" w:hint="eastAsia"/>
          <w:sz w:val="18"/>
          <w:szCs w:val="18"/>
        </w:rPr>
        <w:t>から過去３ヵ年以内にあるもの。</w:t>
      </w:r>
    </w:p>
    <w:sectPr w:rsidR="00400561" w:rsidRPr="00A9709A" w:rsidSect="00A52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CC76" w14:textId="77777777" w:rsidR="00C76483" w:rsidRDefault="00C76483" w:rsidP="00400561">
      <w:r>
        <w:separator/>
      </w:r>
    </w:p>
  </w:endnote>
  <w:endnote w:type="continuationSeparator" w:id="0">
    <w:p w14:paraId="0F5F684B" w14:textId="77777777" w:rsidR="00C76483" w:rsidRDefault="00C76483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9EAD" w14:textId="77777777" w:rsidR="00C76483" w:rsidRDefault="00C76483" w:rsidP="00400561">
      <w:r>
        <w:separator/>
      </w:r>
    </w:p>
  </w:footnote>
  <w:footnote w:type="continuationSeparator" w:id="0">
    <w:p w14:paraId="12E04CB5" w14:textId="77777777" w:rsidR="00C76483" w:rsidRDefault="00C76483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13"/>
    <w:rsid w:val="0017427A"/>
    <w:rsid w:val="001A3C59"/>
    <w:rsid w:val="002E0184"/>
    <w:rsid w:val="00400561"/>
    <w:rsid w:val="004C0BAC"/>
    <w:rsid w:val="004E25A2"/>
    <w:rsid w:val="005176DD"/>
    <w:rsid w:val="0059107C"/>
    <w:rsid w:val="00623F0E"/>
    <w:rsid w:val="006571AB"/>
    <w:rsid w:val="00733D69"/>
    <w:rsid w:val="00887407"/>
    <w:rsid w:val="00923113"/>
    <w:rsid w:val="009E143E"/>
    <w:rsid w:val="00A521E1"/>
    <w:rsid w:val="00A740A4"/>
    <w:rsid w:val="00A9709A"/>
    <w:rsid w:val="00AF1140"/>
    <w:rsid w:val="00C76483"/>
    <w:rsid w:val="00CA5661"/>
    <w:rsid w:val="00E64D33"/>
    <w:rsid w:val="00F43964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8281"/>
  <w15:docId w15:val="{7D0878B2-2495-4DFB-A8D4-F2F4DC2E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3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石井 瑞季</cp:lastModifiedBy>
  <cp:revision>17</cp:revision>
  <cp:lastPrinted>2022-05-31T02:26:00Z</cp:lastPrinted>
  <dcterms:created xsi:type="dcterms:W3CDTF">2016-02-01T04:51:00Z</dcterms:created>
  <dcterms:modified xsi:type="dcterms:W3CDTF">2026-05-26T09:32:00Z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2026-05-26T09:32:51Z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29f23573-83a3-4e82-aba2-f1608457f8c0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