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F2" w:rsidRPr="00BA05D9" w:rsidRDefault="00317E0F">
      <w:pPr>
        <w:rPr>
          <w:rFonts w:asciiTheme="majorEastAsia" w:eastAsiaTheme="majorEastAsia" w:hAnsiTheme="majorEastAsia" w:hint="eastAsia"/>
          <w:sz w:val="20"/>
          <w:szCs w:val="20"/>
        </w:rPr>
      </w:pPr>
      <w:r w:rsidRPr="00BA05D9">
        <w:rPr>
          <w:rFonts w:asciiTheme="majorEastAsia" w:eastAsiaTheme="majorEastAsia" w:hAnsiTheme="majorEastAsia" w:hint="eastAsia"/>
          <w:sz w:val="20"/>
          <w:szCs w:val="20"/>
        </w:rPr>
        <w:t>参考様式</w:t>
      </w:r>
      <w:r w:rsidR="003B43B5">
        <w:rPr>
          <w:rFonts w:asciiTheme="majorEastAsia" w:eastAsiaTheme="majorEastAsia" w:hAnsiTheme="majorEastAsia" w:hint="eastAsia"/>
          <w:sz w:val="20"/>
          <w:szCs w:val="20"/>
        </w:rPr>
        <w:t>－</w:t>
      </w:r>
      <w:r w:rsidR="003B43B5">
        <w:rPr>
          <w:rFonts w:asciiTheme="majorEastAsia" w:eastAsiaTheme="majorEastAsia" w:hAnsiTheme="majorEastAsia"/>
          <w:sz w:val="20"/>
          <w:szCs w:val="20"/>
        </w:rPr>
        <w:t>利用</w:t>
      </w:r>
      <w:r w:rsidR="003B43B5">
        <w:rPr>
          <w:rFonts w:asciiTheme="majorEastAsia" w:eastAsiaTheme="majorEastAsia" w:hAnsiTheme="majorEastAsia" w:hint="eastAsia"/>
          <w:sz w:val="20"/>
          <w:szCs w:val="20"/>
        </w:rPr>
        <w:t>計画</w:t>
      </w:r>
    </w:p>
    <w:p w:rsidR="00317E0F" w:rsidRPr="00BA05D9" w:rsidRDefault="00317E0F" w:rsidP="00317E0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A05D9">
        <w:rPr>
          <w:rFonts w:asciiTheme="majorEastAsia" w:eastAsiaTheme="majorEastAsia" w:hAnsiTheme="majorEastAsia" w:hint="eastAsia"/>
          <w:sz w:val="28"/>
          <w:szCs w:val="28"/>
        </w:rPr>
        <w:t>共用部分における利用計画の概要</w:t>
      </w:r>
    </w:p>
    <w:p w:rsidR="00317E0F" w:rsidRDefault="00317E0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66"/>
        <w:gridCol w:w="3018"/>
        <w:gridCol w:w="3018"/>
      </w:tblGrid>
      <w:tr w:rsidR="00317E0F">
        <w:tc>
          <w:tcPr>
            <w:tcW w:w="2666" w:type="dxa"/>
          </w:tcPr>
          <w:p w:rsidR="00317E0F" w:rsidRDefault="00317E0F">
            <w:r>
              <w:rPr>
                <w:rFonts w:hint="eastAsia"/>
              </w:rPr>
              <w:t>(                      )</w:t>
            </w:r>
          </w:p>
        </w:tc>
        <w:tc>
          <w:tcPr>
            <w:tcW w:w="3018" w:type="dxa"/>
          </w:tcPr>
          <w:p w:rsidR="00317E0F" w:rsidRDefault="00317E0F" w:rsidP="00317E0F">
            <w:pPr>
              <w:jc w:val="center"/>
            </w:pPr>
            <w:r>
              <w:rPr>
                <w:rFonts w:hint="eastAsia"/>
              </w:rPr>
              <w:t>介護老人保健施設として利用</w:t>
            </w:r>
          </w:p>
        </w:tc>
        <w:tc>
          <w:tcPr>
            <w:tcW w:w="3018" w:type="dxa"/>
          </w:tcPr>
          <w:p w:rsidR="00317E0F" w:rsidRDefault="00317E0F" w:rsidP="00317E0F">
            <w:pPr>
              <w:jc w:val="center"/>
            </w:pPr>
            <w:r>
              <w:rPr>
                <w:rFonts w:hint="eastAsia"/>
              </w:rPr>
              <w:t>(          )</w:t>
            </w:r>
            <w:r>
              <w:rPr>
                <w:rFonts w:hint="eastAsia"/>
              </w:rPr>
              <w:t>としての利用</w:t>
            </w:r>
          </w:p>
        </w:tc>
      </w:tr>
      <w:tr w:rsidR="00317E0F">
        <w:tc>
          <w:tcPr>
            <w:tcW w:w="2666" w:type="dxa"/>
            <w:vAlign w:val="center"/>
          </w:tcPr>
          <w:p w:rsidR="00317E0F" w:rsidRPr="00BA05D9" w:rsidRDefault="00317E0F" w:rsidP="00317E0F">
            <w:pPr>
              <w:spacing w:line="840" w:lineRule="auto"/>
              <w:jc w:val="center"/>
              <w:rPr>
                <w:sz w:val="22"/>
              </w:rPr>
            </w:pPr>
            <w:r w:rsidRPr="00BA05D9">
              <w:rPr>
                <w:rFonts w:hint="eastAsia"/>
                <w:sz w:val="22"/>
              </w:rPr>
              <w:t>日　　　　　時</w:t>
            </w:r>
          </w:p>
        </w:tc>
        <w:tc>
          <w:tcPr>
            <w:tcW w:w="3018" w:type="dxa"/>
          </w:tcPr>
          <w:p w:rsidR="00317E0F" w:rsidRDefault="00317E0F" w:rsidP="00317E0F">
            <w:pPr>
              <w:spacing w:line="840" w:lineRule="auto"/>
            </w:pPr>
          </w:p>
        </w:tc>
        <w:tc>
          <w:tcPr>
            <w:tcW w:w="3018" w:type="dxa"/>
          </w:tcPr>
          <w:p w:rsidR="00317E0F" w:rsidRDefault="00317E0F" w:rsidP="00317E0F">
            <w:pPr>
              <w:spacing w:line="840" w:lineRule="auto"/>
            </w:pPr>
            <w:bookmarkStart w:id="0" w:name="_GoBack"/>
            <w:bookmarkEnd w:id="0"/>
          </w:p>
        </w:tc>
      </w:tr>
      <w:tr w:rsidR="00317E0F">
        <w:tc>
          <w:tcPr>
            <w:tcW w:w="2666" w:type="dxa"/>
            <w:vAlign w:val="center"/>
          </w:tcPr>
          <w:p w:rsidR="00317E0F" w:rsidRPr="00BA05D9" w:rsidRDefault="00317E0F" w:rsidP="00317E0F">
            <w:pPr>
              <w:spacing w:line="840" w:lineRule="auto"/>
              <w:jc w:val="center"/>
              <w:rPr>
                <w:sz w:val="22"/>
              </w:rPr>
            </w:pPr>
            <w:r w:rsidRPr="00BA05D9">
              <w:rPr>
                <w:rFonts w:hint="eastAsia"/>
                <w:sz w:val="22"/>
              </w:rPr>
              <w:t>ス　タ　ッ　フ</w:t>
            </w:r>
          </w:p>
        </w:tc>
        <w:tc>
          <w:tcPr>
            <w:tcW w:w="3018" w:type="dxa"/>
          </w:tcPr>
          <w:p w:rsidR="00317E0F" w:rsidRDefault="00317E0F" w:rsidP="00317E0F">
            <w:pPr>
              <w:spacing w:line="840" w:lineRule="auto"/>
            </w:pPr>
          </w:p>
        </w:tc>
        <w:tc>
          <w:tcPr>
            <w:tcW w:w="3018" w:type="dxa"/>
          </w:tcPr>
          <w:p w:rsidR="00317E0F" w:rsidRDefault="00317E0F" w:rsidP="00317E0F">
            <w:pPr>
              <w:spacing w:line="840" w:lineRule="auto"/>
            </w:pPr>
          </w:p>
        </w:tc>
      </w:tr>
      <w:tr w:rsidR="00317E0F">
        <w:tc>
          <w:tcPr>
            <w:tcW w:w="2666" w:type="dxa"/>
            <w:vAlign w:val="center"/>
          </w:tcPr>
          <w:p w:rsidR="00317E0F" w:rsidRPr="00BA05D9" w:rsidRDefault="00317E0F" w:rsidP="00317E0F">
            <w:pPr>
              <w:spacing w:line="840" w:lineRule="auto"/>
              <w:jc w:val="center"/>
              <w:rPr>
                <w:sz w:val="22"/>
              </w:rPr>
            </w:pPr>
            <w:r w:rsidRPr="00BA05D9">
              <w:rPr>
                <w:rFonts w:hint="eastAsia"/>
                <w:sz w:val="22"/>
              </w:rPr>
              <w:t>利　用　者　数</w:t>
            </w:r>
          </w:p>
        </w:tc>
        <w:tc>
          <w:tcPr>
            <w:tcW w:w="3018" w:type="dxa"/>
          </w:tcPr>
          <w:p w:rsidR="00317E0F" w:rsidRDefault="00317E0F" w:rsidP="00317E0F">
            <w:pPr>
              <w:spacing w:line="840" w:lineRule="auto"/>
            </w:pPr>
          </w:p>
        </w:tc>
        <w:tc>
          <w:tcPr>
            <w:tcW w:w="3018" w:type="dxa"/>
          </w:tcPr>
          <w:p w:rsidR="00317E0F" w:rsidRDefault="00317E0F" w:rsidP="00317E0F">
            <w:pPr>
              <w:spacing w:line="840" w:lineRule="auto"/>
            </w:pPr>
          </w:p>
        </w:tc>
      </w:tr>
      <w:tr w:rsidR="00317E0F">
        <w:tc>
          <w:tcPr>
            <w:tcW w:w="2666" w:type="dxa"/>
            <w:vAlign w:val="center"/>
          </w:tcPr>
          <w:p w:rsidR="00317E0F" w:rsidRPr="00BA05D9" w:rsidRDefault="00317E0F" w:rsidP="00317E0F">
            <w:pPr>
              <w:spacing w:line="840" w:lineRule="auto"/>
              <w:jc w:val="center"/>
              <w:rPr>
                <w:sz w:val="22"/>
              </w:rPr>
            </w:pPr>
            <w:r w:rsidRPr="00BA05D9">
              <w:rPr>
                <w:rFonts w:hint="eastAsia"/>
                <w:sz w:val="22"/>
              </w:rPr>
              <w:t>利　用　内　容</w:t>
            </w:r>
          </w:p>
        </w:tc>
        <w:tc>
          <w:tcPr>
            <w:tcW w:w="3018" w:type="dxa"/>
          </w:tcPr>
          <w:p w:rsidR="00317E0F" w:rsidRDefault="00317E0F" w:rsidP="00317E0F">
            <w:pPr>
              <w:spacing w:line="840" w:lineRule="auto"/>
            </w:pPr>
          </w:p>
        </w:tc>
        <w:tc>
          <w:tcPr>
            <w:tcW w:w="3018" w:type="dxa"/>
          </w:tcPr>
          <w:p w:rsidR="00317E0F" w:rsidRDefault="00317E0F" w:rsidP="00317E0F">
            <w:pPr>
              <w:spacing w:line="840" w:lineRule="auto"/>
            </w:pPr>
          </w:p>
        </w:tc>
      </w:tr>
      <w:tr w:rsidR="00317E0F">
        <w:tc>
          <w:tcPr>
            <w:tcW w:w="2666" w:type="dxa"/>
            <w:vAlign w:val="center"/>
          </w:tcPr>
          <w:p w:rsidR="00317E0F" w:rsidRPr="00BA05D9" w:rsidRDefault="00317E0F" w:rsidP="00317E0F">
            <w:pPr>
              <w:spacing w:line="840" w:lineRule="auto"/>
              <w:jc w:val="center"/>
              <w:rPr>
                <w:sz w:val="22"/>
              </w:rPr>
            </w:pPr>
            <w:r w:rsidRPr="00BA05D9">
              <w:rPr>
                <w:rFonts w:hint="eastAsia"/>
                <w:sz w:val="22"/>
              </w:rPr>
              <w:t>使　用　区　画</w:t>
            </w:r>
          </w:p>
        </w:tc>
        <w:tc>
          <w:tcPr>
            <w:tcW w:w="3018" w:type="dxa"/>
          </w:tcPr>
          <w:p w:rsidR="00317E0F" w:rsidRDefault="00317E0F" w:rsidP="00317E0F">
            <w:pPr>
              <w:spacing w:line="840" w:lineRule="auto"/>
            </w:pPr>
          </w:p>
        </w:tc>
        <w:tc>
          <w:tcPr>
            <w:tcW w:w="3018" w:type="dxa"/>
          </w:tcPr>
          <w:p w:rsidR="00317E0F" w:rsidRDefault="00317E0F" w:rsidP="00317E0F">
            <w:pPr>
              <w:spacing w:line="840" w:lineRule="auto"/>
            </w:pPr>
          </w:p>
        </w:tc>
      </w:tr>
    </w:tbl>
    <w:p w:rsidR="00317E0F" w:rsidRDefault="00317E0F"/>
    <w:sectPr w:rsidR="00317E0F" w:rsidSect="00F058AC">
      <w:pgSz w:w="11906" w:h="16838" w:code="9"/>
      <w:pgMar w:top="1418" w:right="1701" w:bottom="1418" w:left="1701" w:header="851" w:footer="992" w:gutter="0"/>
      <w:cols w:space="425"/>
      <w:docGrid w:type="lines" w:linePitch="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E0F"/>
    <w:rsid w:val="000837F2"/>
    <w:rsid w:val="00317E0F"/>
    <w:rsid w:val="003B43B5"/>
    <w:rsid w:val="00BA05D9"/>
    <w:rsid w:val="00E41700"/>
    <w:rsid w:val="00EB70FC"/>
    <w:rsid w:val="00F0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A07C2-80EC-461E-9D72-278D4889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E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4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417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</vt:lpstr>
      <vt:lpstr>参考様式</vt:lpstr>
    </vt:vector>
  </TitlesOfParts>
  <Company>大阪府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大阪府職員端末機１７年度１２月調達</dc:creator>
  <cp:keywords/>
  <dc:description/>
  <cp:lastModifiedBy>Administrator</cp:lastModifiedBy>
  <cp:revision>3</cp:revision>
  <cp:lastPrinted>2018-11-09T09:17:00Z</cp:lastPrinted>
  <dcterms:created xsi:type="dcterms:W3CDTF">2018-11-09T09:17:00Z</dcterms:created>
  <dcterms:modified xsi:type="dcterms:W3CDTF">2018-11-09T14:19:00Z</dcterms:modified>
</cp:coreProperties>
</file>