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94" w:rsidRPr="00B5560E" w:rsidRDefault="0071009E" w:rsidP="00B5560E">
      <w:pPr>
        <w:jc w:val="center"/>
        <w:rPr>
          <w:sz w:val="28"/>
          <w:szCs w:val="28"/>
        </w:rPr>
      </w:pPr>
      <w:r w:rsidRPr="00B5560E">
        <w:rPr>
          <w:rFonts w:hint="eastAsia"/>
          <w:sz w:val="28"/>
          <w:szCs w:val="28"/>
        </w:rPr>
        <w:t>介護予防</w:t>
      </w:r>
      <w:r w:rsidRPr="00B5560E">
        <w:rPr>
          <w:sz w:val="28"/>
          <w:szCs w:val="28"/>
        </w:rPr>
        <w:t>支援</w:t>
      </w:r>
      <w:r w:rsidR="007713CA" w:rsidRPr="00D802F4">
        <w:rPr>
          <w:rFonts w:hint="eastAsia"/>
          <w:sz w:val="28"/>
          <w:szCs w:val="28"/>
        </w:rPr>
        <w:t>及び</w:t>
      </w:r>
      <w:r w:rsidR="007713CA" w:rsidRPr="00D802F4">
        <w:rPr>
          <w:sz w:val="28"/>
          <w:szCs w:val="28"/>
        </w:rPr>
        <w:t>介護予防ケアマネジメント</w:t>
      </w:r>
      <w:r w:rsidRPr="00B5560E">
        <w:rPr>
          <w:sz w:val="28"/>
          <w:szCs w:val="28"/>
        </w:rPr>
        <w:t>に係る契約書</w:t>
      </w:r>
    </w:p>
    <w:p w:rsidR="0071009E" w:rsidRDefault="0071009E"/>
    <w:p w:rsidR="0071009E" w:rsidRDefault="0071009E" w:rsidP="00B5560E">
      <w:pPr>
        <w:ind w:firstLineChars="100" w:firstLine="210"/>
      </w:pPr>
      <w:r>
        <w:rPr>
          <w:rFonts w:hint="eastAsia"/>
        </w:rPr>
        <w:t>サービス</w:t>
      </w:r>
      <w:r>
        <w:t>利用者（以下「利用者</w:t>
      </w:r>
      <w:r>
        <w:rPr>
          <w:rFonts w:hint="eastAsia"/>
        </w:rPr>
        <w:t>」</w:t>
      </w:r>
      <w:r>
        <w:t>という。）と</w:t>
      </w:r>
      <w:r>
        <w:rPr>
          <w:rFonts w:hint="eastAsia"/>
        </w:rPr>
        <w:t>豊中市（</w:t>
      </w:r>
      <w:r w:rsidR="00B5560E">
        <w:t xml:space="preserve">　　　</w:t>
      </w:r>
      <w:r>
        <w:t xml:space="preserve">　）地域包括支援センター（以下「</w:t>
      </w:r>
      <w:r>
        <w:rPr>
          <w:rFonts w:hint="eastAsia"/>
        </w:rPr>
        <w:t>事業者</w:t>
      </w:r>
      <w:r>
        <w:t>」という。）とは、</w:t>
      </w:r>
      <w:r>
        <w:rPr>
          <w:rFonts w:hint="eastAsia"/>
        </w:rPr>
        <w:t>利用者と事業者</w:t>
      </w:r>
      <w:r>
        <w:t>の</w:t>
      </w:r>
      <w:r>
        <w:rPr>
          <w:rFonts w:hint="eastAsia"/>
        </w:rPr>
        <w:t>両</w:t>
      </w:r>
      <w:r>
        <w:t>当事者間において、介護予防支援</w:t>
      </w:r>
      <w:r w:rsidR="007713CA" w:rsidRPr="00D802F4">
        <w:rPr>
          <w:rFonts w:hint="eastAsia"/>
        </w:rPr>
        <w:t>及び</w:t>
      </w:r>
      <w:r w:rsidR="007713CA" w:rsidRPr="00D802F4">
        <w:t>介護予防ケアマネジメント</w:t>
      </w:r>
      <w:r>
        <w:t>の利用について、次の</w:t>
      </w:r>
      <w:r>
        <w:rPr>
          <w:rFonts w:hint="eastAsia"/>
        </w:rPr>
        <w:t>とおり</w:t>
      </w:r>
      <w:r>
        <w:t>契約を締結します。</w:t>
      </w:r>
    </w:p>
    <w:p w:rsidR="0071009E" w:rsidRDefault="0071009E"/>
    <w:p w:rsidR="0071009E" w:rsidRDefault="0071009E">
      <w:r>
        <w:rPr>
          <w:rFonts w:hint="eastAsia"/>
        </w:rPr>
        <w:t>（</w:t>
      </w:r>
      <w:r>
        <w:t>目的</w:t>
      </w:r>
      <w:r>
        <w:rPr>
          <w:rFonts w:hint="eastAsia"/>
        </w:rPr>
        <w:t>）</w:t>
      </w:r>
    </w:p>
    <w:p w:rsidR="0071009E" w:rsidRDefault="0071009E" w:rsidP="00CB235F">
      <w:pPr>
        <w:ind w:left="210" w:hangingChars="100" w:hanging="210"/>
      </w:pPr>
      <w:r>
        <w:rPr>
          <w:rFonts w:hint="eastAsia"/>
        </w:rPr>
        <w:t>第</w:t>
      </w:r>
      <w:r>
        <w:t>1</w:t>
      </w:r>
      <w:r>
        <w:t xml:space="preserve">条　</w:t>
      </w:r>
      <w:r>
        <w:rPr>
          <w:rFonts w:hint="eastAsia"/>
        </w:rPr>
        <w:t>事業者</w:t>
      </w:r>
      <w:r>
        <w:t>は、</w:t>
      </w:r>
      <w:r>
        <w:rPr>
          <w:rFonts w:hint="eastAsia"/>
        </w:rPr>
        <w:t>介護</w:t>
      </w:r>
      <w:r>
        <w:t>保険法等の関係法令等に</w:t>
      </w:r>
      <w:r>
        <w:rPr>
          <w:rFonts w:hint="eastAsia"/>
        </w:rPr>
        <w:t>従い</w:t>
      </w:r>
      <w:r>
        <w:t>、利用者に</w:t>
      </w:r>
      <w:r>
        <w:rPr>
          <w:rFonts w:hint="eastAsia"/>
        </w:rPr>
        <w:t>対し</w:t>
      </w:r>
      <w:r>
        <w:t>、</w:t>
      </w:r>
      <w:r w:rsidR="007713CA" w:rsidRPr="00D802F4">
        <w:rPr>
          <w:rFonts w:hint="eastAsia"/>
        </w:rPr>
        <w:t>要</w:t>
      </w:r>
      <w:r w:rsidR="007713CA" w:rsidRPr="00D802F4">
        <w:t>介護状態の予防</w:t>
      </w:r>
      <w:r w:rsidR="007713CA" w:rsidRPr="00D802F4">
        <w:rPr>
          <w:rFonts w:hint="eastAsia"/>
        </w:rPr>
        <w:t>と</w:t>
      </w:r>
      <w:r w:rsidR="007713CA" w:rsidRPr="00D802F4">
        <w:t>、</w:t>
      </w:r>
      <w:r>
        <w:t>可能な限りその居宅においてその尊厳を保持</w:t>
      </w:r>
      <w:r>
        <w:rPr>
          <w:rFonts w:hint="eastAsia"/>
        </w:rPr>
        <w:t>し、</w:t>
      </w:r>
      <w:r>
        <w:t>その有する能力</w:t>
      </w:r>
      <w:r>
        <w:rPr>
          <w:rFonts w:hint="eastAsia"/>
        </w:rPr>
        <w:t>に</w:t>
      </w:r>
      <w:r>
        <w:t>応じ自立した</w:t>
      </w:r>
      <w:r>
        <w:rPr>
          <w:rFonts w:hint="eastAsia"/>
        </w:rPr>
        <w:t>日常</w:t>
      </w:r>
      <w:r>
        <w:t>生活を営むことができるよう、</w:t>
      </w:r>
      <w:r>
        <w:rPr>
          <w:rFonts w:hint="eastAsia"/>
        </w:rPr>
        <w:t>利用者</w:t>
      </w:r>
      <w:r>
        <w:t>の選択に</w:t>
      </w:r>
      <w:r>
        <w:rPr>
          <w:rFonts w:hint="eastAsia"/>
        </w:rPr>
        <w:t>基づいて</w:t>
      </w:r>
      <w:r w:rsidR="00515364">
        <w:rPr>
          <w:rFonts w:hint="eastAsia"/>
        </w:rPr>
        <w:t>介護予防</w:t>
      </w:r>
      <w:r w:rsidR="00515364">
        <w:t>サービス・支援計画書（以下「介護予防ケアプラン」という</w:t>
      </w:r>
      <w:r w:rsidR="00515364">
        <w:rPr>
          <w:rFonts w:hint="eastAsia"/>
        </w:rPr>
        <w:t>。</w:t>
      </w:r>
      <w:r w:rsidR="00515364">
        <w:t>）を</w:t>
      </w:r>
      <w:r w:rsidR="00515364">
        <w:rPr>
          <w:rFonts w:hint="eastAsia"/>
        </w:rPr>
        <w:t>作成します。また、</w:t>
      </w:r>
      <w:r w:rsidR="00515364">
        <w:t>当該</w:t>
      </w:r>
      <w:r w:rsidR="00515364">
        <w:rPr>
          <w:rFonts w:hint="eastAsia"/>
        </w:rPr>
        <w:t>計画</w:t>
      </w:r>
      <w:r w:rsidR="00515364">
        <w:t>に</w:t>
      </w:r>
      <w:r w:rsidR="00515364">
        <w:rPr>
          <w:rFonts w:hint="eastAsia"/>
        </w:rPr>
        <w:t>基づいて</w:t>
      </w:r>
      <w:r w:rsidR="00515364">
        <w:t>適切な介護予防サービス等の提供が確保されるよう</w:t>
      </w:r>
      <w:r w:rsidR="00515364">
        <w:rPr>
          <w:rFonts w:hint="eastAsia"/>
        </w:rPr>
        <w:t>、サービス</w:t>
      </w:r>
      <w:r w:rsidR="00515364">
        <w:t>事業者及び関係機関等との連絡</w:t>
      </w:r>
      <w:r w:rsidR="00515364">
        <w:rPr>
          <w:rFonts w:hint="eastAsia"/>
        </w:rPr>
        <w:t>調整</w:t>
      </w:r>
      <w:r w:rsidR="00515364">
        <w:t>その他の便宜を提供します。</w:t>
      </w:r>
    </w:p>
    <w:p w:rsidR="00515364" w:rsidRDefault="00515364"/>
    <w:p w:rsidR="00515364" w:rsidRDefault="00515364">
      <w:r>
        <w:rPr>
          <w:rFonts w:hint="eastAsia"/>
        </w:rPr>
        <w:t>（</w:t>
      </w:r>
      <w:r>
        <w:t>契約の有効期間）</w:t>
      </w:r>
    </w:p>
    <w:p w:rsidR="00AA10CA" w:rsidRDefault="00515364" w:rsidP="00B5560E">
      <w:pPr>
        <w:ind w:left="210" w:hangingChars="100" w:hanging="210"/>
      </w:pPr>
      <w:r>
        <w:rPr>
          <w:rFonts w:hint="eastAsia"/>
        </w:rPr>
        <w:t>第</w:t>
      </w:r>
      <w:r>
        <w:t>2</w:t>
      </w:r>
      <w:r>
        <w:t>条</w:t>
      </w:r>
      <w:r w:rsidR="005543A7">
        <w:rPr>
          <w:rFonts w:hint="eastAsia"/>
        </w:rPr>
        <w:t xml:space="preserve">　</w:t>
      </w:r>
      <w:r w:rsidR="005543A7">
        <w:t>この契約の有効期間</w:t>
      </w:r>
      <w:r w:rsidR="005543A7">
        <w:rPr>
          <w:rFonts w:hint="eastAsia"/>
        </w:rPr>
        <w:t>は、</w:t>
      </w:r>
      <w:r w:rsidR="00137FA7">
        <w:rPr>
          <w:rFonts w:hint="eastAsia"/>
        </w:rPr>
        <w:t xml:space="preserve">令和　　年（　</w:t>
      </w:r>
      <w:r w:rsidR="005543A7">
        <w:t xml:space="preserve">　　年</w:t>
      </w:r>
      <w:r w:rsidR="00137FA7">
        <w:rPr>
          <w:rFonts w:hint="eastAsia"/>
        </w:rPr>
        <w:t>）</w:t>
      </w:r>
      <w:r w:rsidR="00137FA7">
        <w:t xml:space="preserve">　　月　　日から</w:t>
      </w:r>
      <w:r w:rsidR="00A868B9">
        <w:rPr>
          <w:rFonts w:hint="eastAsia"/>
        </w:rPr>
        <w:t>1</w:t>
      </w:r>
      <w:r w:rsidR="00A868B9">
        <w:rPr>
          <w:rFonts w:hint="eastAsia"/>
        </w:rPr>
        <w:t>年間</w:t>
      </w:r>
      <w:r w:rsidR="005543A7">
        <w:t>とします。</w:t>
      </w:r>
    </w:p>
    <w:p w:rsidR="00515364" w:rsidRDefault="00AA10CA" w:rsidP="00B5560E">
      <w:pPr>
        <w:ind w:left="210" w:hangingChars="100" w:hanging="210"/>
      </w:pPr>
      <w:r>
        <w:rPr>
          <w:rFonts w:hint="eastAsia"/>
        </w:rPr>
        <w:t>2</w:t>
      </w:r>
      <w:r>
        <w:rPr>
          <w:rFonts w:hint="eastAsia"/>
        </w:rPr>
        <w:t xml:space="preserve">　</w:t>
      </w:r>
      <w:r w:rsidR="00FA67C4" w:rsidRPr="00FA67C4">
        <w:rPr>
          <w:rFonts w:hint="eastAsia"/>
        </w:rPr>
        <w:t>前項の規定にかかわらず</w:t>
      </w:r>
      <w:r w:rsidR="00FA67C4">
        <w:rPr>
          <w:rFonts w:hint="eastAsia"/>
        </w:rPr>
        <w:t>、</w:t>
      </w:r>
      <w:r w:rsidR="00A868B9">
        <w:rPr>
          <w:rFonts w:hint="eastAsia"/>
        </w:rPr>
        <w:t>利用者が要支援認定者の場合は、要支援認定の有効期間満了日までとします。</w:t>
      </w:r>
    </w:p>
    <w:p w:rsidR="005543A7" w:rsidRDefault="00AA10CA" w:rsidP="00B5560E">
      <w:pPr>
        <w:ind w:left="210" w:hangingChars="100" w:hanging="210"/>
      </w:pPr>
      <w:r>
        <w:rPr>
          <w:rFonts w:hint="eastAsia"/>
        </w:rPr>
        <w:t>3</w:t>
      </w:r>
      <w:r w:rsidR="00A868B9">
        <w:t xml:space="preserve">　</w:t>
      </w:r>
      <w:r>
        <w:rPr>
          <w:rFonts w:hint="eastAsia"/>
        </w:rPr>
        <w:t>契約</w:t>
      </w:r>
      <w:r w:rsidR="005543A7">
        <w:t>期間満了日までに</w:t>
      </w:r>
      <w:r w:rsidR="00A868B9">
        <w:rPr>
          <w:rFonts w:hint="eastAsia"/>
        </w:rPr>
        <w:t>、利用者から</w:t>
      </w:r>
      <w:r w:rsidR="00A868B9">
        <w:t>更新を行わない旨の意思表示</w:t>
      </w:r>
      <w:r w:rsidR="00A868B9">
        <w:rPr>
          <w:rFonts w:hint="eastAsia"/>
        </w:rPr>
        <w:t>が</w:t>
      </w:r>
      <w:r w:rsidR="005543A7">
        <w:t>ない場合には、この契約は</w:t>
      </w:r>
      <w:r w:rsidR="00A868B9">
        <w:rPr>
          <w:rFonts w:hint="eastAsia"/>
        </w:rPr>
        <w:t>同じ条件で</w:t>
      </w:r>
      <w:r w:rsidR="005543A7">
        <w:rPr>
          <w:rFonts w:hint="eastAsia"/>
        </w:rPr>
        <w:t>自動</w:t>
      </w:r>
      <w:r w:rsidR="005543A7">
        <w:t>更新されるものとします。</w:t>
      </w:r>
    </w:p>
    <w:p w:rsidR="005543A7" w:rsidRDefault="005543A7"/>
    <w:p w:rsidR="005543A7" w:rsidRDefault="005543A7">
      <w:r>
        <w:rPr>
          <w:rFonts w:hint="eastAsia"/>
        </w:rPr>
        <w:t>（</w:t>
      </w:r>
      <w:r>
        <w:t>介護予防支援</w:t>
      </w:r>
      <w:r w:rsidR="007713CA" w:rsidRPr="00D802F4">
        <w:rPr>
          <w:rFonts w:hint="eastAsia"/>
        </w:rPr>
        <w:t>及び</w:t>
      </w:r>
      <w:r w:rsidR="007713CA" w:rsidRPr="00D802F4">
        <w:t>介護予防ケアマネジメント</w:t>
      </w:r>
      <w:r>
        <w:t>の担当者）</w:t>
      </w:r>
    </w:p>
    <w:p w:rsidR="005543A7" w:rsidRDefault="005543A7" w:rsidP="007713CA">
      <w:pPr>
        <w:ind w:left="210" w:hangingChars="100" w:hanging="210"/>
      </w:pPr>
      <w:r>
        <w:rPr>
          <w:rFonts w:hint="eastAsia"/>
        </w:rPr>
        <w:t>第</w:t>
      </w:r>
      <w:r>
        <w:t>3</w:t>
      </w:r>
      <w:r>
        <w:t>条　事業者は、介護予防支援</w:t>
      </w:r>
      <w:r w:rsidR="007713CA" w:rsidRPr="00D802F4">
        <w:rPr>
          <w:rFonts w:hint="eastAsia"/>
        </w:rPr>
        <w:t>及び</w:t>
      </w:r>
      <w:r w:rsidR="007713CA" w:rsidRPr="00D802F4">
        <w:t>介護予防</w:t>
      </w:r>
      <w:r w:rsidR="007713CA" w:rsidRPr="00D802F4">
        <w:rPr>
          <w:rFonts w:hint="eastAsia"/>
        </w:rPr>
        <w:t>ケアマネジメント</w:t>
      </w:r>
      <w:r>
        <w:t>の</w:t>
      </w:r>
      <w:r>
        <w:rPr>
          <w:rFonts w:hint="eastAsia"/>
        </w:rPr>
        <w:t>担当者</w:t>
      </w:r>
      <w:r>
        <w:t>を</w:t>
      </w:r>
      <w:r>
        <w:rPr>
          <w:rFonts w:hint="eastAsia"/>
        </w:rPr>
        <w:t>選任し</w:t>
      </w:r>
      <w:r>
        <w:t>、適切な介護</w:t>
      </w:r>
      <w:r>
        <w:rPr>
          <w:rFonts w:hint="eastAsia"/>
        </w:rPr>
        <w:t>予防支援</w:t>
      </w:r>
      <w:r w:rsidR="00FB5DCB" w:rsidRPr="00D802F4">
        <w:rPr>
          <w:rFonts w:hint="eastAsia"/>
        </w:rPr>
        <w:t>及び</w:t>
      </w:r>
      <w:r w:rsidR="00FB5DCB" w:rsidRPr="00D802F4">
        <w:t>介護予防</w:t>
      </w:r>
      <w:r w:rsidR="00FB5DCB" w:rsidRPr="00D802F4">
        <w:rPr>
          <w:rFonts w:hint="eastAsia"/>
        </w:rPr>
        <w:t>ケアマネジメント</w:t>
      </w:r>
      <w:r>
        <w:t>に努めます。</w:t>
      </w:r>
    </w:p>
    <w:p w:rsidR="005543A7" w:rsidRDefault="005543A7" w:rsidP="00B5560E">
      <w:pPr>
        <w:ind w:left="210" w:hangingChars="100" w:hanging="210"/>
      </w:pPr>
      <w:r>
        <w:t>2</w:t>
      </w:r>
      <w:r>
        <w:t xml:space="preserve">　事業者は、前項の担当者を選任し、又は変更する場合には、</w:t>
      </w:r>
      <w:r>
        <w:rPr>
          <w:rFonts w:hint="eastAsia"/>
        </w:rPr>
        <w:t>利用者</w:t>
      </w:r>
      <w:r>
        <w:t>の状況とその意向に配慮して行い、事業者側の事情によ</w:t>
      </w:r>
      <w:r>
        <w:rPr>
          <w:rFonts w:hint="eastAsia"/>
        </w:rPr>
        <w:t>り担当者</w:t>
      </w:r>
      <w:r>
        <w:t>を変更する</w:t>
      </w:r>
      <w:r>
        <w:rPr>
          <w:rFonts w:hint="eastAsia"/>
        </w:rPr>
        <w:t>場合には</w:t>
      </w:r>
      <w:r>
        <w:t>、あらかじ</w:t>
      </w:r>
      <w:r>
        <w:rPr>
          <w:rFonts w:hint="eastAsia"/>
        </w:rPr>
        <w:t>め</w:t>
      </w:r>
      <w:r>
        <w:t>利用者と協議します。</w:t>
      </w:r>
    </w:p>
    <w:p w:rsidR="005543A7" w:rsidRDefault="005543A7" w:rsidP="00B5560E">
      <w:pPr>
        <w:ind w:left="210" w:hangingChars="100" w:hanging="210"/>
      </w:pPr>
      <w:r>
        <w:t>3</w:t>
      </w:r>
      <w:r>
        <w:t xml:space="preserve">　事業者は、担当者に対し、専門職として常に</w:t>
      </w:r>
      <w:r>
        <w:rPr>
          <w:rFonts w:hint="eastAsia"/>
        </w:rPr>
        <w:t>利用者</w:t>
      </w:r>
      <w:r>
        <w:t>の立場</w:t>
      </w:r>
      <w:r>
        <w:rPr>
          <w:rFonts w:hint="eastAsia"/>
        </w:rPr>
        <w:t>に立ち</w:t>
      </w:r>
      <w:r>
        <w:t>、誠意をもってその</w:t>
      </w:r>
      <w:r>
        <w:rPr>
          <w:rFonts w:hint="eastAsia"/>
        </w:rPr>
        <w:t>職務</w:t>
      </w:r>
      <w:r>
        <w:t>を遂行する</w:t>
      </w:r>
      <w:r>
        <w:rPr>
          <w:rFonts w:hint="eastAsia"/>
        </w:rPr>
        <w:t>よう</w:t>
      </w:r>
      <w:r>
        <w:t>指導するとともに、必要な</w:t>
      </w:r>
      <w:r>
        <w:rPr>
          <w:rFonts w:hint="eastAsia"/>
        </w:rPr>
        <w:t>対応を</w:t>
      </w:r>
      <w:r>
        <w:t>行います。</w:t>
      </w:r>
    </w:p>
    <w:p w:rsidR="005543A7" w:rsidRDefault="005543A7"/>
    <w:p w:rsidR="005543A7" w:rsidRDefault="002D6341">
      <w:r>
        <w:rPr>
          <w:rFonts w:hint="eastAsia"/>
        </w:rPr>
        <w:t>（</w:t>
      </w:r>
      <w:r>
        <w:t>介護予防ケアプランの変更等）</w:t>
      </w:r>
    </w:p>
    <w:p w:rsidR="002D6341" w:rsidRDefault="002D6341" w:rsidP="00B5560E">
      <w:pPr>
        <w:ind w:left="210" w:hangingChars="100" w:hanging="210"/>
      </w:pPr>
      <w:r>
        <w:rPr>
          <w:rFonts w:hint="eastAsia"/>
        </w:rPr>
        <w:t>第</w:t>
      </w:r>
      <w:r>
        <w:t>4</w:t>
      </w:r>
      <w:r>
        <w:t>条　事業者は</w:t>
      </w:r>
      <w:r>
        <w:rPr>
          <w:rFonts w:hint="eastAsia"/>
        </w:rPr>
        <w:t>、</w:t>
      </w:r>
      <w:r>
        <w:t>利用者が</w:t>
      </w:r>
      <w:r>
        <w:rPr>
          <w:rFonts w:hint="eastAsia"/>
        </w:rPr>
        <w:t>介護予防</w:t>
      </w:r>
      <w:r>
        <w:t>ケアプランの</w:t>
      </w:r>
      <w:r>
        <w:rPr>
          <w:rFonts w:hint="eastAsia"/>
        </w:rPr>
        <w:t>変更</w:t>
      </w:r>
      <w:r>
        <w:t>を希望する場合には、</w:t>
      </w:r>
      <w:r>
        <w:rPr>
          <w:rFonts w:hint="eastAsia"/>
        </w:rPr>
        <w:t>速やかに</w:t>
      </w:r>
      <w:r>
        <w:t>自立した日常生活に向けての検討</w:t>
      </w:r>
      <w:r>
        <w:rPr>
          <w:rFonts w:hint="eastAsia"/>
        </w:rPr>
        <w:t>を</w:t>
      </w:r>
      <w:r>
        <w:t>行い、必要に応じて介護予防ケアプランの変更に向けた手続きをするとともに、これに基づき介護予防サービス</w:t>
      </w:r>
      <w:r w:rsidR="007713CA" w:rsidRPr="00D802F4">
        <w:rPr>
          <w:rFonts w:hint="eastAsia"/>
        </w:rPr>
        <w:t>等</w:t>
      </w:r>
      <w:r>
        <w:t>が円滑に提供されるようサービス事業者等への連絡調整等を行います。</w:t>
      </w:r>
    </w:p>
    <w:p w:rsidR="002D6341" w:rsidRDefault="002D6341" w:rsidP="00B5560E">
      <w:pPr>
        <w:ind w:left="210" w:hangingChars="100" w:hanging="210"/>
      </w:pPr>
      <w:r>
        <w:t>2</w:t>
      </w:r>
      <w:r>
        <w:t xml:space="preserve">　事業者は、利用者</w:t>
      </w:r>
      <w:r>
        <w:rPr>
          <w:rFonts w:hint="eastAsia"/>
        </w:rPr>
        <w:t>が</w:t>
      </w:r>
      <w:r>
        <w:t>介護予防ケアプランの範囲内でサービス内容</w:t>
      </w:r>
      <w:r>
        <w:rPr>
          <w:rFonts w:hint="eastAsia"/>
        </w:rPr>
        <w:t>等</w:t>
      </w:r>
      <w:r>
        <w:t>の変更を希望する場合には、速やかにサービス事業者への</w:t>
      </w:r>
      <w:r>
        <w:rPr>
          <w:rFonts w:hint="eastAsia"/>
        </w:rPr>
        <w:t>連絡</w:t>
      </w:r>
      <w:r>
        <w:t>調整等を行います。</w:t>
      </w:r>
    </w:p>
    <w:p w:rsidR="002D6341" w:rsidRDefault="002D6341"/>
    <w:p w:rsidR="002D6341" w:rsidRDefault="002D6341">
      <w:r>
        <w:rPr>
          <w:rFonts w:hint="eastAsia"/>
        </w:rPr>
        <w:t>（</w:t>
      </w:r>
      <w:r>
        <w:t>介護予防</w:t>
      </w:r>
      <w:r>
        <w:rPr>
          <w:rFonts w:hint="eastAsia"/>
        </w:rPr>
        <w:t>支援</w:t>
      </w:r>
      <w:r w:rsidR="007713CA" w:rsidRPr="00D802F4">
        <w:rPr>
          <w:rFonts w:hint="eastAsia"/>
        </w:rPr>
        <w:t>及び</w:t>
      </w:r>
      <w:r w:rsidR="007713CA" w:rsidRPr="00D802F4">
        <w:t>介護予防ケアマネジメント</w:t>
      </w:r>
      <w:r>
        <w:t>の記録等）</w:t>
      </w:r>
    </w:p>
    <w:p w:rsidR="002D6341" w:rsidRDefault="002D6341" w:rsidP="00B5560E">
      <w:pPr>
        <w:ind w:left="210" w:hangingChars="100" w:hanging="210"/>
      </w:pPr>
      <w:r>
        <w:rPr>
          <w:rFonts w:hint="eastAsia"/>
        </w:rPr>
        <w:t>第</w:t>
      </w:r>
      <w:r>
        <w:t>5</w:t>
      </w:r>
      <w:r>
        <w:t xml:space="preserve">条　</w:t>
      </w:r>
      <w:r>
        <w:rPr>
          <w:rFonts w:hint="eastAsia"/>
        </w:rPr>
        <w:t>事業者</w:t>
      </w:r>
      <w:r>
        <w:t>は、利用者との合意のもとで介護予防ケアプランを作成し</w:t>
      </w:r>
      <w:r>
        <w:rPr>
          <w:rFonts w:hint="eastAsia"/>
        </w:rPr>
        <w:t>て、</w:t>
      </w:r>
      <w:r>
        <w:t>利用者にその写しを</w:t>
      </w:r>
      <w:r>
        <w:rPr>
          <w:rFonts w:hint="eastAsia"/>
        </w:rPr>
        <w:t>交付</w:t>
      </w:r>
      <w:r>
        <w:t>します。</w:t>
      </w:r>
    </w:p>
    <w:p w:rsidR="002D6341" w:rsidRDefault="002D6341" w:rsidP="00B5560E">
      <w:pPr>
        <w:ind w:left="210" w:hangingChars="100" w:hanging="210"/>
      </w:pPr>
      <w:r>
        <w:t>2</w:t>
      </w:r>
      <w:r>
        <w:t xml:space="preserve">　事業者は、定期的に、</w:t>
      </w:r>
      <w:r>
        <w:rPr>
          <w:rFonts w:hint="eastAsia"/>
        </w:rPr>
        <w:t>介護予防</w:t>
      </w:r>
      <w:r>
        <w:t>ケアプランに記載</w:t>
      </w:r>
      <w:r>
        <w:rPr>
          <w:rFonts w:hint="eastAsia"/>
        </w:rPr>
        <w:t>した</w:t>
      </w:r>
      <w:r>
        <w:t>サービス提供の目標等の達成状況等を評価</w:t>
      </w:r>
      <w:r>
        <w:rPr>
          <w:rFonts w:hint="eastAsia"/>
        </w:rPr>
        <w:t>し、その</w:t>
      </w:r>
      <w:r>
        <w:t>結果を</w:t>
      </w:r>
      <w:r>
        <w:rPr>
          <w:rFonts w:hint="eastAsia"/>
        </w:rPr>
        <w:t>書面</w:t>
      </w:r>
      <w:r>
        <w:t>に記載するとともに、</w:t>
      </w:r>
      <w:r>
        <w:rPr>
          <w:rFonts w:hint="eastAsia"/>
        </w:rPr>
        <w:t>介護予防</w:t>
      </w:r>
      <w:r>
        <w:t>ケアプランの変更</w:t>
      </w:r>
      <w:r>
        <w:rPr>
          <w:rFonts w:hint="eastAsia"/>
        </w:rPr>
        <w:t>が</w:t>
      </w:r>
      <w:r>
        <w:t>生ずる場合は必要に応じて介護予防ケアプランを</w:t>
      </w:r>
      <w:r>
        <w:rPr>
          <w:rFonts w:hint="eastAsia"/>
        </w:rPr>
        <w:t>追記</w:t>
      </w:r>
      <w:r>
        <w:t>・修正し、利用者</w:t>
      </w:r>
      <w:r>
        <w:rPr>
          <w:rFonts w:hint="eastAsia"/>
        </w:rPr>
        <w:t>に</w:t>
      </w:r>
      <w:r>
        <w:t>説明</w:t>
      </w:r>
      <w:r>
        <w:rPr>
          <w:rFonts w:hint="eastAsia"/>
        </w:rPr>
        <w:t>のうえ、その</w:t>
      </w:r>
      <w:r>
        <w:t>写しを交付します。</w:t>
      </w:r>
    </w:p>
    <w:p w:rsidR="002D6341" w:rsidRDefault="002D6341" w:rsidP="00B5560E">
      <w:pPr>
        <w:ind w:left="210" w:hangingChars="100" w:hanging="210"/>
      </w:pPr>
      <w:r>
        <w:t>3</w:t>
      </w:r>
      <w:r>
        <w:t xml:space="preserve">　</w:t>
      </w:r>
      <w:r>
        <w:rPr>
          <w:rFonts w:hint="eastAsia"/>
        </w:rPr>
        <w:t>事業者</w:t>
      </w:r>
      <w:r w:rsidR="00F80F95">
        <w:t>は、</w:t>
      </w:r>
      <w:r w:rsidR="00F80F95">
        <w:rPr>
          <w:rFonts w:hint="eastAsia"/>
        </w:rPr>
        <w:t>利用者に</w:t>
      </w:r>
      <w:r w:rsidR="00F80F95">
        <w:t>対する介護予防支援</w:t>
      </w:r>
      <w:r w:rsidR="007713CA" w:rsidRPr="00D802F4">
        <w:rPr>
          <w:rFonts w:hint="eastAsia"/>
        </w:rPr>
        <w:t>及び介護予防</w:t>
      </w:r>
      <w:r w:rsidR="007713CA" w:rsidRPr="00D802F4">
        <w:t>ケアマネジメント</w:t>
      </w:r>
      <w:r w:rsidR="00F80F95">
        <w:t>に</w:t>
      </w:r>
      <w:r w:rsidR="00F80F95">
        <w:rPr>
          <w:rFonts w:hint="eastAsia"/>
        </w:rPr>
        <w:t>際して</w:t>
      </w:r>
      <w:r w:rsidR="00F80F95">
        <w:t>作成した記録や書類を整備し、</w:t>
      </w:r>
      <w:r w:rsidR="00F80F95">
        <w:t>5</w:t>
      </w:r>
      <w:r w:rsidR="00F80F95">
        <w:t>年間これを保存し、利用</w:t>
      </w:r>
      <w:r w:rsidR="00F80F95">
        <w:rPr>
          <w:rFonts w:hint="eastAsia"/>
        </w:rPr>
        <w:t>者</w:t>
      </w:r>
      <w:r w:rsidR="00F80F95">
        <w:t>の求めに応じて閲覧に供し、またはその写し</w:t>
      </w:r>
      <w:r w:rsidR="00F80F95">
        <w:rPr>
          <w:rFonts w:hint="eastAsia"/>
        </w:rPr>
        <w:t>を</w:t>
      </w:r>
      <w:r w:rsidR="00F80F95">
        <w:t>交付します。</w:t>
      </w:r>
    </w:p>
    <w:p w:rsidR="00F80F95" w:rsidRDefault="00F80F95"/>
    <w:p w:rsidR="00F80F95" w:rsidRDefault="00F80F95">
      <w:r>
        <w:rPr>
          <w:rFonts w:hint="eastAsia"/>
        </w:rPr>
        <w:t>（利用者</w:t>
      </w:r>
      <w:r>
        <w:t>の</w:t>
      </w:r>
      <w:r>
        <w:rPr>
          <w:rFonts w:hint="eastAsia"/>
        </w:rPr>
        <w:t>解約</w:t>
      </w:r>
      <w:r>
        <w:t>等</w:t>
      </w:r>
      <w:r>
        <w:rPr>
          <w:rFonts w:hint="eastAsia"/>
        </w:rPr>
        <w:t>）</w:t>
      </w:r>
    </w:p>
    <w:p w:rsidR="00F80F95" w:rsidRDefault="00F80F95" w:rsidP="00B5560E">
      <w:pPr>
        <w:ind w:left="210" w:hangingChars="100" w:hanging="210"/>
      </w:pPr>
      <w:r>
        <w:rPr>
          <w:rFonts w:hint="eastAsia"/>
        </w:rPr>
        <w:t>第</w:t>
      </w:r>
      <w:r>
        <w:t>6</w:t>
      </w:r>
      <w:r>
        <w:t>条　利用者は</w:t>
      </w:r>
      <w:r>
        <w:rPr>
          <w:rFonts w:hint="eastAsia"/>
        </w:rPr>
        <w:t>、</w:t>
      </w:r>
      <w:r>
        <w:t>少なくとも</w:t>
      </w:r>
      <w:r>
        <w:t>3</w:t>
      </w:r>
      <w:r>
        <w:t>日</w:t>
      </w:r>
      <w:r>
        <w:rPr>
          <w:rFonts w:hint="eastAsia"/>
        </w:rPr>
        <w:t>前までに</w:t>
      </w:r>
      <w:r>
        <w:t>事業者に予告することにより、いつでも</w:t>
      </w:r>
      <w:r>
        <w:rPr>
          <w:rFonts w:hint="eastAsia"/>
        </w:rPr>
        <w:t>この</w:t>
      </w:r>
      <w:r>
        <w:t>契約</w:t>
      </w:r>
      <w:r>
        <w:rPr>
          <w:rFonts w:hint="eastAsia"/>
        </w:rPr>
        <w:t>を</w:t>
      </w:r>
      <w:r>
        <w:t>解約することができます。ただし、</w:t>
      </w:r>
      <w:r>
        <w:rPr>
          <w:rFonts w:hint="eastAsia"/>
        </w:rPr>
        <w:t>利用者</w:t>
      </w:r>
      <w:r>
        <w:t>の病状の急変、緊急の</w:t>
      </w:r>
      <w:r w:rsidR="00573E23">
        <w:rPr>
          <w:rFonts w:hint="eastAsia"/>
        </w:rPr>
        <w:t>入院等やむを得ない</w:t>
      </w:r>
      <w:r>
        <w:t>事情があ</w:t>
      </w:r>
      <w:r>
        <w:rPr>
          <w:rFonts w:hint="eastAsia"/>
        </w:rPr>
        <w:t>る</w:t>
      </w:r>
      <w:r>
        <w:t>場合にはこの限りではありません。</w:t>
      </w:r>
    </w:p>
    <w:p w:rsidR="00F80F95" w:rsidRDefault="00F80F95" w:rsidP="00B5560E">
      <w:pPr>
        <w:ind w:left="210" w:hangingChars="100" w:hanging="210"/>
      </w:pPr>
      <w:r>
        <w:t>2</w:t>
      </w:r>
      <w:r>
        <w:t xml:space="preserve">　利用者は</w:t>
      </w:r>
      <w:r>
        <w:rPr>
          <w:rFonts w:hint="eastAsia"/>
        </w:rPr>
        <w:t>、</w:t>
      </w:r>
      <w:r>
        <w:t>事業者が次の各号のいずれかに</w:t>
      </w:r>
      <w:r>
        <w:rPr>
          <w:rFonts w:hint="eastAsia"/>
        </w:rPr>
        <w:t>該当</w:t>
      </w:r>
      <w:r>
        <w:t>する場合には、</w:t>
      </w:r>
      <w:r>
        <w:rPr>
          <w:rFonts w:hint="eastAsia"/>
        </w:rPr>
        <w:t>直ちに</w:t>
      </w:r>
      <w:r>
        <w:t>契約を</w:t>
      </w:r>
      <w:r>
        <w:rPr>
          <w:rFonts w:hint="eastAsia"/>
        </w:rPr>
        <w:t>解約</w:t>
      </w:r>
      <w:r>
        <w:t>す</w:t>
      </w:r>
      <w:r>
        <w:rPr>
          <w:rFonts w:hint="eastAsia"/>
        </w:rPr>
        <w:t>る</w:t>
      </w:r>
      <w:r>
        <w:t>ことができます。</w:t>
      </w:r>
    </w:p>
    <w:p w:rsidR="00F80F95" w:rsidRDefault="00F80F95">
      <w:r>
        <w:rPr>
          <w:rFonts w:hint="eastAsia"/>
        </w:rPr>
        <w:t xml:space="preserve">　</w:t>
      </w:r>
      <w:r>
        <w:t>（</w:t>
      </w:r>
      <w:r>
        <w:t>1</w:t>
      </w:r>
      <w:r>
        <w:t>）</w:t>
      </w:r>
      <w:r>
        <w:rPr>
          <w:rFonts w:hint="eastAsia"/>
        </w:rPr>
        <w:t>正当な</w:t>
      </w:r>
      <w:r>
        <w:t>理由なく介護予防</w:t>
      </w:r>
      <w:r>
        <w:rPr>
          <w:rFonts w:hint="eastAsia"/>
        </w:rPr>
        <w:t>支援</w:t>
      </w:r>
      <w:r w:rsidR="007713CA" w:rsidRPr="00D802F4">
        <w:rPr>
          <w:rFonts w:hint="eastAsia"/>
        </w:rPr>
        <w:t>及び</w:t>
      </w:r>
      <w:r w:rsidR="007713CA" w:rsidRPr="00D802F4">
        <w:t>介護予防ケアマネジメント</w:t>
      </w:r>
      <w:r>
        <w:t>の提供を行わない</w:t>
      </w:r>
      <w:r>
        <w:rPr>
          <w:rFonts w:hint="eastAsia"/>
        </w:rPr>
        <w:t>とき</w:t>
      </w:r>
    </w:p>
    <w:p w:rsidR="00F80F95" w:rsidRDefault="00F80F95">
      <w:r>
        <w:rPr>
          <w:rFonts w:hint="eastAsia"/>
        </w:rPr>
        <w:t xml:space="preserve">　</w:t>
      </w:r>
      <w:r>
        <w:t>（</w:t>
      </w:r>
      <w:r>
        <w:t>2</w:t>
      </w:r>
      <w:r>
        <w:t>）守秘義務に</w:t>
      </w:r>
      <w:r>
        <w:rPr>
          <w:rFonts w:hint="eastAsia"/>
        </w:rPr>
        <w:t>違反</w:t>
      </w:r>
      <w:r>
        <w:t>したとき</w:t>
      </w:r>
    </w:p>
    <w:p w:rsidR="00F80F95" w:rsidRDefault="00F80F95">
      <w:r>
        <w:rPr>
          <w:rFonts w:hint="eastAsia"/>
        </w:rPr>
        <w:t xml:space="preserve">　</w:t>
      </w:r>
      <w:r>
        <w:t>（</w:t>
      </w:r>
      <w:r>
        <w:t>3</w:t>
      </w:r>
      <w:r>
        <w:t>）</w:t>
      </w:r>
      <w:r>
        <w:rPr>
          <w:rFonts w:hint="eastAsia"/>
        </w:rPr>
        <w:t>破産</w:t>
      </w:r>
      <w:r>
        <w:t>等業務を継続する見通しが困難になったとき</w:t>
      </w:r>
    </w:p>
    <w:p w:rsidR="00F80F95" w:rsidRDefault="00F80F95">
      <w:r>
        <w:rPr>
          <w:rFonts w:hint="eastAsia"/>
        </w:rPr>
        <w:t xml:space="preserve">　</w:t>
      </w:r>
      <w:r>
        <w:t>（</w:t>
      </w:r>
      <w:r>
        <w:t>4</w:t>
      </w:r>
      <w:r>
        <w:t>）</w:t>
      </w:r>
      <w:r>
        <w:rPr>
          <w:rFonts w:hint="eastAsia"/>
        </w:rPr>
        <w:t>前</w:t>
      </w:r>
      <w:r>
        <w:t>各号のほか、この契約に違反したとき</w:t>
      </w:r>
    </w:p>
    <w:p w:rsidR="00F80F95" w:rsidRDefault="00F80F95"/>
    <w:p w:rsidR="00F80F95" w:rsidRDefault="00F80F95">
      <w:r>
        <w:rPr>
          <w:rFonts w:hint="eastAsia"/>
        </w:rPr>
        <w:t>（事業者</w:t>
      </w:r>
      <w:r>
        <w:t>の解除）</w:t>
      </w:r>
    </w:p>
    <w:p w:rsidR="00F80F95" w:rsidRDefault="00F80F95" w:rsidP="00B5560E">
      <w:pPr>
        <w:ind w:left="210" w:hangingChars="100" w:hanging="210"/>
      </w:pPr>
      <w:r>
        <w:rPr>
          <w:rFonts w:hint="eastAsia"/>
        </w:rPr>
        <w:t>第</w:t>
      </w:r>
      <w:r>
        <w:t>7</w:t>
      </w:r>
      <w:r>
        <w:t>条</w:t>
      </w:r>
      <w:r>
        <w:rPr>
          <w:rFonts w:hint="eastAsia"/>
        </w:rPr>
        <w:t xml:space="preserve">　</w:t>
      </w:r>
      <w:r>
        <w:t>事業者は、利用者の</w:t>
      </w:r>
      <w:r>
        <w:rPr>
          <w:rFonts w:hint="eastAsia"/>
        </w:rPr>
        <w:t>著しい不信</w:t>
      </w:r>
      <w:r>
        <w:t>行為によりこの契約を継続することが</w:t>
      </w:r>
      <w:r>
        <w:rPr>
          <w:rFonts w:hint="eastAsia"/>
        </w:rPr>
        <w:t>困難と</w:t>
      </w:r>
      <w:r>
        <w:t>なった場合には</w:t>
      </w:r>
      <w:r w:rsidR="004D6AAE">
        <w:rPr>
          <w:rFonts w:hint="eastAsia"/>
        </w:rPr>
        <w:t>、</w:t>
      </w:r>
      <w:r w:rsidR="004D6AAE">
        <w:t>その</w:t>
      </w:r>
      <w:r w:rsidR="004D6AAE">
        <w:rPr>
          <w:rFonts w:hint="eastAsia"/>
        </w:rPr>
        <w:t>理由を</w:t>
      </w:r>
      <w:r w:rsidR="004D6AAE">
        <w:t>記載した文書を交付することにより、この契約を解除することができます。</w:t>
      </w:r>
    </w:p>
    <w:p w:rsidR="004D6AAE" w:rsidRDefault="004D6AAE"/>
    <w:p w:rsidR="004D6AAE" w:rsidRDefault="004D6AAE">
      <w:r>
        <w:rPr>
          <w:rFonts w:hint="eastAsia"/>
        </w:rPr>
        <w:t>（契約</w:t>
      </w:r>
      <w:r>
        <w:t>の終了）</w:t>
      </w:r>
    </w:p>
    <w:p w:rsidR="004D6AAE" w:rsidRDefault="004D6AAE" w:rsidP="00B5560E">
      <w:pPr>
        <w:ind w:left="210" w:hangingChars="100" w:hanging="210"/>
      </w:pPr>
      <w:r>
        <w:rPr>
          <w:rFonts w:hint="eastAsia"/>
        </w:rPr>
        <w:t>第</w:t>
      </w:r>
      <w:r>
        <w:t>8</w:t>
      </w:r>
      <w:r>
        <w:t>条　次の各号のいずれか</w:t>
      </w:r>
      <w:r>
        <w:rPr>
          <w:rFonts w:hint="eastAsia"/>
        </w:rPr>
        <w:t>に</w:t>
      </w:r>
      <w:r>
        <w:t>該当する場合には、この契約</w:t>
      </w:r>
      <w:r>
        <w:rPr>
          <w:rFonts w:hint="eastAsia"/>
        </w:rPr>
        <w:t>は</w:t>
      </w:r>
      <w:r>
        <w:t>終了するものとします。この</w:t>
      </w:r>
      <w:r>
        <w:rPr>
          <w:rFonts w:hint="eastAsia"/>
        </w:rPr>
        <w:t>場合に</w:t>
      </w:r>
      <w:r>
        <w:t>、事業者は利用者に対し速やかにその旨を通知するものとします。</w:t>
      </w:r>
    </w:p>
    <w:p w:rsidR="004D6AAE" w:rsidRDefault="004D6AAE" w:rsidP="00B5560E">
      <w:pPr>
        <w:ind w:left="630" w:hangingChars="300" w:hanging="630"/>
      </w:pPr>
      <w:r>
        <w:rPr>
          <w:rFonts w:hint="eastAsia"/>
        </w:rPr>
        <w:t xml:space="preserve">　</w:t>
      </w:r>
      <w:r>
        <w:t>（</w:t>
      </w:r>
      <w:r>
        <w:t>1</w:t>
      </w:r>
      <w:r>
        <w:t>）利用者が医療</w:t>
      </w:r>
      <w:r>
        <w:rPr>
          <w:rFonts w:hint="eastAsia"/>
        </w:rPr>
        <w:t>施設</w:t>
      </w:r>
      <w:r>
        <w:t>等に入院（</w:t>
      </w:r>
      <w:r>
        <w:rPr>
          <w:rFonts w:hint="eastAsia"/>
        </w:rPr>
        <w:t>所）</w:t>
      </w:r>
      <w:r>
        <w:t>し、</w:t>
      </w:r>
      <w:r>
        <w:rPr>
          <w:rFonts w:hint="eastAsia"/>
        </w:rPr>
        <w:t>又は</w:t>
      </w:r>
      <w:r>
        <w:t>要介護認定を受け</w:t>
      </w:r>
      <w:r>
        <w:rPr>
          <w:rFonts w:hint="eastAsia"/>
        </w:rPr>
        <w:t>た</w:t>
      </w:r>
      <w:r>
        <w:t>場合や要支援認定を受けられなかったこと</w:t>
      </w:r>
      <w:r>
        <w:rPr>
          <w:rFonts w:hint="eastAsia"/>
        </w:rPr>
        <w:t>等</w:t>
      </w:r>
      <w:r>
        <w:t>により、相当期間</w:t>
      </w:r>
      <w:r>
        <w:rPr>
          <w:rFonts w:hint="eastAsia"/>
        </w:rPr>
        <w:t>以上</w:t>
      </w:r>
      <w:r>
        <w:t>にわたり、この契約が目的とするサービスの利用が困難となったとき</w:t>
      </w:r>
    </w:p>
    <w:p w:rsidR="004D6AAE" w:rsidRDefault="004D6AAE" w:rsidP="00B5560E">
      <w:pPr>
        <w:ind w:left="630" w:hangingChars="300" w:hanging="630"/>
      </w:pPr>
      <w:r>
        <w:rPr>
          <w:rFonts w:hint="eastAsia"/>
        </w:rPr>
        <w:t xml:space="preserve">　</w:t>
      </w:r>
      <w:r>
        <w:t>（</w:t>
      </w:r>
      <w:r>
        <w:t>2</w:t>
      </w:r>
      <w:r>
        <w:t>）利用者が事業者である地域包括支援センターの担当地区外に転居したこと等により、事業者によるサービス</w:t>
      </w:r>
      <w:r>
        <w:rPr>
          <w:rFonts w:hint="eastAsia"/>
        </w:rPr>
        <w:t>利用が</w:t>
      </w:r>
      <w:r>
        <w:t>困難になった</w:t>
      </w:r>
      <w:r>
        <w:rPr>
          <w:rFonts w:hint="eastAsia"/>
        </w:rPr>
        <w:t>とき</w:t>
      </w:r>
    </w:p>
    <w:p w:rsidR="004D6AAE" w:rsidRDefault="004D6AAE" w:rsidP="00B5560E">
      <w:pPr>
        <w:ind w:left="210" w:hangingChars="100" w:hanging="210"/>
      </w:pPr>
      <w:r>
        <w:t>2</w:t>
      </w:r>
      <w:r>
        <w:t xml:space="preserve">　事業</w:t>
      </w:r>
      <w:r>
        <w:rPr>
          <w:rFonts w:hint="eastAsia"/>
        </w:rPr>
        <w:t>者</w:t>
      </w:r>
      <w:r>
        <w:t>は、この契約が終了する場合で、</w:t>
      </w:r>
      <w:r>
        <w:rPr>
          <w:rFonts w:hint="eastAsia"/>
        </w:rPr>
        <w:t>必要が</w:t>
      </w:r>
      <w:r>
        <w:t>あると認められるときは、利用者の同意を得て、利用者が</w:t>
      </w:r>
      <w:r>
        <w:rPr>
          <w:rFonts w:hint="eastAsia"/>
        </w:rPr>
        <w:t>指定する</w:t>
      </w:r>
      <w:r>
        <w:t>居宅</w:t>
      </w:r>
      <w:r>
        <w:rPr>
          <w:rFonts w:hint="eastAsia"/>
        </w:rPr>
        <w:t>介護支援</w:t>
      </w:r>
      <w:r>
        <w:t>事業者、他の指定介護予防支援事業者</w:t>
      </w:r>
      <w:r>
        <w:rPr>
          <w:rFonts w:hint="eastAsia"/>
        </w:rPr>
        <w:t>及び</w:t>
      </w:r>
      <w:r>
        <w:t>地域包括支援センター、</w:t>
      </w:r>
      <w:r>
        <w:rPr>
          <w:rFonts w:hint="eastAsia"/>
        </w:rPr>
        <w:t>並びに</w:t>
      </w:r>
      <w:r>
        <w:t>医療機関等の関係機関への関係記録の写しの</w:t>
      </w:r>
      <w:r>
        <w:rPr>
          <w:rFonts w:hint="eastAsia"/>
        </w:rPr>
        <w:t>引き継ぎ</w:t>
      </w:r>
      <w:r>
        <w:t>、介護保険</w:t>
      </w:r>
      <w:r>
        <w:lastRenderedPageBreak/>
        <w:t>外サービスの利用に係る市町村等への連絡等の</w:t>
      </w:r>
      <w:r>
        <w:rPr>
          <w:rFonts w:hint="eastAsia"/>
        </w:rPr>
        <w:t>調整</w:t>
      </w:r>
      <w:r>
        <w:t>を行うものとします。</w:t>
      </w:r>
    </w:p>
    <w:p w:rsidR="004D6AAE" w:rsidRDefault="004D6AAE"/>
    <w:p w:rsidR="004F44BD" w:rsidRPr="00F955EA" w:rsidRDefault="004F44BD">
      <w:r w:rsidRPr="00F955EA">
        <w:rPr>
          <w:rFonts w:hint="eastAsia"/>
        </w:rPr>
        <w:t>（身分証</w:t>
      </w:r>
      <w:r w:rsidRPr="00F955EA">
        <w:t>の</w:t>
      </w:r>
      <w:r w:rsidRPr="00F955EA">
        <w:rPr>
          <w:rFonts w:hint="eastAsia"/>
        </w:rPr>
        <w:t>携行</w:t>
      </w:r>
      <w:r w:rsidRPr="00F955EA">
        <w:t>）</w:t>
      </w:r>
    </w:p>
    <w:p w:rsidR="004F44BD" w:rsidRDefault="004F44BD" w:rsidP="004F44BD">
      <w:pPr>
        <w:ind w:left="210" w:hangingChars="100" w:hanging="210"/>
      </w:pPr>
      <w:r w:rsidRPr="00F955EA">
        <w:rPr>
          <w:rFonts w:hint="eastAsia"/>
        </w:rPr>
        <w:t>第</w:t>
      </w:r>
      <w:r w:rsidRPr="00F955EA">
        <w:t>9</w:t>
      </w:r>
      <w:r w:rsidRPr="00F955EA">
        <w:t>条　事業者</w:t>
      </w:r>
      <w:r w:rsidRPr="00F955EA">
        <w:rPr>
          <w:rFonts w:hint="eastAsia"/>
        </w:rPr>
        <w:t>の</w:t>
      </w:r>
      <w:r w:rsidRPr="00F955EA">
        <w:t>職員は</w:t>
      </w:r>
      <w:r w:rsidRPr="00F955EA">
        <w:rPr>
          <w:rFonts w:hint="eastAsia"/>
        </w:rPr>
        <w:t>、身分証</w:t>
      </w:r>
      <w:r w:rsidRPr="00F955EA">
        <w:t>を携行し、初回訪問時及び利用者又は</w:t>
      </w:r>
      <w:r w:rsidRPr="00F955EA">
        <w:rPr>
          <w:rFonts w:hint="eastAsia"/>
        </w:rPr>
        <w:t>利用者</w:t>
      </w:r>
      <w:r w:rsidRPr="00F955EA">
        <w:t>の家族</w:t>
      </w:r>
      <w:r w:rsidRPr="00F955EA">
        <w:rPr>
          <w:rFonts w:hint="eastAsia"/>
        </w:rPr>
        <w:t>から</w:t>
      </w:r>
      <w:r w:rsidRPr="00F955EA">
        <w:t>求められたときは、いつでも</w:t>
      </w:r>
      <w:r w:rsidRPr="00F955EA">
        <w:rPr>
          <w:rFonts w:hint="eastAsia"/>
        </w:rPr>
        <w:t>身分証</w:t>
      </w:r>
      <w:r w:rsidRPr="00F955EA">
        <w:t>を</w:t>
      </w:r>
      <w:r w:rsidRPr="00F955EA">
        <w:rPr>
          <w:rFonts w:hint="eastAsia"/>
        </w:rPr>
        <w:t>提示</w:t>
      </w:r>
      <w:r w:rsidRPr="00F955EA">
        <w:t>するものとします。</w:t>
      </w:r>
    </w:p>
    <w:p w:rsidR="004F44BD" w:rsidRPr="004F44BD" w:rsidRDefault="004F44BD"/>
    <w:p w:rsidR="009F2708" w:rsidRDefault="009F2708">
      <w:r>
        <w:rPr>
          <w:rFonts w:hint="eastAsia"/>
        </w:rPr>
        <w:t>（</w:t>
      </w:r>
      <w:r>
        <w:t>事故</w:t>
      </w:r>
      <w:r>
        <w:rPr>
          <w:rFonts w:hint="eastAsia"/>
        </w:rPr>
        <w:t>時</w:t>
      </w:r>
      <w:r>
        <w:t>の対応）</w:t>
      </w:r>
    </w:p>
    <w:p w:rsidR="009F2708" w:rsidRDefault="009F2708" w:rsidP="00B5560E">
      <w:pPr>
        <w:ind w:left="210" w:hangingChars="100" w:hanging="210"/>
      </w:pPr>
      <w:r>
        <w:rPr>
          <w:rFonts w:hint="eastAsia"/>
        </w:rPr>
        <w:t>第</w:t>
      </w:r>
      <w:r w:rsidR="004F44BD">
        <w:rPr>
          <w:rFonts w:hint="eastAsia"/>
        </w:rPr>
        <w:t>10</w:t>
      </w:r>
      <w:r>
        <w:t>条　事業者</w:t>
      </w:r>
      <w:r>
        <w:rPr>
          <w:rFonts w:hint="eastAsia"/>
        </w:rPr>
        <w:t>は、介護予防</w:t>
      </w:r>
      <w:r>
        <w:t>支援</w:t>
      </w:r>
      <w:r w:rsidR="007713CA" w:rsidRPr="00D802F4">
        <w:rPr>
          <w:rFonts w:hint="eastAsia"/>
        </w:rPr>
        <w:t>及び</w:t>
      </w:r>
      <w:r w:rsidR="007713CA" w:rsidRPr="00D802F4">
        <w:t>介護予防ケアマネジメント</w:t>
      </w:r>
      <w:r>
        <w:t>の実施に際して利用</w:t>
      </w:r>
      <w:r>
        <w:rPr>
          <w:rFonts w:hint="eastAsia"/>
        </w:rPr>
        <w:t>者</w:t>
      </w:r>
      <w:r>
        <w:t>のけがや体調の急変があった場合には、医師や家族への連絡その他適切</w:t>
      </w:r>
      <w:r>
        <w:rPr>
          <w:rFonts w:hint="eastAsia"/>
        </w:rPr>
        <w:t>な</w:t>
      </w:r>
      <w:r>
        <w:t>措置を迅速に行います。</w:t>
      </w:r>
    </w:p>
    <w:p w:rsidR="009F2708" w:rsidRDefault="009F2708" w:rsidP="00B5560E">
      <w:pPr>
        <w:ind w:left="210" w:hangingChars="100" w:hanging="210"/>
      </w:pPr>
      <w:r>
        <w:t>2</w:t>
      </w:r>
      <w:r>
        <w:t xml:space="preserve">　</w:t>
      </w:r>
      <w:r>
        <w:rPr>
          <w:rFonts w:hint="eastAsia"/>
        </w:rPr>
        <w:t>事業者</w:t>
      </w:r>
      <w:r>
        <w:t>は、介護予防支援</w:t>
      </w:r>
      <w:r w:rsidR="007713CA" w:rsidRPr="00D802F4">
        <w:rPr>
          <w:rFonts w:hint="eastAsia"/>
        </w:rPr>
        <w:t>及び</w:t>
      </w:r>
      <w:r w:rsidR="007713CA" w:rsidRPr="00D802F4">
        <w:t>介護予防ケアマネジメント</w:t>
      </w:r>
      <w:r>
        <w:t>の</w:t>
      </w:r>
      <w:r>
        <w:rPr>
          <w:rFonts w:hint="eastAsia"/>
        </w:rPr>
        <w:t>実施</w:t>
      </w:r>
      <w:r>
        <w:t>にあたって利用者の生命・身体・</w:t>
      </w:r>
      <w:r>
        <w:rPr>
          <w:rFonts w:hint="eastAsia"/>
        </w:rPr>
        <w:t>財産</w:t>
      </w:r>
      <w:r>
        <w:t>に損害を与えた</w:t>
      </w:r>
      <w:r>
        <w:rPr>
          <w:rFonts w:hint="eastAsia"/>
        </w:rPr>
        <w:t>場合には</w:t>
      </w:r>
      <w:r>
        <w:t>、その損害を</w:t>
      </w:r>
      <w:r>
        <w:rPr>
          <w:rFonts w:hint="eastAsia"/>
        </w:rPr>
        <w:t>賠償</w:t>
      </w:r>
      <w:r>
        <w:t>します。ただし、</w:t>
      </w:r>
      <w:r>
        <w:rPr>
          <w:rFonts w:hint="eastAsia"/>
        </w:rPr>
        <w:t>事業者</w:t>
      </w:r>
      <w:r>
        <w:t>の故意</w:t>
      </w:r>
      <w:r>
        <w:rPr>
          <w:rFonts w:hint="eastAsia"/>
        </w:rPr>
        <w:t>又は</w:t>
      </w:r>
      <w:r>
        <w:t>過失によらないときは、この限りではありません。</w:t>
      </w:r>
    </w:p>
    <w:p w:rsidR="009F2708" w:rsidRDefault="009F2708"/>
    <w:p w:rsidR="009F2708" w:rsidRDefault="009F2708">
      <w:r>
        <w:rPr>
          <w:rFonts w:hint="eastAsia"/>
        </w:rPr>
        <w:t>（</w:t>
      </w:r>
      <w:r>
        <w:t>秘密保持）</w:t>
      </w:r>
    </w:p>
    <w:p w:rsidR="009F2708" w:rsidRDefault="009F2708" w:rsidP="00B5560E">
      <w:pPr>
        <w:ind w:left="210" w:hangingChars="100" w:hanging="210"/>
      </w:pPr>
      <w:r>
        <w:rPr>
          <w:rFonts w:hint="eastAsia"/>
        </w:rPr>
        <w:t>第</w:t>
      </w:r>
      <w:r w:rsidR="004F44BD">
        <w:t>11</w:t>
      </w:r>
      <w:r>
        <w:rPr>
          <w:rFonts w:hint="eastAsia"/>
        </w:rPr>
        <w:t>条</w:t>
      </w:r>
      <w:r>
        <w:t xml:space="preserve">　事業者は、業務上知り得た利用者及びその家族に関する秘密については、利用者又は第三者の生命、身体等に危険がある場合など正当な理由がある場合</w:t>
      </w:r>
      <w:r>
        <w:rPr>
          <w:rFonts w:hint="eastAsia"/>
        </w:rPr>
        <w:t>を</w:t>
      </w:r>
      <w:r>
        <w:t>除き、契約中</w:t>
      </w:r>
      <w:r>
        <w:rPr>
          <w:rFonts w:hint="eastAsia"/>
        </w:rPr>
        <w:t>及び契約</w:t>
      </w:r>
      <w:r>
        <w:t>終了後、第三者に漏らすことはありません。</w:t>
      </w:r>
    </w:p>
    <w:p w:rsidR="009F2708" w:rsidRDefault="009F2708" w:rsidP="00B5560E">
      <w:pPr>
        <w:ind w:left="210" w:hangingChars="100" w:hanging="210"/>
      </w:pPr>
      <w:r>
        <w:rPr>
          <w:rFonts w:hint="eastAsia"/>
        </w:rPr>
        <w:t>2</w:t>
      </w:r>
      <w:r>
        <w:t xml:space="preserve">　事業者は、担当職員その他の</w:t>
      </w:r>
      <w:r>
        <w:rPr>
          <w:rFonts w:hint="eastAsia"/>
        </w:rPr>
        <w:t>従業者</w:t>
      </w:r>
      <w:r>
        <w:t>であった</w:t>
      </w:r>
      <w:r>
        <w:rPr>
          <w:rFonts w:hint="eastAsia"/>
        </w:rPr>
        <w:t>者が</w:t>
      </w:r>
      <w:r w:rsidR="004F44BD">
        <w:rPr>
          <w:rFonts w:hint="eastAsia"/>
        </w:rPr>
        <w:t>、</w:t>
      </w:r>
      <w:r>
        <w:t>正当な</w:t>
      </w:r>
      <w:r>
        <w:rPr>
          <w:rFonts w:hint="eastAsia"/>
        </w:rPr>
        <w:t>理由が</w:t>
      </w:r>
      <w:r>
        <w:t>ある場合を除き、その業務上知り得た利用者又はその家族の秘密を漏らすことの</w:t>
      </w:r>
      <w:r>
        <w:rPr>
          <w:rFonts w:hint="eastAsia"/>
        </w:rPr>
        <w:t>ないよう、</w:t>
      </w:r>
      <w:r>
        <w:t>必要な措置を講じます。</w:t>
      </w:r>
    </w:p>
    <w:p w:rsidR="00DD6CAD" w:rsidRDefault="009F2708" w:rsidP="00B5560E">
      <w:pPr>
        <w:ind w:left="210" w:hangingChars="100" w:hanging="210"/>
      </w:pPr>
      <w:r>
        <w:t>3</w:t>
      </w:r>
      <w:r>
        <w:t xml:space="preserve">　事業者は、あらかじめ文書により利用者の</w:t>
      </w:r>
      <w:r>
        <w:rPr>
          <w:rFonts w:hint="eastAsia"/>
        </w:rPr>
        <w:t>同意を得た</w:t>
      </w:r>
      <w:r>
        <w:t>場合には、利用者のサービスを提供する</w:t>
      </w:r>
      <w:r w:rsidR="00DD6CAD">
        <w:rPr>
          <w:rFonts w:hint="eastAsia"/>
        </w:rPr>
        <w:t>サービス</w:t>
      </w:r>
      <w:r w:rsidR="00DD6CAD">
        <w:t>事業者</w:t>
      </w:r>
      <w:r w:rsidR="00DD6CAD">
        <w:rPr>
          <w:rFonts w:hint="eastAsia"/>
        </w:rPr>
        <w:t>との</w:t>
      </w:r>
      <w:r w:rsidR="00DD6CAD">
        <w:t>連絡調整</w:t>
      </w:r>
      <w:r w:rsidR="00DD6CAD">
        <w:rPr>
          <w:rFonts w:hint="eastAsia"/>
        </w:rPr>
        <w:t>その他</w:t>
      </w:r>
      <w:r w:rsidR="00DD6CAD">
        <w:t>必要な</w:t>
      </w:r>
      <w:r w:rsidR="00DD6CAD">
        <w:rPr>
          <w:rFonts w:hint="eastAsia"/>
        </w:rPr>
        <w:t>範囲内</w:t>
      </w:r>
      <w:r w:rsidR="00DD6CAD">
        <w:t>で</w:t>
      </w:r>
      <w:r w:rsidR="00DD6CAD">
        <w:rPr>
          <w:rFonts w:hint="eastAsia"/>
        </w:rPr>
        <w:t>、同意した者</w:t>
      </w:r>
      <w:r w:rsidR="00DD6CAD">
        <w:t>の個人情報を</w:t>
      </w:r>
      <w:r w:rsidR="00DD6CAD">
        <w:rPr>
          <w:rFonts w:hint="eastAsia"/>
        </w:rPr>
        <w:t>用いる</w:t>
      </w:r>
      <w:r w:rsidR="00DD6CAD">
        <w:t>ことができるものとします。</w:t>
      </w:r>
    </w:p>
    <w:p w:rsidR="00DD6CAD" w:rsidRDefault="00DD6CAD"/>
    <w:p w:rsidR="00DD6CAD" w:rsidRDefault="00DD6CAD">
      <w:r>
        <w:rPr>
          <w:rFonts w:hint="eastAsia"/>
        </w:rPr>
        <w:t>（</w:t>
      </w:r>
      <w:r>
        <w:t>苦情対応）</w:t>
      </w:r>
    </w:p>
    <w:p w:rsidR="00DD6CAD" w:rsidRDefault="00DD6CAD" w:rsidP="00B5560E">
      <w:pPr>
        <w:ind w:left="210" w:hangingChars="100" w:hanging="210"/>
      </w:pPr>
      <w:r>
        <w:rPr>
          <w:rFonts w:hint="eastAsia"/>
        </w:rPr>
        <w:t>第</w:t>
      </w:r>
      <w:r w:rsidR="004F44BD">
        <w:t>12</w:t>
      </w:r>
      <w:r>
        <w:t>条　利用者は、</w:t>
      </w:r>
      <w:r>
        <w:rPr>
          <w:rFonts w:hint="eastAsia"/>
        </w:rPr>
        <w:t>提供された</w:t>
      </w:r>
      <w:r>
        <w:t>介護予防支援</w:t>
      </w:r>
      <w:r w:rsidR="007713CA" w:rsidRPr="00D802F4">
        <w:rPr>
          <w:rFonts w:hint="eastAsia"/>
        </w:rPr>
        <w:t>及び</w:t>
      </w:r>
      <w:r w:rsidR="007713CA" w:rsidRPr="00D802F4">
        <w:t>介護予防ケアマネジメント</w:t>
      </w:r>
      <w:r>
        <w:rPr>
          <w:rFonts w:hint="eastAsia"/>
        </w:rPr>
        <w:t>に</w:t>
      </w:r>
      <w:r>
        <w:t>関して苦情がある場合</w:t>
      </w:r>
      <w:r>
        <w:rPr>
          <w:rFonts w:hint="eastAsia"/>
        </w:rPr>
        <w:t>又は</w:t>
      </w:r>
      <w:r>
        <w:t>事業者が作成した</w:t>
      </w:r>
      <w:r>
        <w:rPr>
          <w:rFonts w:hint="eastAsia"/>
        </w:rPr>
        <w:t>介護予防</w:t>
      </w:r>
      <w:r>
        <w:t>ケアプランに基づいて提供された介護予防サービス</w:t>
      </w:r>
      <w:r w:rsidR="007713CA" w:rsidRPr="00D802F4">
        <w:rPr>
          <w:rFonts w:hint="eastAsia"/>
        </w:rPr>
        <w:t>等</w:t>
      </w:r>
      <w:r>
        <w:t>に苦情がある場合には、事業者、市町村</w:t>
      </w:r>
      <w:r>
        <w:rPr>
          <w:rFonts w:hint="eastAsia"/>
        </w:rPr>
        <w:t>又は</w:t>
      </w:r>
      <w:r>
        <w:t>国民健康</w:t>
      </w:r>
      <w:r>
        <w:rPr>
          <w:rFonts w:hint="eastAsia"/>
        </w:rPr>
        <w:t>保険</w:t>
      </w:r>
      <w:r>
        <w:t>団体連合会に対して、いつでも苦情</w:t>
      </w:r>
      <w:r>
        <w:rPr>
          <w:rFonts w:hint="eastAsia"/>
        </w:rPr>
        <w:t>を</w:t>
      </w:r>
      <w:r>
        <w:t>申し出ることができます。</w:t>
      </w:r>
    </w:p>
    <w:p w:rsidR="00DD6CAD" w:rsidRDefault="00DD6CAD" w:rsidP="00B5560E">
      <w:pPr>
        <w:ind w:left="210" w:hangingChars="100" w:hanging="210"/>
      </w:pPr>
      <w:r>
        <w:t>2</w:t>
      </w:r>
      <w:r>
        <w:t xml:space="preserve">　事業者は、苦情対応</w:t>
      </w:r>
      <w:r>
        <w:rPr>
          <w:rFonts w:hint="eastAsia"/>
        </w:rPr>
        <w:t>の</w:t>
      </w:r>
      <w:r>
        <w:t>窓口</w:t>
      </w:r>
      <w:r>
        <w:rPr>
          <w:rFonts w:hint="eastAsia"/>
        </w:rPr>
        <w:t>責任者</w:t>
      </w:r>
      <w:r>
        <w:t>及びその</w:t>
      </w:r>
      <w:r>
        <w:rPr>
          <w:rFonts w:hint="eastAsia"/>
        </w:rPr>
        <w:t>連絡先を</w:t>
      </w:r>
      <w:r>
        <w:t>明らかにし、苦情</w:t>
      </w:r>
      <w:r>
        <w:rPr>
          <w:rFonts w:hint="eastAsia"/>
        </w:rPr>
        <w:t>の</w:t>
      </w:r>
      <w:r>
        <w:t>申し出又は相談があった場合には、迅速かつ誠実に対応します。</w:t>
      </w:r>
    </w:p>
    <w:p w:rsidR="00DD6CAD" w:rsidRDefault="00DD6CAD" w:rsidP="00B5560E">
      <w:pPr>
        <w:ind w:left="210" w:hangingChars="100" w:hanging="210"/>
      </w:pPr>
      <w:r>
        <w:t>3</w:t>
      </w:r>
      <w:r>
        <w:t xml:space="preserve">　事業者は、利用者が苦情申し出等を行ったことを理由として何等の不利益な取扱いもいたしません。</w:t>
      </w:r>
    </w:p>
    <w:p w:rsidR="00DD6CAD" w:rsidRDefault="00DD6CAD"/>
    <w:p w:rsidR="00DD6CAD" w:rsidRDefault="00DD6CAD">
      <w:r>
        <w:rPr>
          <w:rFonts w:hint="eastAsia"/>
        </w:rPr>
        <w:t>（</w:t>
      </w:r>
      <w:r>
        <w:t>居宅介護支援事業者による介護予防ケアプラン作成）</w:t>
      </w:r>
    </w:p>
    <w:p w:rsidR="00DD6CAD" w:rsidRDefault="00DD6CAD" w:rsidP="00B5560E">
      <w:pPr>
        <w:ind w:left="210" w:hangingChars="100" w:hanging="210"/>
      </w:pPr>
      <w:r>
        <w:rPr>
          <w:rFonts w:hint="eastAsia"/>
        </w:rPr>
        <w:t>第</w:t>
      </w:r>
      <w:r>
        <w:rPr>
          <w:rFonts w:hint="eastAsia"/>
        </w:rPr>
        <w:t>1</w:t>
      </w:r>
      <w:r w:rsidR="004F44BD">
        <w:t>3</w:t>
      </w:r>
      <w:r>
        <w:t>条　利用者が、居宅介護支援事業者による介護予防ケアプラン作成を</w:t>
      </w:r>
      <w:r>
        <w:rPr>
          <w:rFonts w:hint="eastAsia"/>
        </w:rPr>
        <w:t>希望</w:t>
      </w:r>
      <w:r>
        <w:t>される場合は、</w:t>
      </w:r>
      <w:r>
        <w:rPr>
          <w:rFonts w:hint="eastAsia"/>
        </w:rPr>
        <w:t>申込</w:t>
      </w:r>
      <w:r>
        <w:t>の際に事業者に</w:t>
      </w:r>
      <w:r>
        <w:rPr>
          <w:rFonts w:hint="eastAsia"/>
        </w:rPr>
        <w:t>申し出る</w:t>
      </w:r>
      <w:r>
        <w:t>こととします。</w:t>
      </w:r>
    </w:p>
    <w:p w:rsidR="00DD6CAD" w:rsidRDefault="00DD6CAD" w:rsidP="00B5560E">
      <w:pPr>
        <w:ind w:left="210" w:hangingChars="100" w:hanging="210"/>
      </w:pPr>
      <w:r>
        <w:rPr>
          <w:rFonts w:hint="eastAsia"/>
        </w:rPr>
        <w:t>2</w:t>
      </w:r>
      <w:r>
        <w:t xml:space="preserve">　事業者は、</w:t>
      </w:r>
      <w:r>
        <w:rPr>
          <w:rFonts w:hint="eastAsia"/>
        </w:rPr>
        <w:t>利用者</w:t>
      </w:r>
      <w:r>
        <w:t>から</w:t>
      </w:r>
      <w:r>
        <w:rPr>
          <w:rFonts w:hint="eastAsia"/>
        </w:rPr>
        <w:t>前項</w:t>
      </w:r>
      <w:r>
        <w:t>の希望が出された場合は、手続き等について説明及び情報提</w:t>
      </w:r>
      <w:r>
        <w:lastRenderedPageBreak/>
        <w:t>供する</w:t>
      </w:r>
      <w:r>
        <w:rPr>
          <w:rFonts w:hint="eastAsia"/>
        </w:rPr>
        <w:t>とともに、</w:t>
      </w:r>
      <w:r>
        <w:t>当該居宅介護支援事業</w:t>
      </w:r>
      <w:r>
        <w:rPr>
          <w:rFonts w:hint="eastAsia"/>
        </w:rPr>
        <w:t>者</w:t>
      </w:r>
      <w:r>
        <w:t>や関係機関と調整を図ります。</w:t>
      </w:r>
    </w:p>
    <w:p w:rsidR="00DD6CAD" w:rsidRDefault="00DD6CAD" w:rsidP="00B5560E">
      <w:pPr>
        <w:ind w:left="210" w:hangingChars="100" w:hanging="210"/>
      </w:pPr>
      <w:r>
        <w:t>3</w:t>
      </w:r>
      <w:r>
        <w:t xml:space="preserve">　</w:t>
      </w:r>
      <w:r>
        <w:rPr>
          <w:rFonts w:hint="eastAsia"/>
        </w:rPr>
        <w:t>利用者</w:t>
      </w:r>
      <w:r>
        <w:t>は、介護予防ケアプラン作成などの居宅介護支援事業者の</w:t>
      </w:r>
      <w:r>
        <w:rPr>
          <w:rFonts w:hint="eastAsia"/>
        </w:rPr>
        <w:t>業務</w:t>
      </w:r>
      <w:r>
        <w:t>に積極的に協力することとします。</w:t>
      </w:r>
    </w:p>
    <w:p w:rsidR="00DD6CAD" w:rsidRDefault="00DD6CAD" w:rsidP="00B5560E">
      <w:pPr>
        <w:ind w:left="210" w:hangingChars="100" w:hanging="210"/>
      </w:pPr>
      <w:r>
        <w:t>4</w:t>
      </w:r>
      <w:r>
        <w:t xml:space="preserve">　事業者は、居宅介護</w:t>
      </w:r>
      <w:r>
        <w:rPr>
          <w:rFonts w:hint="eastAsia"/>
        </w:rPr>
        <w:t>支援</w:t>
      </w:r>
      <w:r>
        <w:t>事業者が作成した介護予防ケアプランに関する最終責任を負うものとします。</w:t>
      </w:r>
    </w:p>
    <w:p w:rsidR="00EF2A9D" w:rsidRPr="00EF2A9D" w:rsidRDefault="00EF2A9D" w:rsidP="00EF2A9D">
      <w:r w:rsidRPr="00EF2A9D">
        <w:rPr>
          <w:rFonts w:hint="eastAsia"/>
        </w:rPr>
        <w:t>5</w:t>
      </w:r>
      <w:r w:rsidRPr="00EF2A9D">
        <w:t xml:space="preserve">　居宅介護支援事業者により介護予防ケアプランを作成することとなった</w:t>
      </w:r>
      <w:r w:rsidRPr="00EF2A9D">
        <w:rPr>
          <w:rFonts w:hint="eastAsia"/>
        </w:rPr>
        <w:t>際の</w:t>
      </w:r>
      <w:r w:rsidRPr="00EF2A9D">
        <w:t>当該</w:t>
      </w:r>
      <w:r w:rsidRPr="00EF2A9D">
        <w:rPr>
          <w:rFonts w:hint="eastAsia"/>
        </w:rPr>
        <w:t>居宅</w:t>
      </w:r>
    </w:p>
    <w:p w:rsidR="00EF2A9D" w:rsidRPr="00EF2A9D" w:rsidRDefault="00114C35" w:rsidP="00EF2A9D">
      <w:pPr>
        <w:ind w:firstLineChars="100" w:firstLine="210"/>
      </w:pPr>
      <w:r>
        <w:t>介護支援事業</w:t>
      </w:r>
      <w:r>
        <w:rPr>
          <w:rFonts w:hint="eastAsia"/>
        </w:rPr>
        <w:t>所</w:t>
      </w:r>
      <w:r w:rsidR="00EF2A9D" w:rsidRPr="00EF2A9D">
        <w:t>の名称等は別紙のとおりです。</w:t>
      </w:r>
    </w:p>
    <w:p w:rsidR="00DD6CAD" w:rsidRPr="00EF2A9D" w:rsidRDefault="00DD6CAD"/>
    <w:p w:rsidR="004F44BD" w:rsidRPr="00F955EA" w:rsidRDefault="004F44BD">
      <w:r w:rsidRPr="00F955EA">
        <w:rPr>
          <w:rFonts w:hint="eastAsia"/>
        </w:rPr>
        <w:t>（</w:t>
      </w:r>
      <w:r w:rsidRPr="00F955EA">
        <w:t>合意</w:t>
      </w:r>
      <w:r w:rsidRPr="00F955EA">
        <w:rPr>
          <w:rFonts w:hint="eastAsia"/>
        </w:rPr>
        <w:t>裁判管轄</w:t>
      </w:r>
      <w:r w:rsidRPr="00F955EA">
        <w:t>）</w:t>
      </w:r>
    </w:p>
    <w:p w:rsidR="004F44BD" w:rsidRPr="00F955EA" w:rsidRDefault="004F44BD">
      <w:r w:rsidRPr="00F955EA">
        <w:rPr>
          <w:rFonts w:hint="eastAsia"/>
        </w:rPr>
        <w:t>第</w:t>
      </w:r>
      <w:r w:rsidRPr="00F955EA">
        <w:t>14</w:t>
      </w:r>
      <w:r w:rsidRPr="00F955EA">
        <w:t>条　この契約について、やむを得ず訴訟となる</w:t>
      </w:r>
      <w:r w:rsidR="00201216" w:rsidRPr="00F955EA">
        <w:rPr>
          <w:rFonts w:hint="eastAsia"/>
        </w:rPr>
        <w:t>場合は地域包括</w:t>
      </w:r>
      <w:r w:rsidR="00201216" w:rsidRPr="00F955EA">
        <w:t>支援センターの</w:t>
      </w:r>
      <w:r w:rsidR="00201216" w:rsidRPr="00F955EA">
        <w:rPr>
          <w:rFonts w:hint="eastAsia"/>
        </w:rPr>
        <w:t>所在地</w:t>
      </w:r>
      <w:r w:rsidR="00201216" w:rsidRPr="00F955EA">
        <w:t>を管轄する裁判所を第一審管轄裁判所とすることを、利用者</w:t>
      </w:r>
      <w:r w:rsidR="00201216" w:rsidRPr="00F955EA">
        <w:rPr>
          <w:rFonts w:hint="eastAsia"/>
        </w:rPr>
        <w:t>及び</w:t>
      </w:r>
      <w:r w:rsidR="00201216" w:rsidRPr="00F955EA">
        <w:t>事業者</w:t>
      </w:r>
      <w:r w:rsidR="00201216" w:rsidRPr="00F955EA">
        <w:rPr>
          <w:rFonts w:hint="eastAsia"/>
        </w:rPr>
        <w:t>はあらかじめ</w:t>
      </w:r>
      <w:r w:rsidR="00201216" w:rsidRPr="00F955EA">
        <w:t>合意することとします。</w:t>
      </w:r>
    </w:p>
    <w:p w:rsidR="00201216" w:rsidRPr="00201216" w:rsidRDefault="00201216"/>
    <w:p w:rsidR="00DD6CAD" w:rsidRDefault="00DD6CAD">
      <w:r>
        <w:rPr>
          <w:rFonts w:hint="eastAsia"/>
        </w:rPr>
        <w:t>（</w:t>
      </w:r>
      <w:r>
        <w:t>契約外の事項）</w:t>
      </w:r>
    </w:p>
    <w:p w:rsidR="00DD6CAD" w:rsidRDefault="00DD6CAD" w:rsidP="00B5560E">
      <w:pPr>
        <w:ind w:left="210" w:hangingChars="100" w:hanging="210"/>
      </w:pPr>
      <w:r>
        <w:rPr>
          <w:rFonts w:hint="eastAsia"/>
        </w:rPr>
        <w:t>第</w:t>
      </w:r>
      <w:r w:rsidR="00201216">
        <w:t>15</w:t>
      </w:r>
      <w:r>
        <w:t xml:space="preserve">条　</w:t>
      </w:r>
      <w:r w:rsidR="0016003E">
        <w:rPr>
          <w:rFonts w:hint="eastAsia"/>
        </w:rPr>
        <w:t>この</w:t>
      </w:r>
      <w:r w:rsidR="0016003E">
        <w:t>契約</w:t>
      </w:r>
      <w:r w:rsidR="0016003E">
        <w:rPr>
          <w:rFonts w:hint="eastAsia"/>
        </w:rPr>
        <w:t>及び</w:t>
      </w:r>
      <w:r w:rsidR="0016003E">
        <w:t>介護保険法等の関係法令で定められていない事項については、関係法令</w:t>
      </w:r>
      <w:r w:rsidR="007713CA" w:rsidRPr="00D802F4">
        <w:rPr>
          <w:rFonts w:hint="eastAsia"/>
        </w:rPr>
        <w:t>等</w:t>
      </w:r>
      <w:r w:rsidR="0016003E">
        <w:t>の趣旨を尊重して、</w:t>
      </w:r>
      <w:r w:rsidR="0016003E">
        <w:rPr>
          <w:rFonts w:hint="eastAsia"/>
        </w:rPr>
        <w:t>利用者</w:t>
      </w:r>
      <w:r w:rsidR="0016003E">
        <w:t>と事業者の</w:t>
      </w:r>
      <w:r w:rsidR="0016003E">
        <w:rPr>
          <w:rFonts w:hint="eastAsia"/>
        </w:rPr>
        <w:t>協議</w:t>
      </w:r>
      <w:r w:rsidR="0016003E">
        <w:t>により</w:t>
      </w:r>
      <w:r w:rsidR="0016003E">
        <w:rPr>
          <w:rFonts w:hint="eastAsia"/>
        </w:rPr>
        <w:t>定めます</w:t>
      </w:r>
      <w:r w:rsidR="0016003E">
        <w:t>。</w:t>
      </w:r>
    </w:p>
    <w:p w:rsidR="0016003E" w:rsidRDefault="0016003E"/>
    <w:p w:rsidR="0016003E" w:rsidRDefault="0016003E"/>
    <w:p w:rsidR="0016003E" w:rsidRDefault="0016003E">
      <w:r>
        <w:rPr>
          <w:rFonts w:hint="eastAsia"/>
        </w:rPr>
        <w:t>上記の</w:t>
      </w:r>
      <w:r>
        <w:t>とおり、介護予防支援</w:t>
      </w:r>
      <w:r w:rsidR="007713CA" w:rsidRPr="00D802F4">
        <w:rPr>
          <w:rFonts w:hint="eastAsia"/>
        </w:rPr>
        <w:t>及び</w:t>
      </w:r>
      <w:r w:rsidR="007713CA" w:rsidRPr="00D802F4">
        <w:t>介護予防ケアマネジメント</w:t>
      </w:r>
      <w:r>
        <w:t>の契約を締結します。</w:t>
      </w:r>
    </w:p>
    <w:p w:rsidR="0016003E" w:rsidRDefault="0016003E"/>
    <w:p w:rsidR="0016003E" w:rsidRDefault="0016003E">
      <w:r>
        <w:rPr>
          <w:rFonts w:hint="eastAsia"/>
        </w:rPr>
        <w:t xml:space="preserve">　</w:t>
      </w:r>
      <w:r>
        <w:t xml:space="preserve">　　　　年</w:t>
      </w:r>
      <w:r>
        <w:rPr>
          <w:rFonts w:hint="eastAsia"/>
        </w:rPr>
        <w:t xml:space="preserve">　</w:t>
      </w:r>
      <w:r>
        <w:t xml:space="preserve">　　月　　　日</w:t>
      </w:r>
    </w:p>
    <w:p w:rsidR="0016003E" w:rsidRDefault="0016003E"/>
    <w:p w:rsidR="0016003E" w:rsidRDefault="0016003E">
      <w:r>
        <w:rPr>
          <w:rFonts w:hint="eastAsia"/>
        </w:rPr>
        <w:t xml:space="preserve">　</w:t>
      </w:r>
      <w:r>
        <w:t xml:space="preserve">　　</w:t>
      </w:r>
      <w:r>
        <w:rPr>
          <w:rFonts w:hint="eastAsia"/>
        </w:rPr>
        <w:t>利用者</w:t>
      </w:r>
      <w:r>
        <w:t xml:space="preserve">　　　　</w:t>
      </w:r>
      <w:r w:rsidRPr="00B5560E">
        <w:rPr>
          <w:u w:val="single"/>
        </w:rPr>
        <w:t>住所</w:t>
      </w:r>
      <w:r w:rsidR="00B5560E">
        <w:rPr>
          <w:rFonts w:hint="eastAsia"/>
          <w:u w:val="single"/>
        </w:rPr>
        <w:t xml:space="preserve">　</w:t>
      </w:r>
      <w:r w:rsidR="00B5560E">
        <w:rPr>
          <w:u w:val="single"/>
        </w:rPr>
        <w:t xml:space="preserve">　　　　　　　　　　　　　　　　　　　　　　</w:t>
      </w:r>
    </w:p>
    <w:p w:rsidR="00B61D7A" w:rsidRPr="00B61D7A" w:rsidRDefault="00B61D7A"/>
    <w:p w:rsidR="0016003E" w:rsidRPr="00B5560E" w:rsidRDefault="0016003E">
      <w:pPr>
        <w:rPr>
          <w:u w:val="single"/>
        </w:rPr>
      </w:pPr>
      <w:r>
        <w:rPr>
          <w:rFonts w:hint="eastAsia"/>
        </w:rPr>
        <w:t xml:space="preserve">　</w:t>
      </w:r>
      <w:r>
        <w:t xml:space="preserve">　　　　　　　　　</w:t>
      </w:r>
      <w:r w:rsidRPr="00B5560E">
        <w:rPr>
          <w:rFonts w:hint="eastAsia"/>
          <w:u w:val="single"/>
        </w:rPr>
        <w:t>氏名</w:t>
      </w:r>
      <w:r w:rsidR="00B5560E">
        <w:rPr>
          <w:rFonts w:hint="eastAsia"/>
          <w:u w:val="single"/>
        </w:rPr>
        <w:t xml:space="preserve">　</w:t>
      </w:r>
      <w:r w:rsidR="00B5560E">
        <w:rPr>
          <w:u w:val="single"/>
        </w:rPr>
        <w:t xml:space="preserve">　　　　　　　　　　　　　　　　　　　　　</w:t>
      </w:r>
    </w:p>
    <w:p w:rsidR="0016003E" w:rsidRDefault="0016003E"/>
    <w:p w:rsidR="0016003E" w:rsidRDefault="0016003E">
      <w:r>
        <w:rPr>
          <w:rFonts w:hint="eastAsia"/>
        </w:rPr>
        <w:t xml:space="preserve">　</w:t>
      </w:r>
      <w:r>
        <w:t xml:space="preserve">　</w:t>
      </w:r>
      <w:r>
        <w:rPr>
          <w:rFonts w:hint="eastAsia"/>
        </w:rPr>
        <w:t xml:space="preserve">　</w:t>
      </w:r>
      <w:r>
        <w:t xml:space="preserve">　　　　上記代理人（代理人を選任した場合）</w:t>
      </w:r>
    </w:p>
    <w:p w:rsidR="00B61D7A" w:rsidRDefault="00B61D7A"/>
    <w:p w:rsidR="0016003E" w:rsidRDefault="0016003E">
      <w:r>
        <w:rPr>
          <w:rFonts w:hint="eastAsia"/>
        </w:rPr>
        <w:t xml:space="preserve">　</w:t>
      </w:r>
      <w:r>
        <w:t xml:space="preserve">　　　　　　　　　</w:t>
      </w:r>
      <w:r w:rsidRPr="00B5560E">
        <w:rPr>
          <w:u w:val="single"/>
        </w:rPr>
        <w:t>住所</w:t>
      </w:r>
      <w:r w:rsidR="00B5560E">
        <w:rPr>
          <w:rFonts w:hint="eastAsia"/>
          <w:u w:val="single"/>
        </w:rPr>
        <w:t xml:space="preserve">　</w:t>
      </w:r>
      <w:r w:rsidR="00B5560E">
        <w:rPr>
          <w:u w:val="single"/>
        </w:rPr>
        <w:t xml:space="preserve">　　　　　　　　　　　　　　　　　　　　　　</w:t>
      </w:r>
    </w:p>
    <w:p w:rsidR="00B61D7A" w:rsidRPr="00B61D7A" w:rsidRDefault="00B61D7A"/>
    <w:p w:rsidR="0016003E" w:rsidRPr="00B5560E" w:rsidRDefault="0016003E">
      <w:pPr>
        <w:rPr>
          <w:rFonts w:hint="eastAsia"/>
          <w:u w:val="single"/>
        </w:rPr>
      </w:pPr>
      <w:r>
        <w:rPr>
          <w:rFonts w:hint="eastAsia"/>
        </w:rPr>
        <w:t xml:space="preserve">　</w:t>
      </w:r>
      <w:r>
        <w:t xml:space="preserve">　　　　　　　　　</w:t>
      </w:r>
      <w:r w:rsidRPr="00B5560E">
        <w:rPr>
          <w:u w:val="single"/>
        </w:rPr>
        <w:t>氏名</w:t>
      </w:r>
      <w:r w:rsidR="00B5560E">
        <w:rPr>
          <w:rFonts w:hint="eastAsia"/>
          <w:u w:val="single"/>
        </w:rPr>
        <w:t xml:space="preserve">　</w:t>
      </w:r>
      <w:r w:rsidR="002B79B5">
        <w:rPr>
          <w:u w:val="single"/>
        </w:rPr>
        <w:t xml:space="preserve">　　　　　　　　　　　　　　　　　　　　　</w:t>
      </w:r>
    </w:p>
    <w:p w:rsidR="0016003E" w:rsidRDefault="0016003E"/>
    <w:p w:rsidR="0016003E" w:rsidRDefault="0016003E">
      <w:r>
        <w:rPr>
          <w:rFonts w:hint="eastAsia"/>
        </w:rPr>
        <w:t xml:space="preserve">　</w:t>
      </w:r>
      <w:r>
        <w:t xml:space="preserve">　　事業者　　　</w:t>
      </w:r>
      <w:r>
        <w:rPr>
          <w:rFonts w:hint="eastAsia"/>
        </w:rPr>
        <w:t xml:space="preserve">　</w:t>
      </w:r>
      <w:r w:rsidRPr="00B5560E">
        <w:rPr>
          <w:u w:val="single"/>
        </w:rPr>
        <w:t>所在地</w:t>
      </w:r>
      <w:r w:rsidR="00B5560E">
        <w:rPr>
          <w:rFonts w:hint="eastAsia"/>
          <w:u w:val="single"/>
        </w:rPr>
        <w:t xml:space="preserve">　</w:t>
      </w:r>
      <w:r w:rsidR="00B5560E">
        <w:rPr>
          <w:u w:val="single"/>
        </w:rPr>
        <w:t xml:space="preserve">　　　　　　　　　　　　　　　　　　　　　</w:t>
      </w:r>
    </w:p>
    <w:p w:rsidR="00B61D7A" w:rsidRPr="00B61D7A" w:rsidRDefault="00B61D7A"/>
    <w:p w:rsidR="0016003E" w:rsidRDefault="0016003E">
      <w:r>
        <w:rPr>
          <w:rFonts w:hint="eastAsia"/>
        </w:rPr>
        <w:t xml:space="preserve">　</w:t>
      </w:r>
      <w:r>
        <w:t xml:space="preserve">　　　　　　　　　</w:t>
      </w:r>
      <w:r w:rsidRPr="00B5560E">
        <w:rPr>
          <w:u w:val="single"/>
        </w:rPr>
        <w:t>事業者名</w:t>
      </w:r>
      <w:r w:rsidR="00B5560E">
        <w:rPr>
          <w:rFonts w:hint="eastAsia"/>
          <w:u w:val="single"/>
        </w:rPr>
        <w:t xml:space="preserve">　</w:t>
      </w:r>
      <w:r w:rsidR="00B5560E">
        <w:rPr>
          <w:u w:val="single"/>
        </w:rPr>
        <w:t xml:space="preserve">　　　　　　　　　　　　　　　　　　　　</w:t>
      </w:r>
    </w:p>
    <w:p w:rsidR="00B61D7A" w:rsidRPr="00B61D7A" w:rsidRDefault="00B61D7A"/>
    <w:p w:rsidR="0016003E" w:rsidRDefault="0016003E">
      <w:pPr>
        <w:rPr>
          <w:rFonts w:hint="eastAsia"/>
        </w:rPr>
      </w:pPr>
      <w:r>
        <w:rPr>
          <w:rFonts w:hint="eastAsia"/>
        </w:rPr>
        <w:t xml:space="preserve">　</w:t>
      </w:r>
      <w:r>
        <w:t xml:space="preserve">　　　　　　　　　</w:t>
      </w:r>
      <w:r w:rsidRPr="00B5560E">
        <w:rPr>
          <w:u w:val="single"/>
        </w:rPr>
        <w:t>代表者名</w:t>
      </w:r>
      <w:r w:rsidR="00B5560E">
        <w:rPr>
          <w:rFonts w:hint="eastAsia"/>
          <w:u w:val="single"/>
        </w:rPr>
        <w:t xml:space="preserve">　</w:t>
      </w:r>
      <w:r w:rsidR="002B79B5">
        <w:rPr>
          <w:u w:val="single"/>
        </w:rPr>
        <w:t xml:space="preserve">　　　　　　　　　　　　　　　　　　　</w:t>
      </w:r>
      <w:bookmarkStart w:id="0" w:name="_GoBack"/>
      <w:bookmarkEnd w:id="0"/>
    </w:p>
    <w:p w:rsidR="00B61D7A" w:rsidRPr="00B61D7A" w:rsidRDefault="00B61D7A"/>
    <w:p w:rsidR="00B5560E" w:rsidRDefault="00B5560E">
      <w:pPr>
        <w:rPr>
          <w:u w:val="single"/>
        </w:rPr>
      </w:pPr>
    </w:p>
    <w:p w:rsidR="00F67DA0" w:rsidRDefault="00F67DA0">
      <w:pPr>
        <w:rPr>
          <w:u w:val="single"/>
        </w:rPr>
      </w:pPr>
    </w:p>
    <w:p w:rsidR="00A868B9" w:rsidRDefault="00A868B9">
      <w:pPr>
        <w:rPr>
          <w:u w:val="single"/>
        </w:rPr>
      </w:pPr>
    </w:p>
    <w:p w:rsidR="00F67DA0" w:rsidRPr="007713CA" w:rsidRDefault="00F67DA0">
      <w:pPr>
        <w:rPr>
          <w:u w:val="single"/>
        </w:rPr>
      </w:pPr>
    </w:p>
    <w:p w:rsidR="00B5560E" w:rsidRPr="00F67DA0" w:rsidRDefault="00B5560E">
      <w:pPr>
        <w:rPr>
          <w:sz w:val="24"/>
          <w:szCs w:val="24"/>
        </w:rPr>
      </w:pPr>
      <w:r w:rsidRPr="00F67DA0">
        <w:rPr>
          <w:rFonts w:hint="eastAsia"/>
          <w:sz w:val="24"/>
          <w:szCs w:val="24"/>
        </w:rPr>
        <w:t>【契約書</w:t>
      </w:r>
      <w:r w:rsidRPr="00F67DA0">
        <w:rPr>
          <w:sz w:val="24"/>
          <w:szCs w:val="24"/>
        </w:rPr>
        <w:t>別紙</w:t>
      </w:r>
      <w:r w:rsidRPr="00F67DA0">
        <w:rPr>
          <w:rFonts w:hint="eastAsia"/>
          <w:sz w:val="24"/>
          <w:szCs w:val="24"/>
        </w:rPr>
        <w:t>】</w:t>
      </w:r>
    </w:p>
    <w:p w:rsidR="00F67DA0" w:rsidRPr="00F67DA0" w:rsidRDefault="00F67DA0">
      <w:pPr>
        <w:rPr>
          <w:sz w:val="24"/>
          <w:szCs w:val="24"/>
        </w:rPr>
      </w:pPr>
    </w:p>
    <w:p w:rsidR="00CB235F" w:rsidRDefault="00CB235F" w:rsidP="00CB235F">
      <w:pPr>
        <w:rPr>
          <w:b/>
          <w:sz w:val="24"/>
          <w:szCs w:val="24"/>
        </w:rPr>
      </w:pPr>
      <w:r w:rsidRPr="00F67DA0">
        <w:rPr>
          <w:rFonts w:hint="eastAsia"/>
          <w:b/>
          <w:sz w:val="24"/>
          <w:szCs w:val="24"/>
        </w:rPr>
        <w:t>介護予防</w:t>
      </w:r>
      <w:r w:rsidRPr="00F67DA0">
        <w:rPr>
          <w:b/>
          <w:sz w:val="24"/>
          <w:szCs w:val="24"/>
        </w:rPr>
        <w:t>支援</w:t>
      </w:r>
      <w:r w:rsidR="007713CA" w:rsidRPr="00F67DA0">
        <w:rPr>
          <w:rFonts w:hint="eastAsia"/>
          <w:b/>
          <w:sz w:val="24"/>
          <w:szCs w:val="24"/>
        </w:rPr>
        <w:t>及び</w:t>
      </w:r>
      <w:r w:rsidR="007713CA" w:rsidRPr="00F67DA0">
        <w:rPr>
          <w:b/>
          <w:sz w:val="24"/>
          <w:szCs w:val="24"/>
        </w:rPr>
        <w:t>介護予防ケアマネジメント</w:t>
      </w:r>
      <w:r w:rsidRPr="00F67DA0">
        <w:rPr>
          <w:b/>
          <w:sz w:val="24"/>
          <w:szCs w:val="24"/>
        </w:rPr>
        <w:t>の委託について</w:t>
      </w:r>
    </w:p>
    <w:p w:rsidR="00F67DA0" w:rsidRPr="00F67DA0" w:rsidRDefault="00F67DA0" w:rsidP="00CB235F">
      <w:pPr>
        <w:rPr>
          <w:b/>
          <w:sz w:val="24"/>
          <w:szCs w:val="24"/>
        </w:rPr>
      </w:pPr>
    </w:p>
    <w:p w:rsidR="00CB235F" w:rsidRDefault="00CB235F" w:rsidP="00CB235F">
      <w:pPr>
        <w:ind w:firstLineChars="100" w:firstLine="240"/>
        <w:rPr>
          <w:sz w:val="24"/>
          <w:szCs w:val="24"/>
        </w:rPr>
      </w:pPr>
      <w:r w:rsidRPr="00F67DA0">
        <w:rPr>
          <w:rFonts w:hint="eastAsia"/>
          <w:sz w:val="24"/>
          <w:szCs w:val="24"/>
        </w:rPr>
        <w:t>第</w:t>
      </w:r>
      <w:r w:rsidR="0015207F" w:rsidRPr="00F67DA0">
        <w:rPr>
          <w:rFonts w:hint="eastAsia"/>
          <w:sz w:val="24"/>
          <w:szCs w:val="24"/>
        </w:rPr>
        <w:t>1</w:t>
      </w:r>
      <w:r w:rsidR="0015207F" w:rsidRPr="00F67DA0">
        <w:rPr>
          <w:sz w:val="24"/>
          <w:szCs w:val="24"/>
        </w:rPr>
        <w:t>3</w:t>
      </w:r>
      <w:r w:rsidRPr="00F67DA0">
        <w:rPr>
          <w:rFonts w:hint="eastAsia"/>
          <w:sz w:val="24"/>
          <w:szCs w:val="24"/>
        </w:rPr>
        <w:t>条の規定に基づき、介護予防ケアプラン作成について事業者が委託する居宅介護支援事業所は以下のとおりです。（委託しない場合は記載しません。</w:t>
      </w:r>
      <w:r w:rsidR="008E7167">
        <w:rPr>
          <w:rFonts w:hint="eastAsia"/>
          <w:sz w:val="24"/>
          <w:szCs w:val="24"/>
        </w:rPr>
        <w:t>）</w:t>
      </w:r>
    </w:p>
    <w:p w:rsidR="00F67DA0" w:rsidRPr="00F67DA0" w:rsidRDefault="00F67DA0" w:rsidP="00CB235F">
      <w:pPr>
        <w:ind w:firstLineChars="100" w:firstLine="240"/>
        <w:rPr>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5597"/>
      </w:tblGrid>
      <w:tr w:rsidR="00CB235F" w:rsidRPr="00F67DA0" w:rsidTr="00F67DA0">
        <w:tc>
          <w:tcPr>
            <w:tcW w:w="2249" w:type="dxa"/>
            <w:vAlign w:val="center"/>
          </w:tcPr>
          <w:p w:rsidR="00CB235F" w:rsidRDefault="00CB235F" w:rsidP="00F67DA0">
            <w:pPr>
              <w:jc w:val="center"/>
              <w:rPr>
                <w:sz w:val="22"/>
              </w:rPr>
            </w:pPr>
            <w:r w:rsidRPr="00F67DA0">
              <w:rPr>
                <w:rFonts w:hint="eastAsia"/>
                <w:sz w:val="22"/>
              </w:rPr>
              <w:t>居宅介護支援事業所</w:t>
            </w:r>
          </w:p>
          <w:p w:rsidR="00F67DA0" w:rsidRPr="00F67DA0" w:rsidRDefault="00F67DA0" w:rsidP="00F67DA0">
            <w:pPr>
              <w:jc w:val="center"/>
              <w:rPr>
                <w:sz w:val="22"/>
              </w:rPr>
            </w:pPr>
            <w:r>
              <w:rPr>
                <w:rFonts w:hint="eastAsia"/>
                <w:sz w:val="22"/>
              </w:rPr>
              <w:t>の</w:t>
            </w:r>
            <w:r>
              <w:rPr>
                <w:sz w:val="22"/>
              </w:rPr>
              <w:t>名称</w:t>
            </w:r>
          </w:p>
        </w:tc>
        <w:tc>
          <w:tcPr>
            <w:tcW w:w="5597" w:type="dxa"/>
          </w:tcPr>
          <w:p w:rsidR="00CB235F" w:rsidRDefault="00CB235F" w:rsidP="00CB235F">
            <w:pPr>
              <w:rPr>
                <w:sz w:val="24"/>
                <w:szCs w:val="24"/>
              </w:rPr>
            </w:pPr>
          </w:p>
          <w:p w:rsidR="00F67DA0" w:rsidRPr="00F67DA0" w:rsidRDefault="00F67DA0" w:rsidP="00CB235F">
            <w:pPr>
              <w:rPr>
                <w:sz w:val="24"/>
                <w:szCs w:val="24"/>
              </w:rPr>
            </w:pPr>
          </w:p>
        </w:tc>
      </w:tr>
      <w:tr w:rsidR="00CB235F" w:rsidRPr="00F67DA0" w:rsidTr="00F67DA0">
        <w:tc>
          <w:tcPr>
            <w:tcW w:w="2249" w:type="dxa"/>
            <w:vAlign w:val="center"/>
          </w:tcPr>
          <w:p w:rsidR="00CB235F" w:rsidRPr="00F67DA0" w:rsidRDefault="00CB235F" w:rsidP="00F67DA0">
            <w:pPr>
              <w:jc w:val="center"/>
              <w:rPr>
                <w:sz w:val="22"/>
              </w:rPr>
            </w:pPr>
            <w:r w:rsidRPr="00F67DA0">
              <w:rPr>
                <w:rFonts w:hint="eastAsia"/>
                <w:sz w:val="22"/>
              </w:rPr>
              <w:t>所　　在　　地</w:t>
            </w:r>
          </w:p>
        </w:tc>
        <w:tc>
          <w:tcPr>
            <w:tcW w:w="5597" w:type="dxa"/>
          </w:tcPr>
          <w:p w:rsidR="00CB235F" w:rsidRDefault="00CB235F" w:rsidP="00CB235F">
            <w:pPr>
              <w:rPr>
                <w:sz w:val="24"/>
                <w:szCs w:val="24"/>
              </w:rPr>
            </w:pPr>
          </w:p>
          <w:p w:rsidR="00F67DA0" w:rsidRPr="00F67DA0" w:rsidRDefault="00F67DA0" w:rsidP="00CB235F">
            <w:pPr>
              <w:rPr>
                <w:sz w:val="24"/>
                <w:szCs w:val="24"/>
              </w:rPr>
            </w:pPr>
          </w:p>
        </w:tc>
      </w:tr>
      <w:tr w:rsidR="00CB235F" w:rsidRPr="00F67DA0" w:rsidTr="00F67DA0">
        <w:tc>
          <w:tcPr>
            <w:tcW w:w="2249" w:type="dxa"/>
            <w:vAlign w:val="center"/>
          </w:tcPr>
          <w:p w:rsidR="00CB235F" w:rsidRPr="00F67DA0" w:rsidRDefault="00CB235F" w:rsidP="00F67DA0">
            <w:pPr>
              <w:jc w:val="center"/>
              <w:rPr>
                <w:sz w:val="22"/>
              </w:rPr>
            </w:pPr>
            <w:r w:rsidRPr="00F67DA0">
              <w:rPr>
                <w:rFonts w:hint="eastAsia"/>
                <w:sz w:val="22"/>
              </w:rPr>
              <w:t>電　話　番　号</w:t>
            </w:r>
          </w:p>
        </w:tc>
        <w:tc>
          <w:tcPr>
            <w:tcW w:w="5597" w:type="dxa"/>
          </w:tcPr>
          <w:p w:rsidR="00CB235F" w:rsidRDefault="00CB235F" w:rsidP="00CB235F">
            <w:pPr>
              <w:rPr>
                <w:sz w:val="24"/>
                <w:szCs w:val="24"/>
              </w:rPr>
            </w:pPr>
          </w:p>
          <w:p w:rsidR="00F67DA0" w:rsidRPr="00F67DA0" w:rsidRDefault="00F67DA0" w:rsidP="00CB235F">
            <w:pPr>
              <w:rPr>
                <w:sz w:val="24"/>
                <w:szCs w:val="24"/>
              </w:rPr>
            </w:pPr>
          </w:p>
        </w:tc>
      </w:tr>
    </w:tbl>
    <w:p w:rsidR="00B5560E" w:rsidRPr="00F67DA0" w:rsidRDefault="00B5560E">
      <w:pPr>
        <w:rPr>
          <w:strike/>
          <w:color w:val="FF0000"/>
          <w:sz w:val="24"/>
          <w:szCs w:val="24"/>
        </w:rPr>
      </w:pPr>
    </w:p>
    <w:sectPr w:rsidR="00B5560E" w:rsidRPr="00F67DA0" w:rsidSect="00504AE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A1" w:rsidRDefault="00E650A1" w:rsidP="00B61D7A">
      <w:r>
        <w:separator/>
      </w:r>
    </w:p>
  </w:endnote>
  <w:endnote w:type="continuationSeparator" w:id="0">
    <w:p w:rsidR="00E650A1" w:rsidRDefault="00E650A1" w:rsidP="00B6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A1" w:rsidRDefault="00E650A1" w:rsidP="00B61D7A">
      <w:r>
        <w:separator/>
      </w:r>
    </w:p>
  </w:footnote>
  <w:footnote w:type="continuationSeparator" w:id="0">
    <w:p w:rsidR="00E650A1" w:rsidRDefault="00E650A1" w:rsidP="00B6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9E"/>
    <w:rsid w:val="0004015E"/>
    <w:rsid w:val="00046958"/>
    <w:rsid w:val="00114C35"/>
    <w:rsid w:val="00137FA7"/>
    <w:rsid w:val="0015207F"/>
    <w:rsid w:val="0016003E"/>
    <w:rsid w:val="00201216"/>
    <w:rsid w:val="002A4B94"/>
    <w:rsid w:val="002B79B5"/>
    <w:rsid w:val="002D6341"/>
    <w:rsid w:val="003929FD"/>
    <w:rsid w:val="004029C3"/>
    <w:rsid w:val="004D6AAE"/>
    <w:rsid w:val="004F44BD"/>
    <w:rsid w:val="00504AE1"/>
    <w:rsid w:val="00515364"/>
    <w:rsid w:val="005543A7"/>
    <w:rsid w:val="00573E23"/>
    <w:rsid w:val="0065346E"/>
    <w:rsid w:val="0071009E"/>
    <w:rsid w:val="007713CA"/>
    <w:rsid w:val="007D2C1D"/>
    <w:rsid w:val="008E7167"/>
    <w:rsid w:val="009F2708"/>
    <w:rsid w:val="009F6F20"/>
    <w:rsid w:val="00A036B6"/>
    <w:rsid w:val="00A84E70"/>
    <w:rsid w:val="00A868B9"/>
    <w:rsid w:val="00AA10CA"/>
    <w:rsid w:val="00B13CC8"/>
    <w:rsid w:val="00B5560E"/>
    <w:rsid w:val="00B61D7A"/>
    <w:rsid w:val="00CB235F"/>
    <w:rsid w:val="00CE77E6"/>
    <w:rsid w:val="00D802F4"/>
    <w:rsid w:val="00D8128A"/>
    <w:rsid w:val="00DD6CAD"/>
    <w:rsid w:val="00E4429B"/>
    <w:rsid w:val="00E650A1"/>
    <w:rsid w:val="00EB4FC6"/>
    <w:rsid w:val="00EF2A9D"/>
    <w:rsid w:val="00F67DA0"/>
    <w:rsid w:val="00F80F95"/>
    <w:rsid w:val="00F955EA"/>
    <w:rsid w:val="00FA67C4"/>
    <w:rsid w:val="00FB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182BDC"/>
  <w15:chartTrackingRefBased/>
  <w15:docId w15:val="{9FCD515F-28C6-4FA5-8DB5-5D22F57D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D7A"/>
    <w:pPr>
      <w:tabs>
        <w:tab w:val="center" w:pos="4252"/>
        <w:tab w:val="right" w:pos="8504"/>
      </w:tabs>
      <w:snapToGrid w:val="0"/>
    </w:pPr>
  </w:style>
  <w:style w:type="character" w:customStyle="1" w:styleId="a4">
    <w:name w:val="ヘッダー (文字)"/>
    <w:basedOn w:val="a0"/>
    <w:link w:val="a3"/>
    <w:uiPriority w:val="99"/>
    <w:rsid w:val="00B61D7A"/>
  </w:style>
  <w:style w:type="paragraph" w:styleId="a5">
    <w:name w:val="footer"/>
    <w:basedOn w:val="a"/>
    <w:link w:val="a6"/>
    <w:uiPriority w:val="99"/>
    <w:unhideWhenUsed/>
    <w:rsid w:val="00B61D7A"/>
    <w:pPr>
      <w:tabs>
        <w:tab w:val="center" w:pos="4252"/>
        <w:tab w:val="right" w:pos="8504"/>
      </w:tabs>
      <w:snapToGrid w:val="0"/>
    </w:pPr>
  </w:style>
  <w:style w:type="character" w:customStyle="1" w:styleId="a6">
    <w:name w:val="フッター (文字)"/>
    <w:basedOn w:val="a0"/>
    <w:link w:val="a5"/>
    <w:uiPriority w:val="99"/>
    <w:rsid w:val="00B61D7A"/>
  </w:style>
  <w:style w:type="paragraph" w:styleId="a7">
    <w:name w:val="Balloon Text"/>
    <w:basedOn w:val="a"/>
    <w:link w:val="a8"/>
    <w:uiPriority w:val="99"/>
    <w:semiHidden/>
    <w:unhideWhenUsed/>
    <w:rsid w:val="00A036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W012798@ad.loc.city.toyonaka.osaka.jp</cp:lastModifiedBy>
  <cp:revision>15</cp:revision>
  <cp:lastPrinted>2018-08-10T09:27:00Z</cp:lastPrinted>
  <dcterms:created xsi:type="dcterms:W3CDTF">2018-08-10T09:27:00Z</dcterms:created>
  <dcterms:modified xsi:type="dcterms:W3CDTF">2022-12-19T05:30:00Z</dcterms:modified>
</cp:coreProperties>
</file>