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5715"/>
        <w:tblW w:w="91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2"/>
        <w:gridCol w:w="6864"/>
      </w:tblGrid>
      <w:tr w:rsidR="004F2ECC" w:rsidRPr="000D58EC" w:rsidTr="004F2ECC">
        <w:trPr>
          <w:trHeight w:val="952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4F2ECC" w:rsidRPr="000D58EC" w:rsidRDefault="004F2ECC" w:rsidP="004F2ECC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58EC">
              <w:rPr>
                <w:rFonts w:ascii="ＭＳ Ｐゴシック" w:eastAsia="ＭＳ Ｐゴシック" w:hAnsi="ＭＳ Ｐゴシック" w:cs="Arial" w:hint="eastAsia"/>
                <w:color w:val="000000"/>
                <w:sz w:val="24"/>
                <w:szCs w:val="24"/>
              </w:rPr>
              <w:t>店　　　名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4F2ECC" w:rsidRPr="000D58EC" w:rsidRDefault="004F2ECC" w:rsidP="004F2ECC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58EC">
              <w:rPr>
                <w:rFonts w:ascii="Calibri" w:eastAsia="ＭＳ Ｐゴシック" w:hAnsi="Calibri" w:cs="Arial"/>
                <w:color w:val="000000"/>
                <w:sz w:val="24"/>
                <w:szCs w:val="24"/>
              </w:rPr>
              <w:t> </w:t>
            </w:r>
          </w:p>
        </w:tc>
      </w:tr>
      <w:tr w:rsidR="004F2ECC" w:rsidRPr="000D58EC" w:rsidTr="004F2ECC">
        <w:trPr>
          <w:trHeight w:val="1477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4F2ECC" w:rsidRPr="000D58EC" w:rsidRDefault="004F2ECC" w:rsidP="004F2ECC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58EC">
              <w:rPr>
                <w:rFonts w:ascii="ＭＳ Ｐゴシック" w:eastAsia="ＭＳ Ｐゴシック" w:hAnsi="ＭＳ Ｐゴシック" w:cs="Arial" w:hint="eastAsia"/>
                <w:color w:val="000000"/>
                <w:sz w:val="24"/>
                <w:szCs w:val="24"/>
              </w:rPr>
              <w:t>店舗所在地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4F2ECC" w:rsidRPr="000D58EC" w:rsidRDefault="004F2ECC" w:rsidP="004F2ECC">
            <w:pPr>
              <w:widowControl/>
              <w:spacing w:before="240" w:line="360" w:lineRule="auto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58EC">
              <w:rPr>
                <w:rFonts w:ascii="ＭＳ Ｐゴシック" w:eastAsia="ＭＳ Ｐゴシック" w:hAnsi="ＭＳ Ｐゴシック" w:cs="Arial" w:hint="eastAsia"/>
                <w:color w:val="000000"/>
                <w:sz w:val="24"/>
                <w:szCs w:val="24"/>
              </w:rPr>
              <w:t>〒</w:t>
            </w:r>
          </w:p>
        </w:tc>
      </w:tr>
      <w:tr w:rsidR="004F2ECC" w:rsidRPr="000D58EC" w:rsidTr="004F2ECC">
        <w:trPr>
          <w:trHeight w:val="952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4F2ECC" w:rsidRPr="000D58EC" w:rsidRDefault="004F2ECC" w:rsidP="004F2ECC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58EC">
              <w:rPr>
                <w:rFonts w:ascii="Calibri" w:eastAsia="ＭＳ Ｐゴシック" w:hAnsi="Calibri" w:cs="Arial"/>
                <w:color w:val="000000"/>
                <w:sz w:val="24"/>
                <w:szCs w:val="24"/>
              </w:rPr>
              <w:t>TEL / FAX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4F2ECC" w:rsidRPr="000D58EC" w:rsidRDefault="004F2ECC" w:rsidP="004F2ECC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58EC">
              <w:rPr>
                <w:rFonts w:ascii="Calibri" w:eastAsia="ＭＳ Ｐゴシック" w:hAnsi="Calibri" w:cs="Arial"/>
                <w:color w:val="000000"/>
                <w:sz w:val="24"/>
                <w:szCs w:val="24"/>
              </w:rPr>
              <w:t>TEL</w:t>
            </w:r>
            <w:r w:rsidRPr="000D58EC">
              <w:rPr>
                <w:rFonts w:ascii="ＭＳ Ｐゴシック" w:eastAsia="ＭＳ Ｐゴシック" w:hAnsi="ＭＳ Ｐゴシック" w:cs="Arial" w:hint="eastAsia"/>
                <w:color w:val="000000"/>
                <w:sz w:val="24"/>
                <w:szCs w:val="24"/>
              </w:rPr>
              <w:t xml:space="preserve">：　　　　　　　　　　　　　／　</w:t>
            </w:r>
            <w:r w:rsidRPr="000D58EC">
              <w:rPr>
                <w:rFonts w:ascii="Calibri" w:eastAsia="ＭＳ Ｐゴシック" w:hAnsi="Calibri" w:cs="Arial"/>
                <w:color w:val="000000"/>
                <w:sz w:val="24"/>
                <w:szCs w:val="24"/>
              </w:rPr>
              <w:t>FAX</w:t>
            </w:r>
            <w:r w:rsidRPr="000D58EC">
              <w:rPr>
                <w:rFonts w:ascii="ＭＳ Ｐゴシック" w:eastAsia="ＭＳ Ｐゴシック" w:hAnsi="ＭＳ Ｐゴシック" w:cs="Arial" w:hint="eastAsia"/>
                <w:color w:val="000000"/>
                <w:sz w:val="24"/>
                <w:szCs w:val="24"/>
              </w:rPr>
              <w:t>：</w:t>
            </w:r>
          </w:p>
        </w:tc>
      </w:tr>
      <w:tr w:rsidR="004F2ECC" w:rsidRPr="000D58EC" w:rsidTr="004F2ECC">
        <w:trPr>
          <w:trHeight w:val="952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4F2ECC" w:rsidRPr="000D58EC" w:rsidRDefault="004F2ECC" w:rsidP="004F2ECC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58EC">
              <w:rPr>
                <w:rFonts w:ascii="ＭＳ Ｐゴシック" w:eastAsia="ＭＳ Ｐゴシック" w:hAnsi="ＭＳ Ｐゴシック" w:cs="Times New Roman" w:hint="eastAsia"/>
                <w:color w:val="000000"/>
                <w:sz w:val="24"/>
                <w:szCs w:val="24"/>
              </w:rPr>
              <w:t>メールアドレス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4F2ECC" w:rsidRPr="000D58EC" w:rsidRDefault="004F2ECC" w:rsidP="004F2EC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4F2ECC" w:rsidRPr="000D58EC" w:rsidTr="004F2ECC">
        <w:trPr>
          <w:trHeight w:val="1247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4F2ECC" w:rsidRDefault="004F2ECC" w:rsidP="004F2ECC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4"/>
                <w:szCs w:val="24"/>
              </w:rPr>
              <w:t>お電話など、</w:t>
            </w:r>
          </w:p>
          <w:p w:rsidR="004F2ECC" w:rsidRPr="000D58EC" w:rsidRDefault="004F2ECC" w:rsidP="004F2ECC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58EC">
              <w:rPr>
                <w:rFonts w:ascii="ＭＳ Ｐゴシック" w:eastAsia="ＭＳ Ｐゴシック" w:hAnsi="ＭＳ Ｐゴシック" w:cs="Times New Roman" w:hint="eastAsia"/>
                <w:color w:val="000000"/>
                <w:sz w:val="24"/>
                <w:szCs w:val="24"/>
              </w:rPr>
              <w:t>都合のよい時間帯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4F2ECC" w:rsidRPr="000D58EC" w:rsidRDefault="004F2ECC" w:rsidP="004F2ECC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58EC">
              <w:rPr>
                <w:rFonts w:ascii="Calibri" w:eastAsia="ＭＳ Ｐゴシック" w:hAnsi="Calibri" w:cs="Arial"/>
                <w:color w:val="000000"/>
                <w:sz w:val="24"/>
                <w:szCs w:val="24"/>
              </w:rPr>
              <w:t> </w:t>
            </w:r>
          </w:p>
        </w:tc>
      </w:tr>
      <w:tr w:rsidR="004F2ECC" w:rsidRPr="000D58EC" w:rsidTr="004F2ECC">
        <w:trPr>
          <w:trHeight w:val="952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4F2ECC" w:rsidRPr="000D58EC" w:rsidRDefault="004F2ECC" w:rsidP="004F2ECC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58EC">
              <w:rPr>
                <w:rFonts w:ascii="ＭＳ Ｐゴシック" w:eastAsia="ＭＳ Ｐゴシック" w:hAnsi="ＭＳ Ｐゴシック" w:cs="Arial" w:hint="eastAsia"/>
                <w:color w:val="000000"/>
                <w:sz w:val="24"/>
                <w:szCs w:val="24"/>
              </w:rPr>
              <w:t>担　当　者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4F2ECC" w:rsidRPr="000D58EC" w:rsidRDefault="004F2ECC" w:rsidP="004F2ECC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58EC">
              <w:rPr>
                <w:rFonts w:ascii="Calibri" w:eastAsia="ＭＳ Ｐゴシック" w:hAnsi="Calibri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1D19E9" w:rsidRDefault="004F2ECC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88BB8" wp14:editId="4274E2B1">
                <wp:simplePos x="0" y="0"/>
                <wp:positionH relativeFrom="column">
                  <wp:posOffset>248920</wp:posOffset>
                </wp:positionH>
                <wp:positionV relativeFrom="paragraph">
                  <wp:posOffset>2261088</wp:posOffset>
                </wp:positionV>
                <wp:extent cx="5544820" cy="409575"/>
                <wp:effectExtent l="0" t="0" r="17780" b="28575"/>
                <wp:wrapNone/>
                <wp:docPr id="4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820" cy="4095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E5B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9.6pt;margin-top:178.05pt;width:436.6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B1AF7" wp14:editId="65B64A53">
                <wp:simplePos x="0" y="0"/>
                <wp:positionH relativeFrom="column">
                  <wp:posOffset>-243205</wp:posOffset>
                </wp:positionH>
                <wp:positionV relativeFrom="paragraph">
                  <wp:posOffset>817733</wp:posOffset>
                </wp:positionV>
                <wp:extent cx="6102985" cy="2426970"/>
                <wp:effectExtent l="0" t="0" r="0" b="0"/>
                <wp:wrapNone/>
                <wp:docPr id="20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985" cy="2426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2ECC" w:rsidRDefault="004F2ECC" w:rsidP="004F2ECC">
                            <w:pPr>
                              <w:pStyle w:val="Web"/>
                              <w:spacing w:before="0" w:beforeAutospacing="0" w:after="0" w:afterAutospacing="0" w:line="480" w:lineRule="auto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①</w:t>
                            </w:r>
                            <w:r>
                              <w:rPr>
                                <w:rFonts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1～3のいずれか</w:t>
                            </w:r>
                            <w:r w:rsidR="000D58EC">
                              <w:rPr>
                                <w:rFonts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該当するものに○をお願いします</w:t>
                            </w:r>
                          </w:p>
                          <w:p w:rsidR="004F2ECC" w:rsidRDefault="000D58EC" w:rsidP="004F2ECC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80"/>
                            </w:pPr>
                            <w:r>
                              <w:rPr>
                                <w:rFonts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１.　塩分ひかえめメニューを提供している（食塩相当量3ｇ未満）</w:t>
                            </w:r>
                          </w:p>
                          <w:p w:rsidR="00834462" w:rsidRPr="004F2ECC" w:rsidRDefault="00834462" w:rsidP="004F2ECC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350" w:firstLine="735"/>
                            </w:pPr>
                            <w:r w:rsidRPr="00834462">
                              <w:rPr>
                                <w:rFonts w:cs="Meiryo UI"/>
                                <w:color w:val="000000"/>
                                <w:kern w:val="24"/>
                                <w:sz w:val="21"/>
                                <w:szCs w:val="28"/>
                              </w:rPr>
                              <w:t>※食塩相当量が3 g</w:t>
                            </w:r>
                            <w:r w:rsidRPr="00834462">
                              <w:rPr>
                                <w:rFonts w:cs="Meiryo UI" w:hint="eastAsia"/>
                                <w:color w:val="000000"/>
                                <w:kern w:val="24"/>
                                <w:sz w:val="21"/>
                                <w:szCs w:val="28"/>
                              </w:rPr>
                              <w:t>未満</w:t>
                            </w:r>
                            <w:r w:rsidRPr="00834462">
                              <w:rPr>
                                <w:rFonts w:cs="Meiryo UI"/>
                                <w:color w:val="000000"/>
                                <w:kern w:val="24"/>
                                <w:sz w:val="21"/>
                                <w:szCs w:val="28"/>
                              </w:rPr>
                              <w:t>かどうか分からない場合もこちらに〇をお願いします</w:t>
                            </w:r>
                            <w:r w:rsidRPr="00834462">
                              <w:rPr>
                                <w:rFonts w:cs="Meiryo UI" w:hint="eastAsia"/>
                                <w:color w:val="000000"/>
                                <w:kern w:val="24"/>
                                <w:sz w:val="21"/>
                                <w:szCs w:val="28"/>
                              </w:rPr>
                              <w:t>。</w:t>
                            </w:r>
                          </w:p>
                          <w:p w:rsidR="004F2ECC" w:rsidRDefault="00834462" w:rsidP="004F2ECC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350" w:firstLine="735"/>
                              <w:rPr>
                                <w:rFonts w:cs="Meiryo UI"/>
                                <w:color w:val="000000"/>
                                <w:kern w:val="24"/>
                                <w:sz w:val="21"/>
                                <w:szCs w:val="28"/>
                              </w:rPr>
                            </w:pPr>
                            <w:r w:rsidRPr="00834462">
                              <w:rPr>
                                <w:rFonts w:cs="Meiryo UI"/>
                                <w:color w:val="000000"/>
                                <w:kern w:val="24"/>
                                <w:sz w:val="21"/>
                                <w:szCs w:val="28"/>
                              </w:rPr>
                              <w:t>後日</w:t>
                            </w:r>
                            <w:r w:rsidRPr="00834462">
                              <w:rPr>
                                <w:rFonts w:cs="Meiryo UI" w:hint="eastAsia"/>
                                <w:color w:val="000000"/>
                                <w:kern w:val="24"/>
                                <w:sz w:val="21"/>
                                <w:szCs w:val="28"/>
                              </w:rPr>
                              <w:t>、</w:t>
                            </w:r>
                            <w:r w:rsidRPr="00834462">
                              <w:rPr>
                                <w:rFonts w:cs="Meiryo UI"/>
                                <w:color w:val="000000"/>
                                <w:kern w:val="24"/>
                                <w:sz w:val="21"/>
                                <w:szCs w:val="28"/>
                              </w:rPr>
                              <w:t>保健所で栄養計算をさせていただきます。</w:t>
                            </w:r>
                          </w:p>
                          <w:p w:rsidR="004F2ECC" w:rsidRDefault="004F2ECC" w:rsidP="004F2ECC">
                            <w:pPr>
                              <w:pStyle w:val="Web"/>
                              <w:spacing w:before="0" w:beforeAutospacing="0" w:after="0" w:afterAutospacing="0" w:line="160" w:lineRule="exact"/>
                              <w:ind w:firstLineChars="350" w:firstLine="700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 w:rsidR="004F2ECC" w:rsidRPr="004F2ECC" w:rsidRDefault="000D58EC" w:rsidP="004F2ECC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100" w:firstLine="28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２.　減塩の工夫をしている　　</w:t>
                            </w:r>
                          </w:p>
                          <w:p w:rsidR="00783EB6" w:rsidRDefault="000D58EC" w:rsidP="00834462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cs="Meiryo U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cs="Meiryo UI" w:hint="eastAsia"/>
                                <w:color w:val="000000"/>
                                <w:kern w:val="24"/>
                              </w:rPr>
                              <w:t xml:space="preserve">　　</w:t>
                            </w:r>
                            <w:r w:rsidR="004F2ECC">
                              <w:rPr>
                                <w:rFonts w:cs="Meiryo UI" w:hint="eastAsia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="00783EB6">
                              <w:rPr>
                                <w:rFonts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うす味希望者への対応</w:t>
                            </w:r>
                            <w:r w:rsidR="004F2ECC">
                              <w:rPr>
                                <w:rFonts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83EB6">
                              <w:rPr>
                                <w:rFonts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="004F2ECC">
                              <w:rPr>
                                <w:rFonts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83EB6">
                              <w:rPr>
                                <w:rFonts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調味料別添え（ドレッシング、ソース等）</w:t>
                            </w:r>
                            <w:r w:rsidR="004F2ECC">
                              <w:rPr>
                                <w:rFonts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83EB6">
                              <w:rPr>
                                <w:rFonts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="004F2ECC">
                              <w:rPr>
                                <w:rFonts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83EB6">
                              <w:rPr>
                                <w:rFonts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だしを効かせる</w:t>
                            </w:r>
                            <w:r w:rsidR="004F2ECC">
                              <w:rPr>
                                <w:rFonts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83EB6">
                              <w:rPr>
                                <w:rFonts w:cs="Meiryo U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="004F2ECC">
                              <w:rPr>
                                <w:rFonts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0D58EC" w:rsidRPr="00783EB6" w:rsidRDefault="00783EB6" w:rsidP="004F2ECC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350" w:firstLine="735"/>
                              <w:rPr>
                                <w:rFonts w:cs="Meiryo U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減塩調味料の使用</w:t>
                            </w:r>
                            <w:r w:rsidR="004F2ECC">
                              <w:rPr>
                                <w:rFonts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="004F2ECC">
                              <w:rPr>
                                <w:rFonts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汁物</w:t>
                            </w:r>
                            <w:r>
                              <w:rPr>
                                <w:rFonts w:cs="Meiryo U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漬物を</w:t>
                            </w:r>
                            <w:r>
                              <w:rPr>
                                <w:rFonts w:cs="Meiryo U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除くことができる</w:t>
                            </w:r>
                            <w:r w:rsidR="004F2ECC">
                              <w:rPr>
                                <w:rFonts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="004F2ECC">
                              <w:rPr>
                                <w:rFonts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その他</w:t>
                            </w:r>
                            <w:r>
                              <w:rPr>
                                <w:rFonts w:cs="Meiryo U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cs="Meiryo U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4F2ECC">
                              <w:rPr>
                                <w:rFonts w:cs="Meiryo U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cs="Meiryo U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4F2ECC" w:rsidRDefault="000D58EC" w:rsidP="004F2ECC">
                            <w:pPr>
                              <w:pStyle w:val="Web"/>
                              <w:spacing w:before="0" w:beforeAutospacing="0" w:after="0" w:afterAutospacing="0" w:line="160" w:lineRule="exact"/>
                              <w:rPr>
                                <w:rFonts w:cs="Meiryo UI"/>
                                <w:color w:val="000000"/>
                                <w:kern w:val="24"/>
                                <w:sz w:val="6"/>
                                <w:szCs w:val="28"/>
                              </w:rPr>
                            </w:pPr>
                            <w:r>
                              <w:rPr>
                                <w:rFonts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4F2ECC" w:rsidRDefault="004F2ECC" w:rsidP="004F2ECC">
                            <w:pPr>
                              <w:pStyle w:val="Web"/>
                              <w:spacing w:before="0" w:beforeAutospacing="0" w:after="0" w:afterAutospacing="0" w:line="160" w:lineRule="exact"/>
                              <w:rPr>
                                <w:rFonts w:cs="Meiryo UI"/>
                                <w:color w:val="000000"/>
                                <w:kern w:val="24"/>
                                <w:sz w:val="6"/>
                                <w:szCs w:val="28"/>
                              </w:rPr>
                            </w:pPr>
                          </w:p>
                          <w:p w:rsidR="000D58EC" w:rsidRPr="004F2ECC" w:rsidRDefault="000D58EC" w:rsidP="004F2ECC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80"/>
                              <w:rPr>
                                <w:rFonts w:cs="Meiryo UI"/>
                                <w:color w:val="000000"/>
                                <w:kern w:val="24"/>
                                <w:sz w:val="6"/>
                                <w:szCs w:val="28"/>
                              </w:rPr>
                            </w:pPr>
                            <w:r>
                              <w:rPr>
                                <w:rFonts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３.　今は何もしていないが、1、2に関心がある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2B1A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-19.15pt;margin-top:64.4pt;width:480.55pt;height:19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" filled="f" stroked="f">
                <v:textbox style="mso-fit-shape-to-text:t">
                  <w:txbxContent>
                    <w:p w:rsidR="004F2ECC" w:rsidRDefault="004F2ECC" w:rsidP="004F2ECC">
                      <w:pPr>
                        <w:pStyle w:val="Web"/>
                        <w:spacing w:before="0" w:beforeAutospacing="0" w:after="0" w:afterAutospacing="0" w:line="480" w:lineRule="auto"/>
                      </w:pPr>
                      <w:r>
                        <w:rPr>
                          <w:rFonts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>①</w:t>
                      </w:r>
                      <w:r>
                        <w:rPr>
                          <w:rFonts w:cs="+mn-cs"/>
                          <w:color w:val="000000"/>
                          <w:kern w:val="24"/>
                          <w:sz w:val="28"/>
                          <w:szCs w:val="28"/>
                        </w:rPr>
                        <w:t>1～3のいずれか</w:t>
                      </w:r>
                      <w:r w:rsidR="000D58EC">
                        <w:rPr>
                          <w:rFonts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>該当するものに○をお願いします</w:t>
                      </w:r>
                    </w:p>
                    <w:p w:rsidR="004F2ECC" w:rsidRDefault="000D58EC" w:rsidP="004F2ECC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80"/>
                      </w:pPr>
                      <w:r>
                        <w:rPr>
                          <w:rFonts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１.　塩分ひかえめメニューを提供している（食塩相当量3ｇ未満）</w:t>
                      </w:r>
                    </w:p>
                    <w:p w:rsidR="00834462" w:rsidRPr="004F2ECC" w:rsidRDefault="00834462" w:rsidP="004F2ECC">
                      <w:pPr>
                        <w:pStyle w:val="Web"/>
                        <w:spacing w:before="0" w:beforeAutospacing="0" w:after="0" w:afterAutospacing="0" w:line="320" w:lineRule="exact"/>
                        <w:ind w:firstLineChars="350" w:firstLine="735"/>
                      </w:pPr>
                      <w:r w:rsidRPr="00834462">
                        <w:rPr>
                          <w:rFonts w:cs="Meiryo UI"/>
                          <w:color w:val="000000"/>
                          <w:kern w:val="24"/>
                          <w:sz w:val="21"/>
                          <w:szCs w:val="28"/>
                        </w:rPr>
                        <w:t>※食塩相当量が3 g</w:t>
                      </w:r>
                      <w:r w:rsidRPr="00834462">
                        <w:rPr>
                          <w:rFonts w:cs="Meiryo UI" w:hint="eastAsia"/>
                          <w:color w:val="000000"/>
                          <w:kern w:val="24"/>
                          <w:sz w:val="21"/>
                          <w:szCs w:val="28"/>
                        </w:rPr>
                        <w:t>未満</w:t>
                      </w:r>
                      <w:r w:rsidRPr="00834462">
                        <w:rPr>
                          <w:rFonts w:cs="Meiryo UI"/>
                          <w:color w:val="000000"/>
                          <w:kern w:val="24"/>
                          <w:sz w:val="21"/>
                          <w:szCs w:val="28"/>
                        </w:rPr>
                        <w:t>かどうか分からない場合もこちらに〇をお願いします</w:t>
                      </w:r>
                      <w:r w:rsidRPr="00834462">
                        <w:rPr>
                          <w:rFonts w:cs="Meiryo UI" w:hint="eastAsia"/>
                          <w:color w:val="000000"/>
                          <w:kern w:val="24"/>
                          <w:sz w:val="21"/>
                          <w:szCs w:val="28"/>
                        </w:rPr>
                        <w:t>。</w:t>
                      </w:r>
                    </w:p>
                    <w:p w:rsidR="004F2ECC" w:rsidRDefault="00834462" w:rsidP="004F2ECC">
                      <w:pPr>
                        <w:pStyle w:val="Web"/>
                        <w:spacing w:before="0" w:beforeAutospacing="0" w:after="0" w:afterAutospacing="0" w:line="320" w:lineRule="exact"/>
                        <w:ind w:firstLineChars="350" w:firstLine="735"/>
                        <w:rPr>
                          <w:rFonts w:cs="Meiryo UI"/>
                          <w:color w:val="000000"/>
                          <w:kern w:val="24"/>
                          <w:sz w:val="21"/>
                          <w:szCs w:val="28"/>
                        </w:rPr>
                      </w:pPr>
                      <w:r w:rsidRPr="00834462">
                        <w:rPr>
                          <w:rFonts w:cs="Meiryo UI"/>
                          <w:color w:val="000000"/>
                          <w:kern w:val="24"/>
                          <w:sz w:val="21"/>
                          <w:szCs w:val="28"/>
                        </w:rPr>
                        <w:t>後日</w:t>
                      </w:r>
                      <w:r w:rsidRPr="00834462">
                        <w:rPr>
                          <w:rFonts w:cs="Meiryo UI" w:hint="eastAsia"/>
                          <w:color w:val="000000"/>
                          <w:kern w:val="24"/>
                          <w:sz w:val="21"/>
                          <w:szCs w:val="28"/>
                        </w:rPr>
                        <w:t>、</w:t>
                      </w:r>
                      <w:r w:rsidRPr="00834462">
                        <w:rPr>
                          <w:rFonts w:cs="Meiryo UI"/>
                          <w:color w:val="000000"/>
                          <w:kern w:val="24"/>
                          <w:sz w:val="21"/>
                          <w:szCs w:val="28"/>
                        </w:rPr>
                        <w:t>保健所で栄養計算をさせていただきます。</w:t>
                      </w:r>
                    </w:p>
                    <w:p w:rsidR="004F2ECC" w:rsidRDefault="004F2ECC" w:rsidP="004F2ECC">
                      <w:pPr>
                        <w:pStyle w:val="Web"/>
                        <w:spacing w:before="0" w:beforeAutospacing="0" w:after="0" w:afterAutospacing="0" w:line="160" w:lineRule="exact"/>
                        <w:ind w:firstLineChars="350" w:firstLine="700"/>
                        <w:rPr>
                          <w:rFonts w:hint="eastAsia"/>
                          <w:sz w:val="20"/>
                        </w:rPr>
                      </w:pPr>
                    </w:p>
                    <w:p w:rsidR="004F2ECC" w:rsidRPr="004F2ECC" w:rsidRDefault="000D58EC" w:rsidP="004F2ECC">
                      <w:pPr>
                        <w:pStyle w:val="Web"/>
                        <w:spacing w:before="0" w:beforeAutospacing="0" w:after="0" w:afterAutospacing="0" w:line="280" w:lineRule="exact"/>
                        <w:ind w:firstLineChars="100" w:firstLine="28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２.　減塩の工夫をしている　　</w:t>
                      </w:r>
                    </w:p>
                    <w:p w:rsidR="00783EB6" w:rsidRDefault="000D58EC" w:rsidP="00834462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cs="Meiryo U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cs="Meiryo UI" w:hint="eastAsia"/>
                          <w:color w:val="000000"/>
                          <w:kern w:val="24"/>
                        </w:rPr>
                        <w:t xml:space="preserve">　　</w:t>
                      </w:r>
                      <w:r w:rsidR="004F2ECC">
                        <w:rPr>
                          <w:rFonts w:cs="Meiryo UI" w:hint="eastAsia"/>
                          <w:color w:val="000000"/>
                          <w:kern w:val="24"/>
                        </w:rPr>
                        <w:t xml:space="preserve"> </w:t>
                      </w:r>
                      <w:r w:rsidR="00783EB6">
                        <w:rPr>
                          <w:rFonts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>うす味希望者への対応</w:t>
                      </w:r>
                      <w:r w:rsidR="004F2ECC">
                        <w:rPr>
                          <w:rFonts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="00783EB6">
                        <w:rPr>
                          <w:rFonts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>・</w:t>
                      </w:r>
                      <w:r w:rsidR="004F2ECC">
                        <w:rPr>
                          <w:rFonts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="00783EB6">
                        <w:rPr>
                          <w:rFonts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>調味料別添え（ドレッシング、ソース等）</w:t>
                      </w:r>
                      <w:r w:rsidR="004F2ECC">
                        <w:rPr>
                          <w:rFonts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="00783EB6">
                        <w:rPr>
                          <w:rFonts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>・</w:t>
                      </w:r>
                      <w:r w:rsidR="004F2ECC">
                        <w:rPr>
                          <w:rFonts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="00783EB6">
                        <w:rPr>
                          <w:rFonts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>だしを効かせる</w:t>
                      </w:r>
                      <w:r w:rsidR="004F2ECC">
                        <w:rPr>
                          <w:rFonts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="00783EB6">
                        <w:rPr>
                          <w:rFonts w:cs="Meiryo UI"/>
                          <w:color w:val="000000"/>
                          <w:kern w:val="24"/>
                          <w:sz w:val="21"/>
                          <w:szCs w:val="21"/>
                        </w:rPr>
                        <w:t>・</w:t>
                      </w:r>
                      <w:r w:rsidR="004F2ECC">
                        <w:rPr>
                          <w:rFonts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</w:p>
                    <w:p w:rsidR="000D58EC" w:rsidRPr="00783EB6" w:rsidRDefault="00783EB6" w:rsidP="004F2ECC">
                      <w:pPr>
                        <w:pStyle w:val="Web"/>
                        <w:spacing w:before="0" w:beforeAutospacing="0" w:after="0" w:afterAutospacing="0" w:line="280" w:lineRule="exact"/>
                        <w:ind w:firstLineChars="350" w:firstLine="735"/>
                        <w:rPr>
                          <w:rFonts w:cs="Meiryo U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>減塩調味料の使用</w:t>
                      </w:r>
                      <w:r w:rsidR="004F2ECC">
                        <w:rPr>
                          <w:rFonts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>・</w:t>
                      </w:r>
                      <w:r w:rsidR="004F2ECC">
                        <w:rPr>
                          <w:rFonts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>汁物</w:t>
                      </w:r>
                      <w:r>
                        <w:rPr>
                          <w:rFonts w:cs="Meiryo UI"/>
                          <w:color w:val="000000"/>
                          <w:kern w:val="24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>漬物を</w:t>
                      </w:r>
                      <w:r>
                        <w:rPr>
                          <w:rFonts w:cs="Meiryo UI"/>
                          <w:color w:val="000000"/>
                          <w:kern w:val="24"/>
                          <w:sz w:val="21"/>
                          <w:szCs w:val="21"/>
                        </w:rPr>
                        <w:t>除くことができる</w:t>
                      </w:r>
                      <w:r w:rsidR="004F2ECC">
                        <w:rPr>
                          <w:rFonts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>・</w:t>
                      </w:r>
                      <w:r w:rsidR="004F2ECC">
                        <w:rPr>
                          <w:rFonts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>その他</w:t>
                      </w:r>
                      <w:r>
                        <w:rPr>
                          <w:rFonts w:cs="Meiryo UI"/>
                          <w:color w:val="000000"/>
                          <w:kern w:val="24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cs="Meiryo UI"/>
                          <w:color w:val="000000"/>
                          <w:kern w:val="24"/>
                          <w:sz w:val="21"/>
                          <w:szCs w:val="21"/>
                        </w:rPr>
                        <w:t xml:space="preserve">　　　　　　　　　　　　　　　　　</w:t>
                      </w:r>
                      <w:r>
                        <w:rPr>
                          <w:rFonts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="004F2ECC">
                        <w:rPr>
                          <w:rFonts w:cs="Meiryo UI"/>
                          <w:color w:val="000000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cs="Meiryo UI"/>
                          <w:color w:val="000000"/>
                          <w:kern w:val="24"/>
                          <w:sz w:val="21"/>
                          <w:szCs w:val="21"/>
                        </w:rPr>
                        <w:t>）</w:t>
                      </w:r>
                    </w:p>
                    <w:p w:rsidR="004F2ECC" w:rsidRDefault="000D58EC" w:rsidP="004F2ECC">
                      <w:pPr>
                        <w:pStyle w:val="Web"/>
                        <w:spacing w:before="0" w:beforeAutospacing="0" w:after="0" w:afterAutospacing="0" w:line="160" w:lineRule="exact"/>
                        <w:rPr>
                          <w:rFonts w:cs="Meiryo UI"/>
                          <w:color w:val="000000"/>
                          <w:kern w:val="24"/>
                          <w:sz w:val="6"/>
                          <w:szCs w:val="28"/>
                        </w:rPr>
                      </w:pPr>
                      <w:r>
                        <w:rPr>
                          <w:rFonts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4F2ECC" w:rsidRDefault="004F2ECC" w:rsidP="004F2ECC">
                      <w:pPr>
                        <w:pStyle w:val="Web"/>
                        <w:spacing w:before="0" w:beforeAutospacing="0" w:after="0" w:afterAutospacing="0" w:line="160" w:lineRule="exact"/>
                        <w:rPr>
                          <w:rFonts w:cs="Meiryo UI"/>
                          <w:color w:val="000000"/>
                          <w:kern w:val="24"/>
                          <w:sz w:val="6"/>
                          <w:szCs w:val="28"/>
                        </w:rPr>
                      </w:pPr>
                    </w:p>
                    <w:p w:rsidR="000D58EC" w:rsidRPr="004F2ECC" w:rsidRDefault="000D58EC" w:rsidP="004F2ECC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80"/>
                        <w:rPr>
                          <w:rFonts w:cs="Meiryo UI"/>
                          <w:color w:val="000000"/>
                          <w:kern w:val="24"/>
                          <w:sz w:val="6"/>
                          <w:szCs w:val="28"/>
                        </w:rPr>
                      </w:pPr>
                      <w:r>
                        <w:rPr>
                          <w:rFonts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３.　今は何もしていないが、1、2に関心がある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-165539</wp:posOffset>
                </wp:positionH>
                <wp:positionV relativeFrom="paragraph">
                  <wp:posOffset>3152775</wp:posOffset>
                </wp:positionV>
                <wp:extent cx="3821723" cy="456956"/>
                <wp:effectExtent l="0" t="0" r="762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723" cy="456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2ECC" w:rsidRPr="004F2ECC" w:rsidRDefault="004F2ECC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</w:pPr>
                            <w:r w:rsidRPr="004F2ECC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②</w:t>
                            </w:r>
                            <w:r w:rsidRPr="004F2ECC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お店の情報を教えてください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13.05pt;margin-top:248.25pt;width:300.9pt;height:3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" fillcolor="white [3201]" stroked="f" strokeweight=".5pt">
                <v:textbox>
                  <w:txbxContent>
                    <w:p w:rsidR="004F2ECC" w:rsidRPr="004F2ECC" w:rsidRDefault="004F2ECC">
                      <w:pPr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</w:pPr>
                      <w:r w:rsidRPr="004F2ECC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②</w:t>
                      </w:r>
                      <w:r w:rsidRPr="004F2ECC">
                        <w:rPr>
                          <w:rFonts w:ascii="ＭＳ Ｐゴシック" w:eastAsia="ＭＳ Ｐゴシック" w:hAnsi="ＭＳ Ｐゴシック"/>
                          <w:sz w:val="28"/>
                        </w:rPr>
                        <w:t>お店の情報を教えてください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4A5521" wp14:editId="09B0A809">
                <wp:simplePos x="0" y="0"/>
                <wp:positionH relativeFrom="margin">
                  <wp:posOffset>-41959</wp:posOffset>
                </wp:positionH>
                <wp:positionV relativeFrom="paragraph">
                  <wp:posOffset>7944290</wp:posOffset>
                </wp:positionV>
                <wp:extent cx="5755640" cy="260985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564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34462" w:rsidRDefault="000D58EC" w:rsidP="0083446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alibr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34462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メールでお申込み</w:t>
                            </w:r>
                            <w:r w:rsidR="00834462">
                              <w:rPr>
                                <w:rFonts w:ascii="Calibr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いただく場合は、上記の内容を本文に記載し、</w:t>
                            </w:r>
                          </w:p>
                          <w:p w:rsidR="000D58EC" w:rsidRDefault="00834462" w:rsidP="00834462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330"/>
                              <w:rPr>
                                <w:rFonts w:ascii="Calibr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下記担当まで</w:t>
                            </w:r>
                            <w:r>
                              <w:rPr>
                                <w:rFonts w:ascii="Calibr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お送りください。</w:t>
                            </w:r>
                          </w:p>
                          <w:p w:rsidR="00834462" w:rsidRDefault="00834462" w:rsidP="00834462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330"/>
                              <w:rPr>
                                <w:rFonts w:ascii="Calibr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豊中市</w:t>
                            </w:r>
                            <w:r>
                              <w:rPr>
                                <w:rFonts w:ascii="Calibr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保健所健康推進課健康支援係　栄養士宛</w:t>
                            </w:r>
                          </w:p>
                          <w:p w:rsidR="00834462" w:rsidRPr="00834462" w:rsidRDefault="00834462" w:rsidP="00834462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330"/>
                            </w:pPr>
                            <w:r>
                              <w:rPr>
                                <w:rFonts w:ascii="Calibr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E-mail:kenkoushien@city.toyonaka.osaka.jp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A5521" id="_x0000_s1028" type="#_x0000_t202" style="position:absolute;left:0;text-align:left;margin-left:-3.3pt;margin-top:625.55pt;width:453.2pt;height:20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" filled="f" stroked="f">
                <v:textbox style="mso-fit-shape-to-text:t">
                  <w:txbxContent>
                    <w:p w:rsidR="00834462" w:rsidRDefault="000D58EC" w:rsidP="00834462">
                      <w:pPr>
                        <w:pStyle w:val="Web"/>
                        <w:spacing w:before="0" w:beforeAutospacing="0" w:after="0" w:afterAutospacing="0"/>
                        <w:rPr>
                          <w:rFonts w:ascii="Calibri" w:cs="+mn-c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24"/>
                          <w:sz w:val="22"/>
                          <w:szCs w:val="22"/>
                        </w:rPr>
                        <w:t>※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834462">
                        <w:rPr>
                          <w:rFonts w:ascii="Calibr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メールでお申込み</w:t>
                      </w:r>
                      <w:r w:rsidR="00834462">
                        <w:rPr>
                          <w:rFonts w:ascii="Calibri" w:cs="+mn-cs"/>
                          <w:color w:val="000000"/>
                          <w:kern w:val="24"/>
                          <w:sz w:val="22"/>
                          <w:szCs w:val="22"/>
                        </w:rPr>
                        <w:t>いただく場合は、上記の内容を本文に記載し、</w:t>
                      </w:r>
                    </w:p>
                    <w:p w:rsidR="000D58EC" w:rsidRDefault="00834462" w:rsidP="00834462">
                      <w:pPr>
                        <w:pStyle w:val="Web"/>
                        <w:spacing w:before="0" w:beforeAutospacing="0" w:after="0" w:afterAutospacing="0"/>
                        <w:ind w:firstLineChars="150" w:firstLine="330"/>
                        <w:rPr>
                          <w:rFonts w:ascii="Calibri" w:cs="+mn-c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下記担当まで</w:t>
                      </w:r>
                      <w:r>
                        <w:rPr>
                          <w:rFonts w:ascii="Calibri" w:cs="+mn-cs"/>
                          <w:color w:val="000000"/>
                          <w:kern w:val="24"/>
                          <w:sz w:val="22"/>
                          <w:szCs w:val="22"/>
                        </w:rPr>
                        <w:t>お送りください。</w:t>
                      </w:r>
                    </w:p>
                    <w:p w:rsidR="00834462" w:rsidRDefault="00834462" w:rsidP="00834462">
                      <w:pPr>
                        <w:pStyle w:val="Web"/>
                        <w:spacing w:before="0" w:beforeAutospacing="0" w:after="0" w:afterAutospacing="0"/>
                        <w:ind w:firstLineChars="150" w:firstLine="330"/>
                        <w:rPr>
                          <w:rFonts w:ascii="Calibri" w:cs="+mn-c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豊中市</w:t>
                      </w:r>
                      <w:r>
                        <w:rPr>
                          <w:rFonts w:ascii="Calibri" w:cs="+mn-cs"/>
                          <w:color w:val="000000"/>
                          <w:kern w:val="24"/>
                          <w:sz w:val="22"/>
                          <w:szCs w:val="22"/>
                        </w:rPr>
                        <w:t>保健所健康推進課健康支援係　栄養士宛</w:t>
                      </w:r>
                    </w:p>
                    <w:p w:rsidR="00834462" w:rsidRPr="00834462" w:rsidRDefault="00834462" w:rsidP="00834462">
                      <w:pPr>
                        <w:pStyle w:val="Web"/>
                        <w:spacing w:before="0" w:beforeAutospacing="0" w:after="0" w:afterAutospacing="0"/>
                        <w:ind w:firstLineChars="150" w:firstLine="330"/>
                      </w:pPr>
                      <w:r>
                        <w:rPr>
                          <w:rFonts w:ascii="Calibri" w:cs="+mn-cs"/>
                          <w:color w:val="000000"/>
                          <w:kern w:val="24"/>
                          <w:sz w:val="22"/>
                          <w:szCs w:val="22"/>
                        </w:rPr>
                        <w:t>E-mail:kenkoushien@city.toyonaka.osaka.jp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31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E2EC4" wp14:editId="5B64DC29">
                <wp:simplePos x="0" y="0"/>
                <wp:positionH relativeFrom="margin">
                  <wp:posOffset>813142</wp:posOffset>
                </wp:positionH>
                <wp:positionV relativeFrom="paragraph">
                  <wp:posOffset>468679</wp:posOffset>
                </wp:positionV>
                <wp:extent cx="3589753" cy="461645"/>
                <wp:effectExtent l="0" t="0" r="0" b="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753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58EC" w:rsidRDefault="007831B1" w:rsidP="000D58E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「減塩協力店」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FAX</w:t>
                            </w:r>
                            <w:r w:rsidR="000D58EC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4E2EC4" id="テキスト ボックス 7" o:spid="_x0000_s1029" type="#_x0000_t202" style="position:absolute;left:0;text-align:left;margin-left:64.05pt;margin-top:36.9pt;width:282.65pt;height:36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" filled="f" stroked="f">
                <v:textbox style="mso-fit-shape-to-text:t">
                  <w:txbxContent>
                    <w:p w:rsidR="000D58EC" w:rsidRDefault="007831B1" w:rsidP="000D58E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48"/>
                          <w:szCs w:val="48"/>
                        </w:rPr>
                        <w:t>「減塩協力店」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48"/>
                          <w:szCs w:val="48"/>
                        </w:rPr>
                        <w:t>FAX</w:t>
                      </w:r>
                      <w:r w:rsidR="000D58EC">
                        <w:rPr>
                          <w:rFonts w:ascii="Calibri" w:cs="+mn-cs" w:hint="eastAsia"/>
                          <w:color w:val="000000"/>
                          <w:kern w:val="24"/>
                          <w:sz w:val="48"/>
                          <w:szCs w:val="48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44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EEB42" wp14:editId="1F741F11">
                <wp:simplePos x="0" y="0"/>
                <wp:positionH relativeFrom="column">
                  <wp:posOffset>-259520</wp:posOffset>
                </wp:positionH>
                <wp:positionV relativeFrom="paragraph">
                  <wp:posOffset>-404690</wp:posOffset>
                </wp:positionV>
                <wp:extent cx="5892800" cy="738553"/>
                <wp:effectExtent l="0" t="0" r="12700" b="23495"/>
                <wp:wrapNone/>
                <wp:docPr id="6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0" cy="73855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58EC" w:rsidRPr="00834462" w:rsidRDefault="00171297" w:rsidP="000D58E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60" w:lineRule="exact"/>
                              <w:jc w:val="center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834462">
                              <w:rPr>
                                <w:rFonts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豊中市保健所健康</w:t>
                            </w:r>
                            <w:r w:rsidR="00610417" w:rsidRPr="00834462">
                              <w:rPr>
                                <w:rFonts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推進</w:t>
                            </w:r>
                            <w:r w:rsidRPr="00834462">
                              <w:rPr>
                                <w:rFonts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課健康支援</w:t>
                            </w:r>
                            <w:r w:rsidRPr="00834462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係</w:t>
                            </w:r>
                            <w:r w:rsidR="00834462">
                              <w:rPr>
                                <w:rFonts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栄養士宛</w:t>
                            </w:r>
                          </w:p>
                          <w:p w:rsidR="000D58EC" w:rsidRDefault="000D58EC" w:rsidP="000D58E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6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FAX：０６－６１５２－７３２８</w:t>
                            </w:r>
                          </w:p>
                          <w:p w:rsidR="000D58EC" w:rsidRDefault="000D58EC" w:rsidP="000D58E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60" w:lineRule="exact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EEB42" id="角丸四角形 3" o:spid="_x0000_s1029" style="position:absolute;left:0;text-align:left;margin-left:-20.45pt;margin-top:-31.85pt;width:464pt;height:58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" strokecolor="#f79646" strokeweight="2pt">
                <v:textbox>
                  <w:txbxContent>
                    <w:p w:rsidR="000D58EC" w:rsidRPr="00834462" w:rsidRDefault="00171297" w:rsidP="000D58E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60" w:lineRule="exact"/>
                        <w:jc w:val="center"/>
                        <w:textAlignment w:val="baseline"/>
                        <w:rPr>
                          <w:color w:val="000000" w:themeColor="text1"/>
                        </w:rPr>
                      </w:pPr>
                      <w:r w:rsidRPr="00834462">
                        <w:rPr>
                          <w:rFonts w:cs="Times New Roman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豊中市保健所健康</w:t>
                      </w:r>
                      <w:r w:rsidR="00610417" w:rsidRPr="00834462">
                        <w:rPr>
                          <w:rFonts w:cs="Times New Roman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推進</w:t>
                      </w:r>
                      <w:r w:rsidRPr="00834462">
                        <w:rPr>
                          <w:rFonts w:cs="Times New Roman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課健康支援</w:t>
                      </w:r>
                      <w:r w:rsidRPr="00834462">
                        <w:rPr>
                          <w:rFonts w:cs="Times New Roman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係</w:t>
                      </w:r>
                      <w:r w:rsidR="00834462">
                        <w:rPr>
                          <w:rFonts w:cs="Times New Roman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栄養士宛</w:t>
                      </w:r>
                    </w:p>
                    <w:p w:rsidR="000D58EC" w:rsidRDefault="000D58EC" w:rsidP="000D58E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60" w:lineRule="exact"/>
                        <w:jc w:val="center"/>
                        <w:textAlignment w:val="baseline"/>
                      </w:pPr>
                      <w:r>
                        <w:rPr>
                          <w:rFonts w:cs="Times New Roman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cs="Times New Roman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FAX：０６－６１５２－７３２８</w:t>
                      </w:r>
                    </w:p>
                    <w:p w:rsidR="000D58EC" w:rsidRDefault="000D58EC" w:rsidP="000D58E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60" w:lineRule="exact"/>
                        <w:jc w:val="center"/>
                        <w:textAlignment w:val="baseline"/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</w:p>
    <w:sectPr w:rsidR="001D19E9" w:rsidSect="004F2ECC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EC"/>
    <w:rsid w:val="000D58EC"/>
    <w:rsid w:val="00171297"/>
    <w:rsid w:val="00222C41"/>
    <w:rsid w:val="004F2ECC"/>
    <w:rsid w:val="005607B8"/>
    <w:rsid w:val="00610417"/>
    <w:rsid w:val="007831B1"/>
    <w:rsid w:val="00783EB6"/>
    <w:rsid w:val="00834462"/>
    <w:rsid w:val="00872F1A"/>
    <w:rsid w:val="009277D6"/>
    <w:rsid w:val="00CF4786"/>
    <w:rsid w:val="00F4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A6F3C"/>
  <w15:docId w15:val="{01907D65-BDBF-4C4E-8AE1-95CE028F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D58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2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2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interad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豊中市</cp:lastModifiedBy>
  <cp:revision>8</cp:revision>
  <cp:lastPrinted>2025-05-12T05:00:00Z</cp:lastPrinted>
  <dcterms:created xsi:type="dcterms:W3CDTF">2023-04-03T03:55:00Z</dcterms:created>
  <dcterms:modified xsi:type="dcterms:W3CDTF">2025-05-12T05:01:00Z</dcterms:modified>
</cp:coreProperties>
</file>