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6267"/>
        <w:tblW w:w="91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2"/>
        <w:gridCol w:w="6864"/>
      </w:tblGrid>
      <w:tr w:rsidR="004F2ECC" w:rsidRPr="000D58EC" w14:paraId="497BF016" w14:textId="77777777" w:rsidTr="00890178">
        <w:trPr>
          <w:trHeight w:val="952"/>
        </w:trPr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0DA96689" w14:textId="77777777" w:rsidR="004F2ECC" w:rsidRPr="000D58EC" w:rsidRDefault="004F2ECC" w:rsidP="0089017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D58EC">
              <w:rPr>
                <w:rFonts w:ascii="ＭＳ Ｐゴシック" w:eastAsia="ＭＳ Ｐゴシック" w:hAnsi="ＭＳ Ｐゴシック" w:cs="Arial" w:hint="eastAsia"/>
                <w:color w:val="000000"/>
                <w:sz w:val="24"/>
                <w:szCs w:val="24"/>
              </w:rPr>
              <w:t>店　　　名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36CF4AF8" w14:textId="77777777" w:rsidR="004F2ECC" w:rsidRPr="000D58EC" w:rsidRDefault="004F2ECC" w:rsidP="00890178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D58EC">
              <w:rPr>
                <w:rFonts w:ascii="Calibri" w:eastAsia="ＭＳ Ｐゴシック" w:hAnsi="Calibri" w:cs="Arial"/>
                <w:color w:val="000000"/>
                <w:sz w:val="24"/>
                <w:szCs w:val="24"/>
              </w:rPr>
              <w:t> </w:t>
            </w:r>
          </w:p>
        </w:tc>
      </w:tr>
      <w:tr w:rsidR="004F2ECC" w:rsidRPr="000D58EC" w14:paraId="7F4019AF" w14:textId="77777777" w:rsidTr="00890178">
        <w:trPr>
          <w:trHeight w:val="1477"/>
        </w:trPr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32B65203" w14:textId="77777777" w:rsidR="004F2ECC" w:rsidRPr="000D58EC" w:rsidRDefault="004F2ECC" w:rsidP="0089017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D58EC">
              <w:rPr>
                <w:rFonts w:ascii="ＭＳ Ｐゴシック" w:eastAsia="ＭＳ Ｐゴシック" w:hAnsi="ＭＳ Ｐゴシック" w:cs="Arial" w:hint="eastAsia"/>
                <w:color w:val="000000"/>
                <w:sz w:val="24"/>
                <w:szCs w:val="24"/>
              </w:rPr>
              <w:t>店舗所在地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177504A6" w14:textId="77777777" w:rsidR="004F2ECC" w:rsidRPr="000D58EC" w:rsidRDefault="004F2ECC" w:rsidP="00890178">
            <w:pPr>
              <w:widowControl/>
              <w:spacing w:before="240" w:line="360" w:lineRule="auto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D58EC">
              <w:rPr>
                <w:rFonts w:ascii="ＭＳ Ｐゴシック" w:eastAsia="ＭＳ Ｐゴシック" w:hAnsi="ＭＳ Ｐゴシック" w:cs="Arial" w:hint="eastAsia"/>
                <w:color w:val="000000"/>
                <w:sz w:val="24"/>
                <w:szCs w:val="24"/>
              </w:rPr>
              <w:t>〒</w:t>
            </w:r>
          </w:p>
        </w:tc>
      </w:tr>
      <w:tr w:rsidR="004F2ECC" w:rsidRPr="000D58EC" w14:paraId="369B62D7" w14:textId="77777777" w:rsidTr="00890178">
        <w:trPr>
          <w:trHeight w:val="952"/>
        </w:trPr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5926566B" w14:textId="2D878557" w:rsidR="004F2ECC" w:rsidRPr="000D58EC" w:rsidRDefault="004F2ECC" w:rsidP="0089017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D58EC">
              <w:rPr>
                <w:rFonts w:ascii="Calibri" w:eastAsia="ＭＳ Ｐゴシック" w:hAnsi="Calibri" w:cs="Arial"/>
                <w:color w:val="000000"/>
                <w:sz w:val="24"/>
                <w:szCs w:val="24"/>
              </w:rPr>
              <w:t xml:space="preserve">TEL 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2ECE2CDA" w14:textId="52936DCD" w:rsidR="004F2ECC" w:rsidRPr="000D58EC" w:rsidRDefault="004F2ECC" w:rsidP="00890178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D58EC">
              <w:rPr>
                <w:rFonts w:ascii="Calibri" w:eastAsia="ＭＳ Ｐゴシック" w:hAnsi="Calibri" w:cs="Arial"/>
                <w:color w:val="000000"/>
                <w:sz w:val="24"/>
                <w:szCs w:val="24"/>
              </w:rPr>
              <w:t>TEL</w:t>
            </w:r>
            <w:r w:rsidRPr="000D58EC">
              <w:rPr>
                <w:rFonts w:ascii="ＭＳ Ｐゴシック" w:eastAsia="ＭＳ Ｐゴシック" w:hAnsi="ＭＳ Ｐゴシック" w:cs="Arial" w:hint="eastAsia"/>
                <w:color w:val="000000"/>
                <w:sz w:val="24"/>
                <w:szCs w:val="24"/>
              </w:rPr>
              <w:t xml:space="preserve">：　　　　　　　　　　　　　</w:t>
            </w:r>
          </w:p>
        </w:tc>
      </w:tr>
      <w:tr w:rsidR="004F2ECC" w:rsidRPr="000D58EC" w14:paraId="794E870F" w14:textId="77777777" w:rsidTr="00890178">
        <w:trPr>
          <w:trHeight w:val="952"/>
        </w:trPr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022B9C10" w14:textId="77777777" w:rsidR="004F2ECC" w:rsidRPr="000D58EC" w:rsidRDefault="004F2ECC" w:rsidP="0089017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D58EC">
              <w:rPr>
                <w:rFonts w:ascii="ＭＳ Ｐゴシック" w:eastAsia="ＭＳ Ｐゴシック" w:hAnsi="ＭＳ Ｐゴシック" w:cs="Times New Roman" w:hint="eastAsia"/>
                <w:color w:val="000000"/>
                <w:sz w:val="24"/>
                <w:szCs w:val="24"/>
              </w:rPr>
              <w:t>メールアドレス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5E0ED000" w14:textId="77777777" w:rsidR="004F2ECC" w:rsidRPr="000D58EC" w:rsidRDefault="004F2ECC" w:rsidP="0089017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4F2ECC" w:rsidRPr="000D58EC" w14:paraId="0020EA47" w14:textId="77777777" w:rsidTr="00890178">
        <w:trPr>
          <w:trHeight w:val="1247"/>
        </w:trPr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54A05358" w14:textId="77777777" w:rsidR="004F2ECC" w:rsidRDefault="004F2ECC" w:rsidP="00890178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000000"/>
                <w:sz w:val="24"/>
                <w:szCs w:val="24"/>
              </w:rPr>
              <w:t>お電話など、</w:t>
            </w:r>
          </w:p>
          <w:p w14:paraId="3282AC9E" w14:textId="77777777" w:rsidR="00890178" w:rsidRDefault="004F2ECC" w:rsidP="00890178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4"/>
                <w:szCs w:val="24"/>
              </w:rPr>
            </w:pPr>
            <w:r w:rsidRPr="000D58EC">
              <w:rPr>
                <w:rFonts w:ascii="ＭＳ Ｐゴシック" w:eastAsia="ＭＳ Ｐゴシック" w:hAnsi="ＭＳ Ｐゴシック" w:cs="Times New Roman" w:hint="eastAsia"/>
                <w:color w:val="000000"/>
                <w:sz w:val="24"/>
                <w:szCs w:val="24"/>
              </w:rPr>
              <w:t>都合のよい</w:t>
            </w:r>
            <w:r w:rsidR="00890178">
              <w:rPr>
                <w:rFonts w:ascii="ＭＳ Ｐゴシック" w:eastAsia="ＭＳ Ｐゴシック" w:hAnsi="ＭＳ Ｐゴシック" w:cs="Times New Roman" w:hint="eastAsia"/>
                <w:color w:val="000000"/>
                <w:sz w:val="24"/>
                <w:szCs w:val="24"/>
              </w:rPr>
              <w:t>曜日、</w:t>
            </w:r>
          </w:p>
          <w:p w14:paraId="25AA2B6A" w14:textId="47F23907" w:rsidR="004F2ECC" w:rsidRPr="000D58EC" w:rsidRDefault="004F2ECC" w:rsidP="0089017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D58EC">
              <w:rPr>
                <w:rFonts w:ascii="ＭＳ Ｐゴシック" w:eastAsia="ＭＳ Ｐゴシック" w:hAnsi="ＭＳ Ｐゴシック" w:cs="Times New Roman" w:hint="eastAsia"/>
                <w:color w:val="000000"/>
                <w:sz w:val="24"/>
                <w:szCs w:val="24"/>
              </w:rPr>
              <w:t>時間帯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0C505030" w14:textId="77777777" w:rsidR="004F2ECC" w:rsidRPr="000D58EC" w:rsidRDefault="004F2ECC" w:rsidP="00890178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D58EC">
              <w:rPr>
                <w:rFonts w:ascii="Calibri" w:eastAsia="ＭＳ Ｐゴシック" w:hAnsi="Calibri" w:cs="Arial"/>
                <w:color w:val="000000"/>
                <w:sz w:val="24"/>
                <w:szCs w:val="24"/>
              </w:rPr>
              <w:t> </w:t>
            </w:r>
          </w:p>
        </w:tc>
      </w:tr>
      <w:tr w:rsidR="004F2ECC" w:rsidRPr="000D58EC" w14:paraId="16B265C2" w14:textId="77777777" w:rsidTr="00890178">
        <w:trPr>
          <w:trHeight w:val="952"/>
        </w:trPr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09C8590C" w14:textId="77777777" w:rsidR="004F2ECC" w:rsidRPr="000D58EC" w:rsidRDefault="004F2ECC" w:rsidP="0089017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D58EC">
              <w:rPr>
                <w:rFonts w:ascii="ＭＳ Ｐゴシック" w:eastAsia="ＭＳ Ｐゴシック" w:hAnsi="ＭＳ Ｐゴシック" w:cs="Arial" w:hint="eastAsia"/>
                <w:color w:val="000000"/>
                <w:sz w:val="24"/>
                <w:szCs w:val="24"/>
              </w:rPr>
              <w:t>担　当　者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660CDE20" w14:textId="77777777" w:rsidR="004F2ECC" w:rsidRPr="000D58EC" w:rsidRDefault="004F2ECC" w:rsidP="00890178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D58EC">
              <w:rPr>
                <w:rFonts w:ascii="Calibri" w:eastAsia="ＭＳ Ｐゴシック" w:hAnsi="Calibri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54F67C7F" w14:textId="032DC7E3" w:rsidR="00890178" w:rsidRDefault="0089017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BD3C5F" wp14:editId="05566966">
                <wp:simplePos x="0" y="0"/>
                <wp:positionH relativeFrom="margin">
                  <wp:posOffset>812800</wp:posOffset>
                </wp:positionH>
                <wp:positionV relativeFrom="paragraph">
                  <wp:posOffset>544830</wp:posOffset>
                </wp:positionV>
                <wp:extent cx="3589655" cy="461645"/>
                <wp:effectExtent l="0" t="0" r="0" b="0"/>
                <wp:wrapNone/>
                <wp:docPr id="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65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DA1483" w14:textId="28DA43DD" w:rsidR="000D58EC" w:rsidRDefault="007831B1" w:rsidP="000D58EC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「減塩協力店」</w:t>
                            </w:r>
                            <w:r w:rsidR="000D58EC"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申込書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BD3C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64pt;margin-top:42.9pt;width:282.65pt;height:36.3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" filled="f" stroked="f">
                <v:textbox style="mso-fit-shape-to-text:t">
                  <w:txbxContent>
                    <w:p w14:paraId="58DA1483" w14:textId="28DA43DD" w:rsidR="000D58EC" w:rsidRDefault="007831B1" w:rsidP="000D58EC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48"/>
                          <w:szCs w:val="48"/>
                        </w:rPr>
                        <w:t>「減塩協力店」</w:t>
                      </w:r>
                      <w:r w:rsidR="000D58EC">
                        <w:rPr>
                          <w:rFonts w:ascii="Calibri" w:cs="+mn-cs" w:hint="eastAsia"/>
                          <w:color w:val="000000"/>
                          <w:kern w:val="24"/>
                          <w:sz w:val="48"/>
                          <w:szCs w:val="48"/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12F6BF" wp14:editId="4DB84EFB">
                <wp:simplePos x="0" y="0"/>
                <wp:positionH relativeFrom="column">
                  <wp:posOffset>248920</wp:posOffset>
                </wp:positionH>
                <wp:positionV relativeFrom="paragraph">
                  <wp:posOffset>2565400</wp:posOffset>
                </wp:positionV>
                <wp:extent cx="5544820" cy="409575"/>
                <wp:effectExtent l="0" t="0" r="17780" b="28575"/>
                <wp:wrapNone/>
                <wp:docPr id="4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4820" cy="40957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4474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margin-left:19.6pt;margin-top:202pt;width:436.6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" strokecolor="black [3213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175D5E" wp14:editId="3D0B1A11">
                <wp:simplePos x="0" y="0"/>
                <wp:positionH relativeFrom="column">
                  <wp:posOffset>-243205</wp:posOffset>
                </wp:positionH>
                <wp:positionV relativeFrom="paragraph">
                  <wp:posOffset>1099185</wp:posOffset>
                </wp:positionV>
                <wp:extent cx="6102985" cy="2426970"/>
                <wp:effectExtent l="0" t="0" r="0" b="0"/>
                <wp:wrapNone/>
                <wp:docPr id="20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985" cy="2426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2DCA21" w14:textId="77777777" w:rsidR="004F2ECC" w:rsidRDefault="004F2ECC" w:rsidP="004F2ECC">
                            <w:pPr>
                              <w:pStyle w:val="Web"/>
                              <w:spacing w:before="0" w:beforeAutospacing="0" w:after="0" w:afterAutospacing="0" w:line="480" w:lineRule="auto"/>
                            </w:pPr>
                            <w:r>
                              <w:rPr>
                                <w:rFonts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①</w:t>
                            </w:r>
                            <w:r>
                              <w:rPr>
                                <w:rFonts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1～3のいずれか</w:t>
                            </w:r>
                            <w:r w:rsidR="000D58EC">
                              <w:rPr>
                                <w:rFonts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該当するものに○をお願いします</w:t>
                            </w:r>
                          </w:p>
                          <w:p w14:paraId="7AB03817" w14:textId="77777777" w:rsidR="004F2ECC" w:rsidRDefault="000D58EC" w:rsidP="004F2ECC">
                            <w:pPr>
                              <w:pStyle w:val="Web"/>
                              <w:spacing w:before="0" w:beforeAutospacing="0" w:after="0" w:afterAutospacing="0" w:line="400" w:lineRule="exact"/>
                              <w:ind w:firstLineChars="100" w:firstLine="280"/>
                            </w:pPr>
                            <w:r>
                              <w:rPr>
                                <w:rFonts w:cs="Meiryo U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１.　塩分ひかえめメニューを提供している（食塩相当量3ｇ未満）</w:t>
                            </w:r>
                          </w:p>
                          <w:p w14:paraId="5564BDF8" w14:textId="77777777" w:rsidR="00834462" w:rsidRPr="004F2ECC" w:rsidRDefault="00834462" w:rsidP="004F2ECC">
                            <w:pPr>
                              <w:pStyle w:val="Web"/>
                              <w:spacing w:before="0" w:beforeAutospacing="0" w:after="0" w:afterAutospacing="0" w:line="320" w:lineRule="exact"/>
                              <w:ind w:firstLineChars="350" w:firstLine="735"/>
                            </w:pPr>
                            <w:r w:rsidRPr="00834462">
                              <w:rPr>
                                <w:rFonts w:cs="Meiryo UI"/>
                                <w:color w:val="000000"/>
                                <w:kern w:val="24"/>
                                <w:sz w:val="21"/>
                                <w:szCs w:val="28"/>
                              </w:rPr>
                              <w:t>※食塩相当量が3 g</w:t>
                            </w:r>
                            <w:r w:rsidRPr="00834462">
                              <w:rPr>
                                <w:rFonts w:cs="Meiryo UI" w:hint="eastAsia"/>
                                <w:color w:val="000000"/>
                                <w:kern w:val="24"/>
                                <w:sz w:val="21"/>
                                <w:szCs w:val="28"/>
                              </w:rPr>
                              <w:t>未満</w:t>
                            </w:r>
                            <w:r w:rsidRPr="00834462">
                              <w:rPr>
                                <w:rFonts w:cs="Meiryo UI"/>
                                <w:color w:val="000000"/>
                                <w:kern w:val="24"/>
                                <w:sz w:val="21"/>
                                <w:szCs w:val="28"/>
                              </w:rPr>
                              <w:t>かどうか分からない場合もこちらに〇をお願いします</w:t>
                            </w:r>
                            <w:r w:rsidRPr="00834462">
                              <w:rPr>
                                <w:rFonts w:cs="Meiryo UI" w:hint="eastAsia"/>
                                <w:color w:val="000000"/>
                                <w:kern w:val="24"/>
                                <w:sz w:val="21"/>
                                <w:szCs w:val="28"/>
                              </w:rPr>
                              <w:t>。</w:t>
                            </w:r>
                          </w:p>
                          <w:p w14:paraId="14D8B76D" w14:textId="77777777" w:rsidR="004F2ECC" w:rsidRDefault="00834462" w:rsidP="004F2ECC">
                            <w:pPr>
                              <w:pStyle w:val="Web"/>
                              <w:spacing w:before="0" w:beforeAutospacing="0" w:after="0" w:afterAutospacing="0" w:line="320" w:lineRule="exact"/>
                              <w:ind w:firstLineChars="350" w:firstLine="735"/>
                              <w:rPr>
                                <w:rFonts w:cs="Meiryo UI"/>
                                <w:color w:val="000000"/>
                                <w:kern w:val="24"/>
                                <w:sz w:val="21"/>
                                <w:szCs w:val="28"/>
                              </w:rPr>
                            </w:pPr>
                            <w:r w:rsidRPr="00834462">
                              <w:rPr>
                                <w:rFonts w:cs="Meiryo UI"/>
                                <w:color w:val="000000"/>
                                <w:kern w:val="24"/>
                                <w:sz w:val="21"/>
                                <w:szCs w:val="28"/>
                              </w:rPr>
                              <w:t>後日</w:t>
                            </w:r>
                            <w:r w:rsidRPr="00834462">
                              <w:rPr>
                                <w:rFonts w:cs="Meiryo UI" w:hint="eastAsia"/>
                                <w:color w:val="000000"/>
                                <w:kern w:val="24"/>
                                <w:sz w:val="21"/>
                                <w:szCs w:val="28"/>
                              </w:rPr>
                              <w:t>、</w:t>
                            </w:r>
                            <w:r w:rsidRPr="00834462">
                              <w:rPr>
                                <w:rFonts w:cs="Meiryo UI"/>
                                <w:color w:val="000000"/>
                                <w:kern w:val="24"/>
                                <w:sz w:val="21"/>
                                <w:szCs w:val="28"/>
                              </w:rPr>
                              <w:t>保健所で栄養計算をさせていただきます。</w:t>
                            </w:r>
                          </w:p>
                          <w:p w14:paraId="59018C64" w14:textId="77777777" w:rsidR="004F2ECC" w:rsidRDefault="004F2ECC" w:rsidP="004F2ECC">
                            <w:pPr>
                              <w:pStyle w:val="Web"/>
                              <w:spacing w:before="0" w:beforeAutospacing="0" w:after="0" w:afterAutospacing="0" w:line="160" w:lineRule="exact"/>
                              <w:ind w:firstLineChars="350" w:firstLine="700"/>
                              <w:rPr>
                                <w:sz w:val="20"/>
                              </w:rPr>
                            </w:pPr>
                          </w:p>
                          <w:p w14:paraId="2B73B038" w14:textId="77777777" w:rsidR="004F2ECC" w:rsidRPr="004F2ECC" w:rsidRDefault="000D58EC" w:rsidP="004F2ECC">
                            <w:pPr>
                              <w:pStyle w:val="Web"/>
                              <w:spacing w:before="0" w:beforeAutospacing="0" w:after="0" w:afterAutospacing="0" w:line="280" w:lineRule="exact"/>
                              <w:ind w:firstLineChars="100" w:firstLine="28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cs="Meiryo U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２.　減塩の工夫をしている　　</w:t>
                            </w:r>
                          </w:p>
                          <w:p w14:paraId="103C30A9" w14:textId="77777777" w:rsidR="00783EB6" w:rsidRDefault="000D58EC" w:rsidP="00834462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cs="Meiryo U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Meiryo U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cs="Meiryo UI" w:hint="eastAsia"/>
                                <w:color w:val="000000"/>
                                <w:kern w:val="24"/>
                              </w:rPr>
                              <w:t xml:space="preserve">　　</w:t>
                            </w:r>
                            <w:r w:rsidR="004F2ECC">
                              <w:rPr>
                                <w:rFonts w:cs="Meiryo UI" w:hint="eastAsia"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 w:rsidR="00783EB6">
                              <w:rPr>
                                <w:rFonts w:cs="Meiryo U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うす味希望者への対応</w:t>
                            </w:r>
                            <w:r w:rsidR="004F2ECC">
                              <w:rPr>
                                <w:rFonts w:cs="Meiryo U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83EB6">
                              <w:rPr>
                                <w:rFonts w:cs="Meiryo U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・</w:t>
                            </w:r>
                            <w:r w:rsidR="004F2ECC">
                              <w:rPr>
                                <w:rFonts w:cs="Meiryo U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83EB6">
                              <w:rPr>
                                <w:rFonts w:cs="Meiryo U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調味料別添え（ドレッシング、ソース等）</w:t>
                            </w:r>
                            <w:r w:rsidR="004F2ECC">
                              <w:rPr>
                                <w:rFonts w:cs="Meiryo U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83EB6">
                              <w:rPr>
                                <w:rFonts w:cs="Meiryo U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・</w:t>
                            </w:r>
                            <w:r w:rsidR="004F2ECC">
                              <w:rPr>
                                <w:rFonts w:cs="Meiryo U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83EB6">
                              <w:rPr>
                                <w:rFonts w:cs="Meiryo U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だしを効かせる</w:t>
                            </w:r>
                            <w:r w:rsidR="004F2ECC">
                              <w:rPr>
                                <w:rFonts w:cs="Meiryo U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83EB6">
                              <w:rPr>
                                <w:rFonts w:cs="Meiryo U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・</w:t>
                            </w:r>
                            <w:r w:rsidR="004F2ECC">
                              <w:rPr>
                                <w:rFonts w:cs="Meiryo U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70236E7A" w14:textId="77777777" w:rsidR="000D58EC" w:rsidRPr="00783EB6" w:rsidRDefault="00783EB6" w:rsidP="004F2ECC">
                            <w:pPr>
                              <w:pStyle w:val="Web"/>
                              <w:spacing w:before="0" w:beforeAutospacing="0" w:after="0" w:afterAutospacing="0" w:line="280" w:lineRule="exact"/>
                              <w:ind w:firstLineChars="350" w:firstLine="735"/>
                              <w:rPr>
                                <w:rFonts w:cs="Meiryo U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Meiryo U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減塩調味料の使用</w:t>
                            </w:r>
                            <w:r w:rsidR="004F2ECC">
                              <w:rPr>
                                <w:rFonts w:cs="Meiryo U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cs="Meiryo U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・</w:t>
                            </w:r>
                            <w:r w:rsidR="004F2ECC">
                              <w:rPr>
                                <w:rFonts w:cs="Meiryo U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cs="Meiryo U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汁物</w:t>
                            </w:r>
                            <w:r>
                              <w:rPr>
                                <w:rFonts w:cs="Meiryo U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cs="Meiryo U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漬物を</w:t>
                            </w:r>
                            <w:r>
                              <w:rPr>
                                <w:rFonts w:cs="Meiryo U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除くことができる</w:t>
                            </w:r>
                            <w:r w:rsidR="004F2ECC">
                              <w:rPr>
                                <w:rFonts w:cs="Meiryo U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cs="Meiryo U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・</w:t>
                            </w:r>
                            <w:r w:rsidR="004F2ECC">
                              <w:rPr>
                                <w:rFonts w:cs="Meiryo U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cs="Meiryo U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その他</w:t>
                            </w:r>
                            <w:r>
                              <w:rPr>
                                <w:rFonts w:cs="Meiryo U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cs="Meiryo U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cs="Meiryo U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cs="Meiryo U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4F2ECC">
                              <w:rPr>
                                <w:rFonts w:cs="Meiryo U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cs="Meiryo U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14:paraId="1A52292C" w14:textId="77777777" w:rsidR="004F2ECC" w:rsidRDefault="000D58EC" w:rsidP="004F2ECC">
                            <w:pPr>
                              <w:pStyle w:val="Web"/>
                              <w:spacing w:before="0" w:beforeAutospacing="0" w:after="0" w:afterAutospacing="0" w:line="160" w:lineRule="exact"/>
                              <w:rPr>
                                <w:rFonts w:cs="Meiryo UI"/>
                                <w:color w:val="000000"/>
                                <w:kern w:val="24"/>
                                <w:sz w:val="6"/>
                                <w:szCs w:val="28"/>
                              </w:rPr>
                            </w:pPr>
                            <w:r>
                              <w:rPr>
                                <w:rFonts w:cs="Meiryo U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5D02315C" w14:textId="77777777" w:rsidR="004F2ECC" w:rsidRDefault="004F2ECC" w:rsidP="004F2ECC">
                            <w:pPr>
                              <w:pStyle w:val="Web"/>
                              <w:spacing w:before="0" w:beforeAutospacing="0" w:after="0" w:afterAutospacing="0" w:line="160" w:lineRule="exact"/>
                              <w:rPr>
                                <w:rFonts w:cs="Meiryo UI"/>
                                <w:color w:val="000000"/>
                                <w:kern w:val="24"/>
                                <w:sz w:val="6"/>
                                <w:szCs w:val="28"/>
                              </w:rPr>
                            </w:pPr>
                          </w:p>
                          <w:p w14:paraId="382C6EFD" w14:textId="77777777" w:rsidR="000D58EC" w:rsidRPr="004F2ECC" w:rsidRDefault="000D58EC" w:rsidP="004F2ECC">
                            <w:pPr>
                              <w:pStyle w:val="Web"/>
                              <w:spacing w:before="0" w:beforeAutospacing="0" w:after="0" w:afterAutospacing="0" w:line="400" w:lineRule="exact"/>
                              <w:ind w:firstLineChars="100" w:firstLine="280"/>
                              <w:rPr>
                                <w:rFonts w:cs="Meiryo UI"/>
                                <w:color w:val="000000"/>
                                <w:kern w:val="24"/>
                                <w:sz w:val="6"/>
                                <w:szCs w:val="28"/>
                              </w:rPr>
                            </w:pPr>
                            <w:r>
                              <w:rPr>
                                <w:rFonts w:cs="Meiryo U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３.　今は何もしていないが、1、2に関心がある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75D5E" id="テキスト ボックス 19" o:spid="_x0000_s1027" type="#_x0000_t202" style="position:absolute;left:0;text-align:left;margin-left:-19.15pt;margin-top:86.55pt;width:480.55pt;height:191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" filled="f" stroked="f">
                <v:textbox style="mso-fit-shape-to-text:t">
                  <w:txbxContent>
                    <w:p w14:paraId="5F2DCA21" w14:textId="77777777" w:rsidR="004F2ECC" w:rsidRDefault="004F2ECC" w:rsidP="004F2ECC">
                      <w:pPr>
                        <w:pStyle w:val="Web"/>
                        <w:spacing w:before="0" w:beforeAutospacing="0" w:after="0" w:afterAutospacing="0" w:line="480" w:lineRule="auto"/>
                      </w:pPr>
                      <w:r>
                        <w:rPr>
                          <w:rFonts w:cs="+mn-cs" w:hint="eastAsia"/>
                          <w:color w:val="000000"/>
                          <w:kern w:val="24"/>
                          <w:sz w:val="28"/>
                          <w:szCs w:val="28"/>
                        </w:rPr>
                        <w:t>①</w:t>
                      </w:r>
                      <w:r>
                        <w:rPr>
                          <w:rFonts w:cs="+mn-cs"/>
                          <w:color w:val="000000"/>
                          <w:kern w:val="24"/>
                          <w:sz w:val="28"/>
                          <w:szCs w:val="28"/>
                        </w:rPr>
                        <w:t>1～3のいずれか</w:t>
                      </w:r>
                      <w:r w:rsidR="000D58EC">
                        <w:rPr>
                          <w:rFonts w:cs="+mn-cs" w:hint="eastAsia"/>
                          <w:color w:val="000000"/>
                          <w:kern w:val="24"/>
                          <w:sz w:val="28"/>
                          <w:szCs w:val="28"/>
                        </w:rPr>
                        <w:t>該当するものに○をお願いします</w:t>
                      </w:r>
                    </w:p>
                    <w:p w14:paraId="7AB03817" w14:textId="77777777" w:rsidR="004F2ECC" w:rsidRDefault="000D58EC" w:rsidP="004F2ECC">
                      <w:pPr>
                        <w:pStyle w:val="Web"/>
                        <w:spacing w:before="0" w:beforeAutospacing="0" w:after="0" w:afterAutospacing="0" w:line="400" w:lineRule="exact"/>
                        <w:ind w:firstLineChars="100" w:firstLine="280"/>
                      </w:pPr>
                      <w:r>
                        <w:rPr>
                          <w:rFonts w:cs="Meiryo UI" w:hint="eastAsia"/>
                          <w:color w:val="000000"/>
                          <w:kern w:val="24"/>
                          <w:sz w:val="28"/>
                          <w:szCs w:val="28"/>
                        </w:rPr>
                        <w:t>１.　塩分ひかえめメニューを提供している（食塩相当量3ｇ未満）</w:t>
                      </w:r>
                    </w:p>
                    <w:p w14:paraId="5564BDF8" w14:textId="77777777" w:rsidR="00834462" w:rsidRPr="004F2ECC" w:rsidRDefault="00834462" w:rsidP="004F2ECC">
                      <w:pPr>
                        <w:pStyle w:val="Web"/>
                        <w:spacing w:before="0" w:beforeAutospacing="0" w:after="0" w:afterAutospacing="0" w:line="320" w:lineRule="exact"/>
                        <w:ind w:firstLineChars="350" w:firstLine="735"/>
                      </w:pPr>
                      <w:r w:rsidRPr="00834462">
                        <w:rPr>
                          <w:rFonts w:cs="Meiryo UI"/>
                          <w:color w:val="000000"/>
                          <w:kern w:val="24"/>
                          <w:sz w:val="21"/>
                          <w:szCs w:val="28"/>
                        </w:rPr>
                        <w:t>※食塩相当量が3 g</w:t>
                      </w:r>
                      <w:r w:rsidRPr="00834462">
                        <w:rPr>
                          <w:rFonts w:cs="Meiryo UI" w:hint="eastAsia"/>
                          <w:color w:val="000000"/>
                          <w:kern w:val="24"/>
                          <w:sz w:val="21"/>
                          <w:szCs w:val="28"/>
                        </w:rPr>
                        <w:t>未満</w:t>
                      </w:r>
                      <w:r w:rsidRPr="00834462">
                        <w:rPr>
                          <w:rFonts w:cs="Meiryo UI"/>
                          <w:color w:val="000000"/>
                          <w:kern w:val="24"/>
                          <w:sz w:val="21"/>
                          <w:szCs w:val="28"/>
                        </w:rPr>
                        <w:t>かどうか分からない場合もこちらに〇をお願いします</w:t>
                      </w:r>
                      <w:r w:rsidRPr="00834462">
                        <w:rPr>
                          <w:rFonts w:cs="Meiryo UI" w:hint="eastAsia"/>
                          <w:color w:val="000000"/>
                          <w:kern w:val="24"/>
                          <w:sz w:val="21"/>
                          <w:szCs w:val="28"/>
                        </w:rPr>
                        <w:t>。</w:t>
                      </w:r>
                    </w:p>
                    <w:p w14:paraId="14D8B76D" w14:textId="77777777" w:rsidR="004F2ECC" w:rsidRDefault="00834462" w:rsidP="004F2ECC">
                      <w:pPr>
                        <w:pStyle w:val="Web"/>
                        <w:spacing w:before="0" w:beforeAutospacing="0" w:after="0" w:afterAutospacing="0" w:line="320" w:lineRule="exact"/>
                        <w:ind w:firstLineChars="350" w:firstLine="735"/>
                        <w:rPr>
                          <w:rFonts w:cs="Meiryo UI"/>
                          <w:color w:val="000000"/>
                          <w:kern w:val="24"/>
                          <w:sz w:val="21"/>
                          <w:szCs w:val="28"/>
                        </w:rPr>
                      </w:pPr>
                      <w:r w:rsidRPr="00834462">
                        <w:rPr>
                          <w:rFonts w:cs="Meiryo UI"/>
                          <w:color w:val="000000"/>
                          <w:kern w:val="24"/>
                          <w:sz w:val="21"/>
                          <w:szCs w:val="28"/>
                        </w:rPr>
                        <w:t>後日</w:t>
                      </w:r>
                      <w:r w:rsidRPr="00834462">
                        <w:rPr>
                          <w:rFonts w:cs="Meiryo UI" w:hint="eastAsia"/>
                          <w:color w:val="000000"/>
                          <w:kern w:val="24"/>
                          <w:sz w:val="21"/>
                          <w:szCs w:val="28"/>
                        </w:rPr>
                        <w:t>、</w:t>
                      </w:r>
                      <w:r w:rsidRPr="00834462">
                        <w:rPr>
                          <w:rFonts w:cs="Meiryo UI"/>
                          <w:color w:val="000000"/>
                          <w:kern w:val="24"/>
                          <w:sz w:val="21"/>
                          <w:szCs w:val="28"/>
                        </w:rPr>
                        <w:t>保健所で栄養計算をさせていただきます。</w:t>
                      </w:r>
                    </w:p>
                    <w:p w14:paraId="59018C64" w14:textId="77777777" w:rsidR="004F2ECC" w:rsidRDefault="004F2ECC" w:rsidP="004F2ECC">
                      <w:pPr>
                        <w:pStyle w:val="Web"/>
                        <w:spacing w:before="0" w:beforeAutospacing="0" w:after="0" w:afterAutospacing="0" w:line="160" w:lineRule="exact"/>
                        <w:ind w:firstLineChars="350" w:firstLine="700"/>
                        <w:rPr>
                          <w:sz w:val="20"/>
                        </w:rPr>
                      </w:pPr>
                    </w:p>
                    <w:p w14:paraId="2B73B038" w14:textId="77777777" w:rsidR="004F2ECC" w:rsidRPr="004F2ECC" w:rsidRDefault="000D58EC" w:rsidP="004F2ECC">
                      <w:pPr>
                        <w:pStyle w:val="Web"/>
                        <w:spacing w:before="0" w:beforeAutospacing="0" w:after="0" w:afterAutospacing="0" w:line="280" w:lineRule="exact"/>
                        <w:ind w:firstLineChars="100" w:firstLine="280"/>
                        <w:rPr>
                          <w:sz w:val="20"/>
                        </w:rPr>
                      </w:pPr>
                      <w:r>
                        <w:rPr>
                          <w:rFonts w:cs="Meiryo UI" w:hint="eastAsia"/>
                          <w:color w:val="000000"/>
                          <w:kern w:val="24"/>
                          <w:sz w:val="28"/>
                          <w:szCs w:val="28"/>
                        </w:rPr>
                        <w:t xml:space="preserve">２.　減塩の工夫をしている　　</w:t>
                      </w:r>
                    </w:p>
                    <w:p w14:paraId="103C30A9" w14:textId="77777777" w:rsidR="00783EB6" w:rsidRDefault="000D58EC" w:rsidP="00834462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rFonts w:cs="Meiryo UI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cs="Meiryo UI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cs="Meiryo UI" w:hint="eastAsia"/>
                          <w:color w:val="000000"/>
                          <w:kern w:val="24"/>
                        </w:rPr>
                        <w:t xml:space="preserve">　　</w:t>
                      </w:r>
                      <w:r w:rsidR="004F2ECC">
                        <w:rPr>
                          <w:rFonts w:cs="Meiryo UI" w:hint="eastAsia"/>
                          <w:color w:val="000000"/>
                          <w:kern w:val="24"/>
                        </w:rPr>
                        <w:t xml:space="preserve"> </w:t>
                      </w:r>
                      <w:r w:rsidR="00783EB6">
                        <w:rPr>
                          <w:rFonts w:cs="Meiryo UI" w:hint="eastAsia"/>
                          <w:color w:val="000000"/>
                          <w:kern w:val="24"/>
                          <w:sz w:val="21"/>
                          <w:szCs w:val="21"/>
                        </w:rPr>
                        <w:t>うす味希望者への対応</w:t>
                      </w:r>
                      <w:r w:rsidR="004F2ECC">
                        <w:rPr>
                          <w:rFonts w:cs="Meiryo UI" w:hint="eastAsia"/>
                          <w:color w:val="000000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 w:rsidR="00783EB6">
                        <w:rPr>
                          <w:rFonts w:cs="Meiryo UI" w:hint="eastAsia"/>
                          <w:color w:val="000000"/>
                          <w:kern w:val="24"/>
                          <w:sz w:val="21"/>
                          <w:szCs w:val="21"/>
                        </w:rPr>
                        <w:t>・</w:t>
                      </w:r>
                      <w:r w:rsidR="004F2ECC">
                        <w:rPr>
                          <w:rFonts w:cs="Meiryo UI" w:hint="eastAsia"/>
                          <w:color w:val="000000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 w:rsidR="00783EB6">
                        <w:rPr>
                          <w:rFonts w:cs="Meiryo UI" w:hint="eastAsia"/>
                          <w:color w:val="000000"/>
                          <w:kern w:val="24"/>
                          <w:sz w:val="21"/>
                          <w:szCs w:val="21"/>
                        </w:rPr>
                        <w:t>調味料別添え（ドレッシング、ソース等）</w:t>
                      </w:r>
                      <w:r w:rsidR="004F2ECC">
                        <w:rPr>
                          <w:rFonts w:cs="Meiryo UI" w:hint="eastAsia"/>
                          <w:color w:val="000000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 w:rsidR="00783EB6">
                        <w:rPr>
                          <w:rFonts w:cs="Meiryo UI" w:hint="eastAsia"/>
                          <w:color w:val="000000"/>
                          <w:kern w:val="24"/>
                          <w:sz w:val="21"/>
                          <w:szCs w:val="21"/>
                        </w:rPr>
                        <w:t>・</w:t>
                      </w:r>
                      <w:r w:rsidR="004F2ECC">
                        <w:rPr>
                          <w:rFonts w:cs="Meiryo UI" w:hint="eastAsia"/>
                          <w:color w:val="000000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 w:rsidR="00783EB6">
                        <w:rPr>
                          <w:rFonts w:cs="Meiryo UI" w:hint="eastAsia"/>
                          <w:color w:val="000000"/>
                          <w:kern w:val="24"/>
                          <w:sz w:val="21"/>
                          <w:szCs w:val="21"/>
                        </w:rPr>
                        <w:t>だしを効かせる</w:t>
                      </w:r>
                      <w:r w:rsidR="004F2ECC">
                        <w:rPr>
                          <w:rFonts w:cs="Meiryo UI" w:hint="eastAsia"/>
                          <w:color w:val="000000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 w:rsidR="00783EB6">
                        <w:rPr>
                          <w:rFonts w:cs="Meiryo UI"/>
                          <w:color w:val="000000"/>
                          <w:kern w:val="24"/>
                          <w:sz w:val="21"/>
                          <w:szCs w:val="21"/>
                        </w:rPr>
                        <w:t>・</w:t>
                      </w:r>
                      <w:r w:rsidR="004F2ECC">
                        <w:rPr>
                          <w:rFonts w:cs="Meiryo UI" w:hint="eastAsia"/>
                          <w:color w:val="000000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70236E7A" w14:textId="77777777" w:rsidR="000D58EC" w:rsidRPr="00783EB6" w:rsidRDefault="00783EB6" w:rsidP="004F2ECC">
                      <w:pPr>
                        <w:pStyle w:val="Web"/>
                        <w:spacing w:before="0" w:beforeAutospacing="0" w:after="0" w:afterAutospacing="0" w:line="280" w:lineRule="exact"/>
                        <w:ind w:firstLineChars="350" w:firstLine="735"/>
                        <w:rPr>
                          <w:rFonts w:cs="Meiryo UI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cs="Meiryo UI" w:hint="eastAsia"/>
                          <w:color w:val="000000"/>
                          <w:kern w:val="24"/>
                          <w:sz w:val="21"/>
                          <w:szCs w:val="21"/>
                        </w:rPr>
                        <w:t>減塩調味料の使用</w:t>
                      </w:r>
                      <w:r w:rsidR="004F2ECC">
                        <w:rPr>
                          <w:rFonts w:cs="Meiryo UI" w:hint="eastAsia"/>
                          <w:color w:val="000000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cs="Meiryo UI" w:hint="eastAsia"/>
                          <w:color w:val="000000"/>
                          <w:kern w:val="24"/>
                          <w:sz w:val="21"/>
                          <w:szCs w:val="21"/>
                        </w:rPr>
                        <w:t>・</w:t>
                      </w:r>
                      <w:r w:rsidR="004F2ECC">
                        <w:rPr>
                          <w:rFonts w:cs="Meiryo UI" w:hint="eastAsia"/>
                          <w:color w:val="000000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cs="Meiryo UI" w:hint="eastAsia"/>
                          <w:color w:val="000000"/>
                          <w:kern w:val="24"/>
                          <w:sz w:val="21"/>
                          <w:szCs w:val="21"/>
                        </w:rPr>
                        <w:t>汁物</w:t>
                      </w:r>
                      <w:r>
                        <w:rPr>
                          <w:rFonts w:cs="Meiryo UI"/>
                          <w:color w:val="000000"/>
                          <w:kern w:val="24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cs="Meiryo UI" w:hint="eastAsia"/>
                          <w:color w:val="000000"/>
                          <w:kern w:val="24"/>
                          <w:sz w:val="21"/>
                          <w:szCs w:val="21"/>
                        </w:rPr>
                        <w:t>漬物を</w:t>
                      </w:r>
                      <w:r>
                        <w:rPr>
                          <w:rFonts w:cs="Meiryo UI"/>
                          <w:color w:val="000000"/>
                          <w:kern w:val="24"/>
                          <w:sz w:val="21"/>
                          <w:szCs w:val="21"/>
                        </w:rPr>
                        <w:t>除くことができる</w:t>
                      </w:r>
                      <w:r w:rsidR="004F2ECC">
                        <w:rPr>
                          <w:rFonts w:cs="Meiryo UI" w:hint="eastAsia"/>
                          <w:color w:val="000000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cs="Meiryo UI" w:hint="eastAsia"/>
                          <w:color w:val="000000"/>
                          <w:kern w:val="24"/>
                          <w:sz w:val="21"/>
                          <w:szCs w:val="21"/>
                        </w:rPr>
                        <w:t>・</w:t>
                      </w:r>
                      <w:r w:rsidR="004F2ECC">
                        <w:rPr>
                          <w:rFonts w:cs="Meiryo UI" w:hint="eastAsia"/>
                          <w:color w:val="000000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cs="Meiryo UI" w:hint="eastAsia"/>
                          <w:color w:val="000000"/>
                          <w:kern w:val="24"/>
                          <w:sz w:val="21"/>
                          <w:szCs w:val="21"/>
                        </w:rPr>
                        <w:t>その他</w:t>
                      </w:r>
                      <w:r>
                        <w:rPr>
                          <w:rFonts w:cs="Meiryo UI"/>
                          <w:color w:val="000000"/>
                          <w:kern w:val="24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cs="Meiryo UI" w:hint="eastAsia"/>
                          <w:color w:val="000000"/>
                          <w:kern w:val="24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cs="Meiryo UI"/>
                          <w:color w:val="000000"/>
                          <w:kern w:val="24"/>
                          <w:sz w:val="21"/>
                          <w:szCs w:val="21"/>
                        </w:rPr>
                        <w:t xml:space="preserve">　　　　　　　　　　　　　　　　　</w:t>
                      </w:r>
                      <w:r>
                        <w:rPr>
                          <w:rFonts w:cs="Meiryo UI" w:hint="eastAsia"/>
                          <w:color w:val="000000"/>
                          <w:kern w:val="24"/>
                          <w:sz w:val="21"/>
                          <w:szCs w:val="21"/>
                        </w:rPr>
                        <w:t xml:space="preserve">　</w:t>
                      </w:r>
                      <w:r w:rsidR="004F2ECC">
                        <w:rPr>
                          <w:rFonts w:cs="Meiryo UI"/>
                          <w:color w:val="000000"/>
                          <w:kern w:val="24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cs="Meiryo UI"/>
                          <w:color w:val="000000"/>
                          <w:kern w:val="24"/>
                          <w:sz w:val="21"/>
                          <w:szCs w:val="21"/>
                        </w:rPr>
                        <w:t>）</w:t>
                      </w:r>
                    </w:p>
                    <w:p w14:paraId="1A52292C" w14:textId="77777777" w:rsidR="004F2ECC" w:rsidRDefault="000D58EC" w:rsidP="004F2ECC">
                      <w:pPr>
                        <w:pStyle w:val="Web"/>
                        <w:spacing w:before="0" w:beforeAutospacing="0" w:after="0" w:afterAutospacing="0" w:line="160" w:lineRule="exact"/>
                        <w:rPr>
                          <w:rFonts w:cs="Meiryo UI"/>
                          <w:color w:val="000000"/>
                          <w:kern w:val="24"/>
                          <w:sz w:val="6"/>
                          <w:szCs w:val="28"/>
                        </w:rPr>
                      </w:pPr>
                      <w:r>
                        <w:rPr>
                          <w:rFonts w:cs="Meiryo UI" w:hint="eastAsia"/>
                          <w:color w:val="000000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5D02315C" w14:textId="77777777" w:rsidR="004F2ECC" w:rsidRDefault="004F2ECC" w:rsidP="004F2ECC">
                      <w:pPr>
                        <w:pStyle w:val="Web"/>
                        <w:spacing w:before="0" w:beforeAutospacing="0" w:after="0" w:afterAutospacing="0" w:line="160" w:lineRule="exact"/>
                        <w:rPr>
                          <w:rFonts w:cs="Meiryo UI"/>
                          <w:color w:val="000000"/>
                          <w:kern w:val="24"/>
                          <w:sz w:val="6"/>
                          <w:szCs w:val="28"/>
                        </w:rPr>
                      </w:pPr>
                    </w:p>
                    <w:p w14:paraId="382C6EFD" w14:textId="77777777" w:rsidR="000D58EC" w:rsidRPr="004F2ECC" w:rsidRDefault="000D58EC" w:rsidP="004F2ECC">
                      <w:pPr>
                        <w:pStyle w:val="Web"/>
                        <w:spacing w:before="0" w:beforeAutospacing="0" w:after="0" w:afterAutospacing="0" w:line="400" w:lineRule="exact"/>
                        <w:ind w:firstLineChars="100" w:firstLine="280"/>
                        <w:rPr>
                          <w:rFonts w:cs="Meiryo UI"/>
                          <w:color w:val="000000"/>
                          <w:kern w:val="24"/>
                          <w:sz w:val="6"/>
                          <w:szCs w:val="28"/>
                        </w:rPr>
                      </w:pPr>
                      <w:r>
                        <w:rPr>
                          <w:rFonts w:cs="Meiryo UI" w:hint="eastAsia"/>
                          <w:color w:val="000000"/>
                          <w:kern w:val="24"/>
                          <w:sz w:val="28"/>
                          <w:szCs w:val="28"/>
                        </w:rPr>
                        <w:t>３.　今は何もしていないが、1、2に関心がある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4A9C0C" wp14:editId="7E4FD31C">
                <wp:simplePos x="0" y="0"/>
                <wp:positionH relativeFrom="column">
                  <wp:posOffset>-165100</wp:posOffset>
                </wp:positionH>
                <wp:positionV relativeFrom="paragraph">
                  <wp:posOffset>3434715</wp:posOffset>
                </wp:positionV>
                <wp:extent cx="3821430" cy="456565"/>
                <wp:effectExtent l="0" t="0" r="7620" b="6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1430" cy="456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EA2056" w14:textId="77777777" w:rsidR="004F2ECC" w:rsidRPr="004F2ECC" w:rsidRDefault="004F2ECC">
                            <w:pPr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 w:rsidRPr="004F2ECC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②</w:t>
                            </w:r>
                            <w:r w:rsidRPr="004F2ECC"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t>お店の情報を教えてください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A9C0C" id="テキスト ボックス 1" o:spid="_x0000_s1028" type="#_x0000_t202" style="position:absolute;left:0;text-align:left;margin-left:-13pt;margin-top:270.45pt;width:300.9pt;height:35.9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" fillcolor="white [3201]" stroked="f" strokeweight=".5pt">
                <v:textbox>
                  <w:txbxContent>
                    <w:p w14:paraId="7DEA2056" w14:textId="77777777" w:rsidR="004F2ECC" w:rsidRPr="004F2ECC" w:rsidRDefault="004F2ECC">
                      <w:pPr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 w:rsidRPr="004F2ECC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②</w:t>
                      </w:r>
                      <w:r w:rsidRPr="004F2ECC">
                        <w:rPr>
                          <w:rFonts w:ascii="ＭＳ Ｐゴシック" w:eastAsia="ＭＳ Ｐゴシック" w:hAnsi="ＭＳ Ｐゴシック"/>
                          <w:sz w:val="28"/>
                        </w:rPr>
                        <w:t>お店の情報を教えてください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7A23F" wp14:editId="0E5A068A">
                <wp:simplePos x="0" y="0"/>
                <wp:positionH relativeFrom="column">
                  <wp:posOffset>-257175</wp:posOffset>
                </wp:positionH>
                <wp:positionV relativeFrom="paragraph">
                  <wp:posOffset>-407035</wp:posOffset>
                </wp:positionV>
                <wp:extent cx="5892800" cy="784860"/>
                <wp:effectExtent l="0" t="0" r="12700" b="15240"/>
                <wp:wrapNone/>
                <wp:docPr id="6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2800" cy="784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AB0ACF" w14:textId="77777777" w:rsidR="000D58EC" w:rsidRPr="00834462" w:rsidRDefault="00171297" w:rsidP="000D58EC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 w:line="460" w:lineRule="exact"/>
                              <w:jc w:val="center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r w:rsidRPr="00834462">
                              <w:rPr>
                                <w:rFonts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豊中市保健所健康</w:t>
                            </w:r>
                            <w:r w:rsidR="00610417" w:rsidRPr="00834462">
                              <w:rPr>
                                <w:rFonts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推進</w:t>
                            </w:r>
                            <w:r w:rsidRPr="00834462">
                              <w:rPr>
                                <w:rFonts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課健康支援</w:t>
                            </w:r>
                            <w:r w:rsidRPr="00834462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係</w:t>
                            </w:r>
                            <w:r w:rsidR="00834462">
                              <w:rPr>
                                <w:rFonts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　栄養士宛</w:t>
                            </w:r>
                          </w:p>
                          <w:p w14:paraId="54CAAD52" w14:textId="540A1642" w:rsidR="000D58EC" w:rsidRDefault="000D58EC" w:rsidP="000D58EC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 w:line="460" w:lineRule="exact"/>
                              <w:jc w:val="center"/>
                              <w:textAlignment w:val="baseline"/>
                            </w:pPr>
                            <w:r>
                              <w:rPr>
                                <w:rFonts w:cs="Times New Roman" w:hint="eastAsia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90178">
                              <w:rPr>
                                <w:rFonts w:cs="Times New Roman" w:hint="eastAsi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Email：kenkoushien@</w:t>
                            </w:r>
                            <w:r w:rsidR="00F16671">
                              <w:rPr>
                                <w:rFonts w:cs="Times New Roman" w:hint="eastAsi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city.</w:t>
                            </w:r>
                            <w:r w:rsidR="00890178">
                              <w:rPr>
                                <w:rFonts w:cs="Times New Roman" w:hint="eastAsi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toyonaka.osaka.jp</w:t>
                            </w:r>
                          </w:p>
                          <w:p w14:paraId="7E680205" w14:textId="77777777" w:rsidR="000D58EC" w:rsidRDefault="000D58EC" w:rsidP="000D58EC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 w:line="460" w:lineRule="exact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47A23F" id="角丸四角形 3" o:spid="_x0000_s1029" style="position:absolute;left:0;text-align:left;margin-left:-20.25pt;margin-top:-32.05pt;width:464pt;height:61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" strokecolor="#f79646" strokeweight="2pt">
                <v:textbox>
                  <w:txbxContent>
                    <w:p w14:paraId="78AB0ACF" w14:textId="77777777" w:rsidR="000D58EC" w:rsidRPr="00834462" w:rsidRDefault="00171297" w:rsidP="000D58EC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 w:line="460" w:lineRule="exact"/>
                        <w:jc w:val="center"/>
                        <w:textAlignment w:val="baseline"/>
                        <w:rPr>
                          <w:color w:val="000000" w:themeColor="text1"/>
                        </w:rPr>
                      </w:pPr>
                      <w:r w:rsidRPr="00834462">
                        <w:rPr>
                          <w:rFonts w:cs="Times New Roman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豊中市保健所健康</w:t>
                      </w:r>
                      <w:r w:rsidR="00610417" w:rsidRPr="00834462">
                        <w:rPr>
                          <w:rFonts w:cs="Times New Roman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推進</w:t>
                      </w:r>
                      <w:r w:rsidRPr="00834462">
                        <w:rPr>
                          <w:rFonts w:cs="Times New Roman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課健康支援</w:t>
                      </w:r>
                      <w:r w:rsidRPr="00834462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係</w:t>
                      </w:r>
                      <w:r w:rsidR="00834462">
                        <w:rPr>
                          <w:rFonts w:cs="Times New Roman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　栄養士宛</w:t>
                      </w:r>
                    </w:p>
                    <w:p w14:paraId="54CAAD52" w14:textId="540A1642" w:rsidR="000D58EC" w:rsidRDefault="000D58EC" w:rsidP="000D58EC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 w:line="460" w:lineRule="exact"/>
                        <w:jc w:val="center"/>
                        <w:textAlignment w:val="baseline"/>
                      </w:pPr>
                      <w:r>
                        <w:rPr>
                          <w:rFonts w:cs="Times New Roman" w:hint="eastAsia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="00890178">
                        <w:rPr>
                          <w:rFonts w:cs="Times New Roman" w:hint="eastAsi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Email：kenkoushien@</w:t>
                      </w:r>
                      <w:r w:rsidR="00F16671">
                        <w:rPr>
                          <w:rFonts w:cs="Times New Roman" w:hint="eastAsi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city.</w:t>
                      </w:r>
                      <w:r w:rsidR="00890178">
                        <w:rPr>
                          <w:rFonts w:cs="Times New Roman" w:hint="eastAsi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toyonaka.osaka.jp</w:t>
                      </w:r>
                    </w:p>
                    <w:p w14:paraId="7E680205" w14:textId="77777777" w:rsidR="000D58EC" w:rsidRDefault="000D58EC" w:rsidP="000D58EC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 w:line="460" w:lineRule="exact"/>
                        <w:jc w:val="center"/>
                        <w:textAlignment w:val="baseline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890178" w:rsidSect="004F2ECC">
      <w:pgSz w:w="11906" w:h="16838"/>
      <w:pgMar w:top="1985" w:right="1701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8EC"/>
    <w:rsid w:val="000D58EC"/>
    <w:rsid w:val="00171297"/>
    <w:rsid w:val="00222C41"/>
    <w:rsid w:val="004F2ECC"/>
    <w:rsid w:val="005607B8"/>
    <w:rsid w:val="00610417"/>
    <w:rsid w:val="007831B1"/>
    <w:rsid w:val="00783EB6"/>
    <w:rsid w:val="00834462"/>
    <w:rsid w:val="00872F1A"/>
    <w:rsid w:val="00890178"/>
    <w:rsid w:val="008A717E"/>
    <w:rsid w:val="009277D6"/>
    <w:rsid w:val="00CF4786"/>
    <w:rsid w:val="00E32C26"/>
    <w:rsid w:val="00F16671"/>
    <w:rsid w:val="00F4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4A9B6F"/>
  <w15:docId w15:val="{01907D65-BDBF-4C4E-8AE1-95CE028F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D58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F2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F2E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interad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島田 咲希</cp:lastModifiedBy>
  <cp:revision>10</cp:revision>
  <cp:lastPrinted>2025-05-12T05:00:00Z</cp:lastPrinted>
  <dcterms:created xsi:type="dcterms:W3CDTF">2023-04-03T03:55:00Z</dcterms:created>
  <dcterms:modified xsi:type="dcterms:W3CDTF">2026-03-03T06:07:00Z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2026-01-20T00:21:11Z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0aae70c7-5ed1-4b1b-922f-394ece4a8947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