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F" w:rsidRDefault="00A8591F" w:rsidP="00A8591F">
      <w:pPr>
        <w:jc w:val="center"/>
        <w:outlineLvl w:val="0"/>
        <w:rPr>
          <w:rFonts w:eastAsia="ＭＳ ゴシック"/>
          <w:sz w:val="24"/>
        </w:rPr>
      </w:pPr>
      <w:r>
        <w:rPr>
          <w:rFonts w:eastAsia="ＭＳ ゴシック" w:hint="eastAsia"/>
          <w:sz w:val="24"/>
        </w:rPr>
        <w:t>「豊中市重度障害者入院時コミュニケーション等支援事業」重要事項説明書</w:t>
      </w:r>
    </w:p>
    <w:p w:rsidR="00A8591F" w:rsidRDefault="00A8591F" w:rsidP="00A8591F">
      <w:pPr>
        <w:ind w:right="840"/>
      </w:pPr>
    </w:p>
    <w:p w:rsidR="00A8591F" w:rsidRDefault="00A8591F" w:rsidP="00A8591F">
      <w:pPr>
        <w:ind w:right="840"/>
      </w:pPr>
    </w:p>
    <w:p w:rsidR="00A8591F" w:rsidRDefault="00A8591F" w:rsidP="00A8591F">
      <w:pPr>
        <w:ind w:right="840"/>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8937"/>
      </w:tblGrid>
      <w:tr w:rsidR="00A8591F" w:rsidTr="00A8591F">
        <w:trPr>
          <w:trHeight w:val="791"/>
        </w:trPr>
        <w:tc>
          <w:tcPr>
            <w:tcW w:w="8937" w:type="dxa"/>
            <w:tcBorders>
              <w:top w:val="dashed" w:sz="4" w:space="0" w:color="auto"/>
              <w:left w:val="dashed" w:sz="4" w:space="0" w:color="auto"/>
              <w:bottom w:val="dashed" w:sz="4" w:space="0" w:color="auto"/>
              <w:right w:val="dashed" w:sz="4" w:space="0" w:color="auto"/>
            </w:tcBorders>
            <w:vAlign w:val="center"/>
            <w:hideMark/>
          </w:tcPr>
          <w:p w:rsidR="00A8591F" w:rsidRDefault="00A8591F">
            <w:pPr>
              <w:pStyle w:val="a4"/>
              <w:tabs>
                <w:tab w:val="left" w:pos="840"/>
              </w:tabs>
              <w:snapToGrid/>
              <w:ind w:firstLine="210"/>
            </w:pPr>
            <w:r>
              <w:rPr>
                <w:rFonts w:hint="eastAsia"/>
              </w:rPr>
              <w:t>本重要事項説明書は、当事業所とのサービス利用契約の締結を希望される方に対して、事業所の概要や提供されるサービスの内容、契約上ご注意いただきたいことを説明するものです。</w:t>
            </w:r>
          </w:p>
        </w:tc>
      </w:tr>
    </w:tbl>
    <w:p w:rsidR="00A8591F" w:rsidRDefault="00A8591F" w:rsidP="00A8591F">
      <w:pPr>
        <w:pStyle w:val="a4"/>
        <w:tabs>
          <w:tab w:val="left" w:pos="840"/>
        </w:tabs>
        <w:snapToGrid/>
      </w:pPr>
    </w:p>
    <w:p w:rsidR="00A8591F" w:rsidRDefault="00A8591F" w:rsidP="00A8591F"/>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80"/>
      </w:tblGrid>
      <w:tr w:rsidR="00A8591F" w:rsidTr="00A8591F">
        <w:tc>
          <w:tcPr>
            <w:tcW w:w="7980" w:type="dxa"/>
            <w:tcBorders>
              <w:top w:val="single" w:sz="4" w:space="0" w:color="auto"/>
              <w:left w:val="single" w:sz="4" w:space="0" w:color="auto"/>
              <w:bottom w:val="single" w:sz="4" w:space="0" w:color="auto"/>
              <w:right w:val="single" w:sz="4" w:space="0" w:color="auto"/>
            </w:tcBorders>
            <w:hideMark/>
          </w:tcPr>
          <w:p w:rsidR="00A8591F" w:rsidRDefault="00A8591F" w:rsidP="00A8591F">
            <w:pPr>
              <w:ind w:left="210" w:hangingChars="100" w:hanging="210"/>
            </w:pPr>
            <w:r>
              <w:rPr>
                <w:rFonts w:hint="eastAsia"/>
              </w:rPr>
              <w:t>※　本事業所では、利用者に対して「豊中市重度障害者入院時コミュニケーション等支援事業」を提供します。当サービスの利用は、原則として豊中市からの支給決定を受けた方が対象となります。</w:t>
            </w:r>
          </w:p>
        </w:tc>
      </w:tr>
    </w:tbl>
    <w:p w:rsidR="00A8591F" w:rsidRDefault="00A8591F" w:rsidP="00A8591F">
      <w:pPr>
        <w:jc w:val="right"/>
      </w:pPr>
    </w:p>
    <w:p w:rsidR="00A8591F" w:rsidRDefault="00A8591F" w:rsidP="00A8591F">
      <w:pPr>
        <w:jc w:val="right"/>
      </w:pPr>
    </w:p>
    <w:p w:rsidR="00A8591F" w:rsidRDefault="00A8591F" w:rsidP="00A8591F">
      <w:pPr>
        <w:jc w:val="right"/>
      </w:pPr>
    </w:p>
    <w:p w:rsidR="00A8591F" w:rsidRDefault="00A8591F" w:rsidP="00A8591F">
      <w:pPr>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95250</wp:posOffset>
                </wp:positionV>
                <wp:extent cx="5467350" cy="2743200"/>
                <wp:effectExtent l="19050" t="1905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743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615235" id="正方形/長方形 4" o:spid="_x0000_s1026" style="position:absolute;left:0;text-align:left;margin-left:10.5pt;margin-top:7.5pt;width:430.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" filled="f" strokeweight="3pt">
                <v:stroke linestyle="thinThin"/>
              </v:rect>
            </w:pict>
          </mc:Fallback>
        </mc:AlternateContent>
      </w:r>
    </w:p>
    <w:p w:rsidR="00A8591F" w:rsidRDefault="00A8591F" w:rsidP="00A8591F">
      <w:pPr>
        <w:ind w:firstLine="210"/>
        <w:jc w:val="center"/>
        <w:outlineLvl w:val="0"/>
      </w:pPr>
      <w:r>
        <w:rPr>
          <w:rFonts w:ascii="ＭＳ ゴシック" w:eastAsia="ＭＳ ゴシック" w:hint="eastAsia"/>
        </w:rPr>
        <w:t>目次</w:t>
      </w:r>
    </w:p>
    <w:p w:rsidR="00A8591F" w:rsidRDefault="00A8591F" w:rsidP="00A8591F">
      <w:pPr>
        <w:pStyle w:val="11"/>
      </w:pPr>
      <w:r>
        <w:rPr>
          <w:rFonts w:hint="eastAsia"/>
        </w:rPr>
        <w:fldChar w:fldCharType="begin"/>
      </w:r>
      <w:r>
        <w:rPr>
          <w:rFonts w:hint="eastAsia"/>
        </w:rPr>
        <w:instrText xml:space="preserve"> TOC \o "1-1" </w:instrText>
      </w:r>
      <w:r>
        <w:rPr>
          <w:rFonts w:hint="eastAsia"/>
        </w:rPr>
        <w:fldChar w:fldCharType="separate"/>
      </w:r>
      <w:r>
        <w:rPr>
          <w:rFonts w:hint="eastAsia"/>
        </w:rPr>
        <w:t>１．事業者</w:t>
      </w:r>
      <w:r>
        <w:rPr>
          <w:rFonts w:hint="eastAsia"/>
        </w:rPr>
        <w:tab/>
      </w:r>
      <w:r>
        <w:rPr>
          <w:rFonts w:hint="eastAsia"/>
        </w:rPr>
        <w:fldChar w:fldCharType="begin"/>
      </w:r>
      <w:r>
        <w:rPr>
          <w:rFonts w:hint="eastAsia"/>
        </w:rPr>
        <w:instrText xml:space="preserve"> PAGEREF _Toc34116948 \h </w:instrText>
      </w:r>
      <w:r>
        <w:rPr>
          <w:rFonts w:hint="eastAsia"/>
        </w:rPr>
      </w:r>
      <w:r>
        <w:rPr>
          <w:rFonts w:hint="eastAsia"/>
        </w:rPr>
        <w:fldChar w:fldCharType="separate"/>
      </w:r>
      <w:r>
        <w:rPr>
          <w:rFonts w:hint="eastAsia"/>
        </w:rPr>
        <w:t>2</w:t>
      </w:r>
      <w:r>
        <w:rPr>
          <w:rFonts w:hint="eastAsia"/>
        </w:rPr>
        <w:fldChar w:fldCharType="end"/>
      </w:r>
    </w:p>
    <w:p w:rsidR="00A8591F" w:rsidRDefault="00A8591F" w:rsidP="00A8591F">
      <w:pPr>
        <w:pStyle w:val="11"/>
      </w:pPr>
      <w:r>
        <w:rPr>
          <w:rFonts w:hint="eastAsia"/>
        </w:rPr>
        <w:t>２．事業所の概要</w:t>
      </w:r>
      <w:r>
        <w:rPr>
          <w:rFonts w:hint="eastAsia"/>
        </w:rPr>
        <w:tab/>
      </w:r>
      <w:r>
        <w:rPr>
          <w:rFonts w:hint="eastAsia"/>
        </w:rPr>
        <w:fldChar w:fldCharType="begin"/>
      </w:r>
      <w:r>
        <w:rPr>
          <w:rFonts w:hint="eastAsia"/>
        </w:rPr>
        <w:instrText xml:space="preserve"> PAGEREF _Toc34116954 \h </w:instrText>
      </w:r>
      <w:r>
        <w:rPr>
          <w:rFonts w:hint="eastAsia"/>
        </w:rPr>
      </w:r>
      <w:r>
        <w:rPr>
          <w:rFonts w:hint="eastAsia"/>
        </w:rPr>
        <w:fldChar w:fldCharType="separate"/>
      </w:r>
      <w:r>
        <w:rPr>
          <w:rFonts w:hint="eastAsia"/>
        </w:rPr>
        <w:t>2</w:t>
      </w:r>
      <w:r>
        <w:rPr>
          <w:rFonts w:hint="eastAsia"/>
        </w:rPr>
        <w:fldChar w:fldCharType="end"/>
      </w:r>
    </w:p>
    <w:p w:rsidR="00A8591F" w:rsidRDefault="00A8591F" w:rsidP="00A8591F">
      <w:pPr>
        <w:pStyle w:val="11"/>
      </w:pPr>
      <w:r>
        <w:rPr>
          <w:rFonts w:hint="eastAsia"/>
        </w:rPr>
        <w:t>３．事業実施地域</w:t>
      </w:r>
      <w:r>
        <w:rPr>
          <w:rFonts w:hint="eastAsia"/>
        </w:rPr>
        <w:tab/>
      </w:r>
      <w:r>
        <w:rPr>
          <w:rFonts w:hint="eastAsia"/>
        </w:rPr>
        <w:fldChar w:fldCharType="begin"/>
      </w:r>
      <w:r>
        <w:rPr>
          <w:rFonts w:hint="eastAsia"/>
        </w:rPr>
        <w:instrText xml:space="preserve"> PAGEREF _Toc34116961 \h </w:instrText>
      </w:r>
      <w:r>
        <w:rPr>
          <w:rFonts w:hint="eastAsia"/>
        </w:rPr>
      </w:r>
      <w:r>
        <w:rPr>
          <w:rFonts w:hint="eastAsia"/>
        </w:rPr>
        <w:fldChar w:fldCharType="separate"/>
      </w:r>
      <w:r>
        <w:rPr>
          <w:rFonts w:hint="eastAsia"/>
        </w:rPr>
        <w:t>2</w:t>
      </w:r>
      <w:r>
        <w:rPr>
          <w:rFonts w:hint="eastAsia"/>
        </w:rPr>
        <w:fldChar w:fldCharType="end"/>
      </w:r>
    </w:p>
    <w:p w:rsidR="00A8591F" w:rsidRDefault="00A8591F" w:rsidP="00A8591F">
      <w:pPr>
        <w:pStyle w:val="11"/>
      </w:pPr>
      <w:r>
        <w:rPr>
          <w:rFonts w:hint="eastAsia"/>
        </w:rPr>
        <w:t>４．営業時間</w:t>
      </w:r>
      <w:r>
        <w:rPr>
          <w:rFonts w:hint="eastAsia"/>
        </w:rPr>
        <w:tab/>
      </w:r>
      <w:r>
        <w:rPr>
          <w:rFonts w:hint="eastAsia"/>
        </w:rPr>
        <w:fldChar w:fldCharType="begin"/>
      </w:r>
      <w:r>
        <w:rPr>
          <w:rFonts w:hint="eastAsia"/>
        </w:rPr>
        <w:instrText xml:space="preserve"> PAGEREF _Toc34116962 \h </w:instrText>
      </w:r>
      <w:r>
        <w:rPr>
          <w:rFonts w:hint="eastAsia"/>
        </w:rPr>
      </w:r>
      <w:r>
        <w:rPr>
          <w:rFonts w:hint="eastAsia"/>
        </w:rPr>
        <w:fldChar w:fldCharType="separate"/>
      </w:r>
      <w:r>
        <w:rPr>
          <w:rFonts w:hint="eastAsia"/>
        </w:rPr>
        <w:t>2</w:t>
      </w:r>
      <w:r>
        <w:rPr>
          <w:rFonts w:hint="eastAsia"/>
        </w:rPr>
        <w:fldChar w:fldCharType="end"/>
      </w:r>
    </w:p>
    <w:p w:rsidR="00A8591F" w:rsidRDefault="00A8591F" w:rsidP="00A8591F">
      <w:pPr>
        <w:pStyle w:val="11"/>
      </w:pPr>
      <w:r>
        <w:rPr>
          <w:rFonts w:hint="eastAsia"/>
        </w:rPr>
        <w:t>５．職員の体制</w:t>
      </w:r>
      <w:r>
        <w:rPr>
          <w:rFonts w:hint="eastAsia"/>
        </w:rPr>
        <w:tab/>
      </w:r>
      <w:r>
        <w:rPr>
          <w:rFonts w:hint="eastAsia"/>
        </w:rPr>
        <w:fldChar w:fldCharType="begin"/>
      </w:r>
      <w:r>
        <w:rPr>
          <w:rFonts w:hint="eastAsia"/>
        </w:rPr>
        <w:instrText xml:space="preserve"> PAGEREF _Toc34116966 \h </w:instrText>
      </w:r>
      <w:r>
        <w:rPr>
          <w:rFonts w:hint="eastAsia"/>
        </w:rPr>
      </w:r>
      <w:r>
        <w:rPr>
          <w:rFonts w:hint="eastAsia"/>
        </w:rPr>
        <w:fldChar w:fldCharType="separate"/>
      </w:r>
      <w:r>
        <w:rPr>
          <w:rFonts w:hint="eastAsia"/>
        </w:rPr>
        <w:t>3</w:t>
      </w:r>
      <w:r>
        <w:rPr>
          <w:rFonts w:hint="eastAsia"/>
        </w:rPr>
        <w:fldChar w:fldCharType="end"/>
      </w:r>
    </w:p>
    <w:p w:rsidR="00A8591F" w:rsidRDefault="00A8591F" w:rsidP="00A8591F">
      <w:pPr>
        <w:pStyle w:val="11"/>
      </w:pPr>
      <w:r>
        <w:rPr>
          <w:rFonts w:hint="eastAsia"/>
        </w:rPr>
        <w:t>６．当事業所が提供するサービスと利用料金</w:t>
      </w:r>
      <w:r>
        <w:rPr>
          <w:rFonts w:hint="eastAsia"/>
        </w:rPr>
        <w:tab/>
      </w:r>
      <w:r>
        <w:rPr>
          <w:rFonts w:hint="eastAsia"/>
        </w:rPr>
        <w:fldChar w:fldCharType="begin"/>
      </w:r>
      <w:r>
        <w:rPr>
          <w:rFonts w:hint="eastAsia"/>
        </w:rPr>
        <w:instrText xml:space="preserve"> PAGEREF _Toc34116967 \h </w:instrText>
      </w:r>
      <w:r>
        <w:rPr>
          <w:rFonts w:hint="eastAsia"/>
        </w:rPr>
      </w:r>
      <w:r>
        <w:rPr>
          <w:rFonts w:hint="eastAsia"/>
        </w:rPr>
        <w:fldChar w:fldCharType="separate"/>
      </w:r>
      <w:r>
        <w:rPr>
          <w:rFonts w:hint="eastAsia"/>
        </w:rPr>
        <w:t>3</w:t>
      </w:r>
      <w:r>
        <w:rPr>
          <w:rFonts w:hint="eastAsia"/>
        </w:rPr>
        <w:fldChar w:fldCharType="end"/>
      </w:r>
    </w:p>
    <w:p w:rsidR="00A8591F" w:rsidRDefault="00A8591F" w:rsidP="00A8591F">
      <w:pPr>
        <w:pStyle w:val="11"/>
      </w:pPr>
      <w:r>
        <w:rPr>
          <w:rFonts w:hint="eastAsia"/>
        </w:rPr>
        <w:t>７．サービスの利用に関する留意事項</w:t>
      </w:r>
      <w:r>
        <w:rPr>
          <w:rFonts w:hint="eastAsia"/>
        </w:rPr>
        <w:tab/>
      </w:r>
      <w:r>
        <w:rPr>
          <w:rFonts w:hint="eastAsia"/>
        </w:rPr>
        <w:fldChar w:fldCharType="begin"/>
      </w:r>
      <w:r>
        <w:rPr>
          <w:rFonts w:hint="eastAsia"/>
        </w:rPr>
        <w:instrText xml:space="preserve"> PAGEREF _Toc34116968 \h </w:instrText>
      </w:r>
      <w:r>
        <w:rPr>
          <w:rFonts w:hint="eastAsia"/>
        </w:rPr>
      </w:r>
      <w:r>
        <w:rPr>
          <w:rFonts w:hint="eastAsia"/>
        </w:rPr>
        <w:fldChar w:fldCharType="separate"/>
      </w:r>
      <w:r>
        <w:rPr>
          <w:rFonts w:hint="eastAsia"/>
        </w:rPr>
        <w:t>4</w:t>
      </w:r>
      <w:r>
        <w:rPr>
          <w:rFonts w:hint="eastAsia"/>
        </w:rPr>
        <w:fldChar w:fldCharType="end"/>
      </w:r>
    </w:p>
    <w:p w:rsidR="00A8591F" w:rsidRDefault="00A8591F" w:rsidP="00A8591F">
      <w:pPr>
        <w:pStyle w:val="11"/>
      </w:pPr>
      <w:r>
        <w:rPr>
          <w:rFonts w:hint="eastAsia"/>
        </w:rPr>
        <w:t>８．サービス実施の記録について</w:t>
      </w:r>
      <w:r>
        <w:rPr>
          <w:rFonts w:hint="eastAsia"/>
        </w:rPr>
        <w:tab/>
      </w:r>
      <w:r>
        <w:rPr>
          <w:rFonts w:hint="eastAsia"/>
        </w:rPr>
        <w:fldChar w:fldCharType="begin"/>
      </w:r>
      <w:r>
        <w:rPr>
          <w:rFonts w:hint="eastAsia"/>
        </w:rPr>
        <w:instrText xml:space="preserve"> PAGEREF _Toc34116969 \h </w:instrText>
      </w:r>
      <w:r>
        <w:rPr>
          <w:rFonts w:hint="eastAsia"/>
        </w:rPr>
      </w:r>
      <w:r>
        <w:rPr>
          <w:rFonts w:hint="eastAsia"/>
        </w:rPr>
        <w:fldChar w:fldCharType="separate"/>
      </w:r>
      <w:r>
        <w:rPr>
          <w:rFonts w:hint="eastAsia"/>
        </w:rPr>
        <w:t>5</w:t>
      </w:r>
      <w:r>
        <w:rPr>
          <w:rFonts w:hint="eastAsia"/>
        </w:rPr>
        <w:fldChar w:fldCharType="end"/>
      </w:r>
    </w:p>
    <w:p w:rsidR="00A8591F" w:rsidRDefault="00A8591F" w:rsidP="00A8591F">
      <w:pPr>
        <w:pStyle w:val="11"/>
      </w:pPr>
      <w:r>
        <w:rPr>
          <w:rFonts w:hint="eastAsia"/>
        </w:rPr>
        <w:t>９．損害賠償保険への加入</w:t>
      </w:r>
      <w:r>
        <w:rPr>
          <w:rFonts w:hint="eastAsia"/>
        </w:rPr>
        <w:tab/>
      </w:r>
      <w:r>
        <w:rPr>
          <w:rFonts w:hint="eastAsia"/>
        </w:rPr>
        <w:fldChar w:fldCharType="begin"/>
      </w:r>
      <w:r>
        <w:rPr>
          <w:rFonts w:hint="eastAsia"/>
        </w:rPr>
        <w:instrText xml:space="preserve"> PAGEREF _Toc34116970 \h </w:instrText>
      </w:r>
      <w:r>
        <w:rPr>
          <w:rFonts w:hint="eastAsia"/>
        </w:rPr>
      </w:r>
      <w:r>
        <w:rPr>
          <w:rFonts w:hint="eastAsia"/>
        </w:rPr>
        <w:fldChar w:fldCharType="separate"/>
      </w:r>
      <w:r>
        <w:rPr>
          <w:rFonts w:hint="eastAsia"/>
        </w:rPr>
        <w:t>5</w:t>
      </w:r>
      <w:r>
        <w:rPr>
          <w:rFonts w:hint="eastAsia"/>
        </w:rPr>
        <w:fldChar w:fldCharType="end"/>
      </w:r>
    </w:p>
    <w:p w:rsidR="00A8591F" w:rsidRDefault="00A8591F" w:rsidP="00A8591F">
      <w:pPr>
        <w:pStyle w:val="11"/>
      </w:pPr>
      <w:r>
        <w:rPr>
          <w:rFonts w:hint="eastAsia"/>
        </w:rPr>
        <w:t>10．苦情等の受付について</w:t>
      </w:r>
      <w:r>
        <w:rPr>
          <w:rFonts w:hint="eastAsia"/>
        </w:rPr>
        <w:tab/>
      </w:r>
      <w:r>
        <w:rPr>
          <w:rFonts w:hint="eastAsia"/>
        </w:rPr>
        <w:fldChar w:fldCharType="begin"/>
      </w:r>
      <w:r>
        <w:rPr>
          <w:rFonts w:hint="eastAsia"/>
        </w:rPr>
        <w:instrText xml:space="preserve"> PAGEREF _Toc34116971 \h </w:instrText>
      </w:r>
      <w:r>
        <w:rPr>
          <w:rFonts w:hint="eastAsia"/>
        </w:rPr>
      </w:r>
      <w:r>
        <w:rPr>
          <w:rFonts w:hint="eastAsia"/>
        </w:rPr>
        <w:fldChar w:fldCharType="separate"/>
      </w:r>
      <w:r>
        <w:rPr>
          <w:rFonts w:hint="eastAsia"/>
        </w:rPr>
        <w:t>6</w:t>
      </w:r>
      <w:r>
        <w:rPr>
          <w:rFonts w:hint="eastAsia"/>
        </w:rPr>
        <w:fldChar w:fldCharType="end"/>
      </w:r>
    </w:p>
    <w:p w:rsidR="00A8591F" w:rsidRDefault="00A8591F" w:rsidP="00A8591F">
      <w:r>
        <w:rPr>
          <w:rFonts w:ascii="ＭＳ ゴシック" w:eastAsia="ＭＳ ゴシック" w:hint="eastAsia"/>
        </w:rPr>
        <w:fldChar w:fldCharType="end"/>
      </w:r>
    </w:p>
    <w:p w:rsidR="00A8591F" w:rsidRDefault="00A8591F" w:rsidP="00A8591F"/>
    <w:p w:rsidR="00A8591F" w:rsidRDefault="00A8591F" w:rsidP="00A8591F"/>
    <w:p w:rsidR="00A8591F" w:rsidRDefault="00A8591F" w:rsidP="00A8591F">
      <w:r>
        <w:rPr>
          <w:noProof/>
        </w:rPr>
        <mc:AlternateContent>
          <mc:Choice Requires="wps">
            <w:drawing>
              <wp:anchor distT="0" distB="0" distL="114300" distR="114300" simplePos="0" relativeHeight="251657216" behindDoc="0" locked="0" layoutInCell="0" allowOverlap="1">
                <wp:simplePos x="0" y="0"/>
                <wp:positionH relativeFrom="column">
                  <wp:align>center</wp:align>
                </wp:positionH>
                <wp:positionV relativeFrom="paragraph">
                  <wp:posOffset>67945</wp:posOffset>
                </wp:positionV>
                <wp:extent cx="3400425" cy="1152525"/>
                <wp:effectExtent l="19050" t="20320" r="19050" b="273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152525"/>
                        </a:xfrm>
                        <a:prstGeom prst="roundRect">
                          <a:avLst>
                            <a:gd name="adj" fmla="val 16667"/>
                          </a:avLst>
                        </a:prstGeom>
                        <a:solidFill>
                          <a:srgbClr val="FFFFFF"/>
                        </a:solidFill>
                        <a:ln w="38100" cmpd="dbl">
                          <a:solidFill>
                            <a:srgbClr val="000000"/>
                          </a:solidFill>
                          <a:round/>
                          <a:headEnd/>
                          <a:tailEnd/>
                        </a:ln>
                      </wps:spPr>
                      <wps:txbx>
                        <w:txbxContent>
                          <w:p w:rsidR="00A8591F" w:rsidRDefault="00A8591F" w:rsidP="00A8591F"/>
                          <w:p w:rsidR="00A8591F" w:rsidRDefault="00A8591F" w:rsidP="00A8591F">
                            <w:r>
                              <w:rPr>
                                <w:rFonts w:hint="eastAsia"/>
                              </w:rPr>
                              <w:t>（事業者名）　　●●法人　●●●●</w:t>
                            </w:r>
                          </w:p>
                          <w:p w:rsidR="00A8591F" w:rsidRDefault="00A8591F" w:rsidP="00A8591F">
                            <w:r>
                              <w:rPr>
                                <w:rFonts w:hint="eastAsia"/>
                              </w:rPr>
                              <w:t>（事業所名）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3" o:spid="_x0000_s1026" style="position:absolute;left:0;text-align:left;margin-left:0;margin-top:5.35pt;width:267.75pt;height:90.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" o:allowincell="f" strokeweight="3pt">
                <v:stroke linestyle="thinThin"/>
                <v:textbox>
                  <w:txbxContent>
                    <w:p w:rsidR="00A8591F" w:rsidRDefault="00A8591F" w:rsidP="00A8591F"/>
                    <w:p w:rsidR="00A8591F" w:rsidRDefault="00A8591F" w:rsidP="00A8591F">
                      <w:r>
                        <w:rPr>
                          <w:rFonts w:hint="eastAsia"/>
                        </w:rPr>
                        <w:t>（事業者名）　　●●法人　●●●●</w:t>
                      </w:r>
                    </w:p>
                    <w:p w:rsidR="00A8591F" w:rsidRDefault="00A8591F" w:rsidP="00A8591F">
                      <w:r>
                        <w:rPr>
                          <w:rFonts w:hint="eastAsia"/>
                        </w:rPr>
                        <w:t>（事業所名）　　●●●●</w:t>
                      </w:r>
                    </w:p>
                  </w:txbxContent>
                </v:textbox>
              </v:roundrect>
            </w:pict>
          </mc:Fallback>
        </mc:AlternateContent>
      </w:r>
    </w:p>
    <w:p w:rsidR="00A8591F" w:rsidRDefault="00A8591F" w:rsidP="00A8591F"/>
    <w:p w:rsidR="00A8591F" w:rsidRDefault="00A8591F" w:rsidP="00A8591F"/>
    <w:p w:rsidR="00A8591F" w:rsidRDefault="00A8591F" w:rsidP="00A8591F"/>
    <w:p w:rsidR="00A8591F" w:rsidRDefault="00A8591F" w:rsidP="00A8591F">
      <w:pPr>
        <w:ind w:right="840"/>
      </w:pPr>
    </w:p>
    <w:p w:rsidR="00A8591F" w:rsidRDefault="00A8591F" w:rsidP="00A8591F"/>
    <w:p w:rsidR="00A8591F" w:rsidRDefault="00A8591F" w:rsidP="00A8591F"/>
    <w:p w:rsidR="00A8591F" w:rsidRDefault="00A8591F" w:rsidP="00A8591F"/>
    <w:p w:rsidR="00A8591F" w:rsidRDefault="00A8591F" w:rsidP="00A8591F">
      <w:pPr>
        <w:pStyle w:val="1"/>
        <w:spacing w:before="120" w:after="60"/>
        <w:ind w:left="2438" w:hanging="2438"/>
      </w:pPr>
      <w:bookmarkStart w:id="0" w:name="_Toc34116948"/>
      <w:bookmarkStart w:id="1" w:name="_Toc474553364"/>
      <w:r>
        <w:rPr>
          <w:rFonts w:hint="eastAsia"/>
        </w:rPr>
        <w:lastRenderedPageBreak/>
        <w:t>１．事業者</w:t>
      </w:r>
      <w:bookmarkEnd w:id="0"/>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03"/>
        <w:gridCol w:w="6599"/>
      </w:tblGrid>
      <w:tr w:rsidR="00A8591F" w:rsidTr="00A8591F">
        <w:trPr>
          <w:trHeight w:val="111"/>
        </w:trPr>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名称</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r>
              <w:rPr>
                <w:rFonts w:hint="eastAsia"/>
                <w:sz w:val="21"/>
              </w:rPr>
              <w:t>●●法人　●●●●</w:t>
            </w:r>
          </w:p>
        </w:tc>
      </w:tr>
      <w:tr w:rsidR="00A8591F" w:rsidTr="00A8591F">
        <w:trPr>
          <w:trHeight w:val="370"/>
        </w:trPr>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所在地</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rsidP="00A8591F">
            <w:pPr>
              <w:pStyle w:val="1"/>
              <w:spacing w:before="120" w:after="60"/>
              <w:rPr>
                <w:sz w:val="21"/>
              </w:rPr>
            </w:pPr>
            <w:bookmarkStart w:id="2" w:name="_Toc29992815"/>
            <w:bookmarkStart w:id="3" w:name="_Toc30529799"/>
            <w:bookmarkStart w:id="4" w:name="_Toc32154501"/>
            <w:bookmarkStart w:id="5" w:name="_Toc32154727"/>
            <w:bookmarkStart w:id="6" w:name="_Toc32943383"/>
            <w:bookmarkStart w:id="7" w:name="_Toc32944096"/>
            <w:bookmarkStart w:id="8" w:name="_Toc34116950"/>
            <w:r>
              <w:rPr>
                <w:rFonts w:hint="eastAsia"/>
                <w:sz w:val="21"/>
              </w:rPr>
              <w:t>●●府●●市●●</w:t>
            </w:r>
            <w:bookmarkEnd w:id="2"/>
            <w:bookmarkEnd w:id="3"/>
            <w:bookmarkEnd w:id="4"/>
            <w:bookmarkEnd w:id="5"/>
            <w:bookmarkEnd w:id="6"/>
            <w:bookmarkEnd w:id="7"/>
            <w:bookmarkEnd w:id="8"/>
            <w:r>
              <w:rPr>
                <w:rFonts w:hint="eastAsia"/>
                <w:sz w:val="21"/>
              </w:rPr>
              <w:t>●●</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電話番号</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9" w:name="_Toc29992816"/>
            <w:bookmarkStart w:id="10" w:name="_Toc30529800"/>
            <w:bookmarkStart w:id="11" w:name="_Toc32154502"/>
            <w:bookmarkStart w:id="12" w:name="_Toc32154728"/>
            <w:bookmarkStart w:id="13" w:name="_Toc32943384"/>
            <w:bookmarkStart w:id="14" w:name="_Toc32944097"/>
            <w:bookmarkStart w:id="15" w:name="_Toc34116951"/>
            <w:r>
              <w:rPr>
                <w:rFonts w:hint="eastAsia"/>
                <w:sz w:val="21"/>
              </w:rPr>
              <w:t>●●●－●●●－●●●●</w:t>
            </w:r>
            <w:bookmarkEnd w:id="9"/>
            <w:bookmarkEnd w:id="10"/>
            <w:bookmarkEnd w:id="11"/>
            <w:bookmarkEnd w:id="12"/>
            <w:bookmarkEnd w:id="13"/>
            <w:bookmarkEnd w:id="14"/>
            <w:bookmarkEnd w:id="15"/>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代表者氏名</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16" w:name="_Toc29992817"/>
            <w:bookmarkStart w:id="17" w:name="_Toc30529801"/>
            <w:bookmarkStart w:id="18" w:name="_Toc32154503"/>
            <w:bookmarkStart w:id="19" w:name="_Toc32154729"/>
            <w:bookmarkStart w:id="20" w:name="_Toc32943385"/>
            <w:bookmarkStart w:id="21" w:name="_Toc32944098"/>
            <w:bookmarkStart w:id="22" w:name="_Toc34116952"/>
            <w:r>
              <w:rPr>
                <w:rFonts w:hint="eastAsia"/>
                <w:sz w:val="21"/>
              </w:rPr>
              <w:t>●●長　●●●●</w:t>
            </w:r>
            <w:bookmarkEnd w:id="16"/>
            <w:bookmarkEnd w:id="17"/>
            <w:bookmarkEnd w:id="18"/>
            <w:bookmarkEnd w:id="19"/>
            <w:bookmarkEnd w:id="20"/>
            <w:bookmarkEnd w:id="21"/>
            <w:bookmarkEnd w:id="22"/>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設立年月</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23" w:name="_Toc29992818"/>
            <w:bookmarkStart w:id="24" w:name="_Toc30529802"/>
            <w:bookmarkStart w:id="25" w:name="_Toc32154504"/>
            <w:bookmarkStart w:id="26" w:name="_Toc32154730"/>
            <w:bookmarkStart w:id="27" w:name="_Toc32943386"/>
            <w:bookmarkStart w:id="28" w:name="_Toc32944099"/>
            <w:bookmarkStart w:id="29" w:name="_Toc34116953"/>
            <w:r>
              <w:rPr>
                <w:rFonts w:hint="eastAsia"/>
                <w:sz w:val="21"/>
              </w:rPr>
              <w:t>平成●●年●●月●●日</w:t>
            </w:r>
            <w:bookmarkEnd w:id="23"/>
            <w:bookmarkEnd w:id="24"/>
            <w:bookmarkEnd w:id="25"/>
            <w:bookmarkEnd w:id="26"/>
            <w:bookmarkEnd w:id="27"/>
            <w:bookmarkEnd w:id="28"/>
            <w:bookmarkEnd w:id="29"/>
          </w:p>
        </w:tc>
      </w:tr>
    </w:tbl>
    <w:p w:rsidR="00A8591F" w:rsidRDefault="00A8591F" w:rsidP="00A8591F"/>
    <w:p w:rsidR="00A8591F" w:rsidRDefault="00A8591F" w:rsidP="00A8591F">
      <w:pPr>
        <w:pStyle w:val="1"/>
        <w:spacing w:before="120" w:after="60"/>
        <w:ind w:left="2438" w:hanging="2438"/>
      </w:pPr>
      <w:bookmarkStart w:id="30" w:name="_Toc34116954"/>
      <w:r>
        <w:rPr>
          <w:rFonts w:hint="eastAsia"/>
        </w:rPr>
        <w:t>２．事業所の概要</w:t>
      </w:r>
      <w:bookmarkEnd w:id="30"/>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03"/>
        <w:gridCol w:w="6599"/>
      </w:tblGrid>
      <w:tr w:rsidR="00A8591F" w:rsidTr="00A8591F">
        <w:trPr>
          <w:trHeight w:val="495"/>
        </w:trPr>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事業所の種類</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rFonts w:ascii="ＭＳ ゴシック" w:eastAsia="ＭＳ ゴシック" w:hAnsi="ＭＳ ゴシック"/>
              </w:rPr>
            </w:pPr>
            <w:bookmarkStart w:id="31" w:name="_Toc29992820"/>
            <w:bookmarkStart w:id="32" w:name="_Toc30529804"/>
            <w:bookmarkStart w:id="33" w:name="_Toc32154506"/>
            <w:bookmarkStart w:id="34" w:name="_Toc32154732"/>
            <w:bookmarkStart w:id="35" w:name="_Toc32943388"/>
            <w:bookmarkStart w:id="36" w:name="_Toc32944101"/>
            <w:bookmarkStart w:id="37" w:name="_Toc34116955"/>
            <w:r>
              <w:rPr>
                <w:rFonts w:ascii="ＭＳ ゴシック" w:eastAsia="ＭＳ ゴシック" w:hAnsi="ＭＳ ゴシック" w:hint="eastAsia"/>
              </w:rPr>
              <w:t>指定居宅介護事業所（平成●●年●●月●●日指定●●府●●号</w:t>
            </w:r>
            <w:bookmarkEnd w:id="31"/>
            <w:bookmarkEnd w:id="32"/>
            <w:bookmarkEnd w:id="33"/>
            <w:bookmarkEnd w:id="34"/>
            <w:bookmarkEnd w:id="35"/>
            <w:bookmarkEnd w:id="36"/>
            <w:bookmarkEnd w:id="37"/>
            <w:r>
              <w:rPr>
                <w:rFonts w:ascii="ＭＳ ゴシック" w:eastAsia="ＭＳ ゴシック" w:hAnsi="ＭＳ ゴシック" w:hint="eastAsia"/>
              </w:rPr>
              <w:t>）</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主たる対象者</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r>
              <w:rPr>
                <w:rFonts w:hint="eastAsia"/>
                <w:sz w:val="21"/>
              </w:rPr>
              <w:t>身体障害者、知的障害者、障害児、精神障害者</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事業の目的</w:t>
            </w:r>
          </w:p>
        </w:tc>
        <w:tc>
          <w:tcPr>
            <w:tcW w:w="6599" w:type="dxa"/>
            <w:tcBorders>
              <w:top w:val="single" w:sz="4" w:space="0" w:color="auto"/>
              <w:left w:val="single" w:sz="4" w:space="0" w:color="auto"/>
              <w:bottom w:val="single" w:sz="4" w:space="0" w:color="auto"/>
              <w:right w:val="single" w:sz="4" w:space="0" w:color="auto"/>
            </w:tcBorders>
            <w:vAlign w:val="center"/>
          </w:tcPr>
          <w:p w:rsidR="00A8591F" w:rsidRDefault="00A8591F">
            <w:pPr>
              <w:pStyle w:val="1"/>
              <w:spacing w:before="120" w:after="60"/>
              <w:rPr>
                <w:sz w:val="21"/>
              </w:rPr>
            </w:pP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事業所の名称</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r>
              <w:rPr>
                <w:rFonts w:hint="eastAsia"/>
                <w:sz w:val="21"/>
              </w:rPr>
              <w:t>●●●●</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事業所の所在地</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rsidP="00A8591F">
            <w:pPr>
              <w:pStyle w:val="1"/>
              <w:spacing w:before="120" w:after="60"/>
              <w:rPr>
                <w:sz w:val="21"/>
              </w:rPr>
            </w:pPr>
            <w:r>
              <w:rPr>
                <w:rFonts w:hint="eastAsia"/>
                <w:sz w:val="21"/>
              </w:rPr>
              <w:t>●●府●●市●●●●●●</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電話番号</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r>
              <w:rPr>
                <w:rFonts w:hint="eastAsia"/>
                <w:sz w:val="21"/>
              </w:rPr>
              <w:t>●●●－●●●－●●●●</w:t>
            </w:r>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管理者氏名</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38" w:name="_Toc34116958"/>
            <w:r>
              <w:rPr>
                <w:rFonts w:hint="eastAsia"/>
                <w:sz w:val="21"/>
              </w:rPr>
              <w:t>（職名）●●●●　　　　　　　　　　　　　　（専任・兼任）</w:t>
            </w:r>
            <w:bookmarkEnd w:id="38"/>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事業所の運営方針について</w:t>
            </w:r>
          </w:p>
        </w:tc>
        <w:tc>
          <w:tcPr>
            <w:tcW w:w="6599" w:type="dxa"/>
            <w:tcBorders>
              <w:top w:val="single" w:sz="4" w:space="0" w:color="auto"/>
              <w:left w:val="single" w:sz="4" w:space="0" w:color="auto"/>
              <w:bottom w:val="single" w:sz="4" w:space="0" w:color="auto"/>
              <w:right w:val="single" w:sz="4" w:space="0" w:color="auto"/>
            </w:tcBorders>
            <w:vAlign w:val="center"/>
          </w:tcPr>
          <w:p w:rsidR="00A8591F" w:rsidRDefault="00A8591F">
            <w:pPr>
              <w:rPr>
                <w:rFonts w:ascii="Arial" w:eastAsia="ＭＳ ゴシック" w:hAnsi="Arial"/>
              </w:rPr>
            </w:pPr>
          </w:p>
          <w:p w:rsidR="00A8591F" w:rsidRDefault="00A8591F">
            <w:pPr>
              <w:rPr>
                <w:rFonts w:ascii="Arial" w:eastAsia="ＭＳ ゴシック" w:hAnsi="Arial"/>
              </w:rPr>
            </w:pPr>
          </w:p>
          <w:p w:rsidR="00A8591F" w:rsidRDefault="00A8591F">
            <w:pPr>
              <w:rPr>
                <w:rFonts w:ascii="Arial" w:eastAsia="ＭＳ ゴシック" w:hAnsi="Arial"/>
              </w:rPr>
            </w:pPr>
          </w:p>
          <w:p w:rsidR="00A8591F" w:rsidRDefault="00A8591F"/>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開設年月</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39" w:name="_Toc29992823"/>
            <w:bookmarkStart w:id="40" w:name="_Toc30529807"/>
            <w:bookmarkStart w:id="41" w:name="_Toc32154509"/>
            <w:bookmarkStart w:id="42" w:name="_Toc32154735"/>
            <w:bookmarkStart w:id="43" w:name="_Toc32943391"/>
            <w:bookmarkStart w:id="44" w:name="_Toc32944104"/>
            <w:bookmarkStart w:id="45" w:name="_Toc34116959"/>
            <w:r>
              <w:rPr>
                <w:rFonts w:hint="eastAsia"/>
                <w:sz w:val="21"/>
              </w:rPr>
              <w:t>平成●●年●●月●●日</w:t>
            </w:r>
            <w:bookmarkEnd w:id="39"/>
            <w:bookmarkEnd w:id="40"/>
            <w:bookmarkEnd w:id="41"/>
            <w:bookmarkEnd w:id="42"/>
            <w:bookmarkEnd w:id="43"/>
            <w:bookmarkEnd w:id="44"/>
            <w:bookmarkEnd w:id="45"/>
          </w:p>
        </w:tc>
        <w:bookmarkEnd w:id="1"/>
      </w:tr>
      <w:tr w:rsidR="00A8591F" w:rsidTr="00A8591F">
        <w:trPr>
          <w:trHeight w:val="685"/>
        </w:trPr>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事業所が行なっている他の業務</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Pr="00A8591F" w:rsidRDefault="00A8591F" w:rsidP="00A8591F">
            <w:pPr>
              <w:rPr>
                <w:rFonts w:eastAsia="ＭＳ ゴシック"/>
              </w:rPr>
            </w:pPr>
            <w:r>
              <w:rPr>
                <w:rFonts w:eastAsia="ＭＳ ゴシック" w:hint="eastAsia"/>
              </w:rPr>
              <w:t>指定訪問介護（平成</w:t>
            </w:r>
            <w:r>
              <w:rPr>
                <w:rFonts w:hint="eastAsia"/>
              </w:rPr>
              <w:t>●●</w:t>
            </w:r>
            <w:r>
              <w:rPr>
                <w:rFonts w:eastAsia="ＭＳ ゴシック" w:hint="eastAsia"/>
              </w:rPr>
              <w:t>年</w:t>
            </w:r>
            <w:r>
              <w:rPr>
                <w:rFonts w:hint="eastAsia"/>
              </w:rPr>
              <w:t>●●</w:t>
            </w:r>
            <w:r>
              <w:rPr>
                <w:rFonts w:eastAsia="ＭＳ ゴシック" w:hint="eastAsia"/>
              </w:rPr>
              <w:t>月</w:t>
            </w:r>
            <w:r>
              <w:rPr>
                <w:rFonts w:hint="eastAsia"/>
              </w:rPr>
              <w:t>●●</w:t>
            </w:r>
            <w:r>
              <w:rPr>
                <w:rFonts w:eastAsia="ＭＳ ゴシック" w:hint="eastAsia"/>
              </w:rPr>
              <w:t>日指定</w:t>
            </w:r>
            <w:r>
              <w:rPr>
                <w:rFonts w:hint="eastAsia"/>
              </w:rPr>
              <w:t>●●府●●</w:t>
            </w:r>
            <w:r>
              <w:rPr>
                <w:rFonts w:eastAsia="ＭＳ ゴシック" w:hint="eastAsia"/>
              </w:rPr>
              <w:t>号）</w:t>
            </w:r>
          </w:p>
        </w:tc>
      </w:tr>
    </w:tbl>
    <w:p w:rsidR="00A8591F" w:rsidRDefault="00A8591F" w:rsidP="00A8591F">
      <w:bookmarkStart w:id="46" w:name="_Toc474813795"/>
    </w:p>
    <w:p w:rsidR="001F6CD0" w:rsidRDefault="001F6CD0" w:rsidP="00A8591F"/>
    <w:p w:rsidR="00A8591F" w:rsidRDefault="00A8591F" w:rsidP="00A8591F">
      <w:pPr>
        <w:pStyle w:val="1"/>
        <w:spacing w:before="60" w:after="60"/>
      </w:pPr>
      <w:bookmarkStart w:id="47" w:name="_Toc34116961"/>
      <w:r>
        <w:rPr>
          <w:rFonts w:hint="eastAsia"/>
        </w:rPr>
        <w:t>３．事業実施地域</w:t>
      </w:r>
      <w:bookmarkEnd w:id="46"/>
      <w:bookmarkEnd w:id="47"/>
    </w:p>
    <w:p w:rsidR="001F6CD0" w:rsidRDefault="00A8591F" w:rsidP="001F6CD0">
      <w:pPr>
        <w:ind w:firstLineChars="300" w:firstLine="630"/>
      </w:pPr>
      <w:r>
        <w:rPr>
          <w:rFonts w:hint="eastAsia"/>
        </w:rPr>
        <w:t>●●府●●市●●全域</w:t>
      </w:r>
      <w:bookmarkStart w:id="48" w:name="_Toc34116962"/>
    </w:p>
    <w:p w:rsidR="001F6CD0" w:rsidRDefault="001F6CD0" w:rsidP="001F6CD0"/>
    <w:p w:rsidR="001F6CD0" w:rsidRDefault="001F6CD0" w:rsidP="001F6CD0"/>
    <w:p w:rsidR="001F6CD0" w:rsidRPr="001F6CD0" w:rsidRDefault="001F6CD0" w:rsidP="001F6CD0"/>
    <w:p w:rsidR="00A8591F" w:rsidRDefault="00A8591F" w:rsidP="00A8591F">
      <w:pPr>
        <w:pStyle w:val="1"/>
      </w:pPr>
      <w:r>
        <w:rPr>
          <w:rFonts w:hint="eastAsia"/>
        </w:rPr>
        <w:lastRenderedPageBreak/>
        <w:t>４．営業時間</w:t>
      </w:r>
      <w:bookmarkEnd w:id="48"/>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03"/>
        <w:gridCol w:w="6599"/>
      </w:tblGrid>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営業日</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49" w:name="_Toc29992827"/>
            <w:bookmarkStart w:id="50" w:name="_Toc30529812"/>
            <w:bookmarkStart w:id="51" w:name="_Toc32154513"/>
            <w:bookmarkStart w:id="52" w:name="_Toc32154739"/>
            <w:bookmarkStart w:id="53" w:name="_Toc32943395"/>
            <w:bookmarkStart w:id="54" w:name="_Toc32944108"/>
            <w:bookmarkStart w:id="55" w:name="_Toc34116963"/>
            <w:r>
              <w:rPr>
                <w:rFonts w:hint="eastAsia"/>
                <w:sz w:val="21"/>
              </w:rPr>
              <w:t>年中無休</w:t>
            </w:r>
            <w:bookmarkEnd w:id="49"/>
            <w:bookmarkEnd w:id="50"/>
            <w:bookmarkEnd w:id="51"/>
            <w:bookmarkEnd w:id="52"/>
            <w:bookmarkEnd w:id="53"/>
            <w:bookmarkEnd w:id="54"/>
            <w:bookmarkEnd w:id="55"/>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受付時間</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56" w:name="_Toc29992828"/>
            <w:bookmarkStart w:id="57" w:name="_Toc30529813"/>
            <w:bookmarkStart w:id="58" w:name="_Toc32154514"/>
            <w:bookmarkStart w:id="59" w:name="_Toc32154740"/>
            <w:bookmarkStart w:id="60" w:name="_Toc32943396"/>
            <w:bookmarkStart w:id="61" w:name="_Toc32944109"/>
            <w:bookmarkStart w:id="62" w:name="_Toc34116964"/>
            <w:r>
              <w:rPr>
                <w:rFonts w:hint="eastAsia"/>
                <w:sz w:val="21"/>
              </w:rPr>
              <w:t>月～金　●●時～●●時、　土・日・祝日　●●時～●●時</w:t>
            </w:r>
            <w:bookmarkEnd w:id="56"/>
            <w:bookmarkEnd w:id="57"/>
            <w:bookmarkEnd w:id="58"/>
            <w:bookmarkEnd w:id="59"/>
            <w:bookmarkEnd w:id="60"/>
            <w:bookmarkEnd w:id="61"/>
            <w:bookmarkEnd w:id="62"/>
          </w:p>
        </w:tc>
      </w:tr>
      <w:tr w:rsidR="00A8591F" w:rsidTr="00A8591F">
        <w:tc>
          <w:tcPr>
            <w:tcW w:w="2103" w:type="dxa"/>
            <w:tcBorders>
              <w:top w:val="single" w:sz="4" w:space="0" w:color="auto"/>
              <w:left w:val="single" w:sz="4" w:space="0" w:color="auto"/>
              <w:bottom w:val="single" w:sz="4" w:space="0" w:color="auto"/>
              <w:right w:val="single" w:sz="4" w:space="0" w:color="auto"/>
            </w:tcBorders>
            <w:vAlign w:val="center"/>
            <w:hideMark/>
          </w:tcPr>
          <w:p w:rsidR="00A8591F" w:rsidRDefault="00A8591F">
            <w:pPr>
              <w:rPr>
                <w:szCs w:val="21"/>
              </w:rPr>
            </w:pPr>
            <w:r>
              <w:rPr>
                <w:rFonts w:hint="eastAsia"/>
                <w:szCs w:val="21"/>
              </w:rPr>
              <w:t>サービス提供時間帯</w:t>
            </w:r>
          </w:p>
        </w:tc>
        <w:tc>
          <w:tcPr>
            <w:tcW w:w="6599" w:type="dxa"/>
            <w:tcBorders>
              <w:top w:val="single" w:sz="4" w:space="0" w:color="auto"/>
              <w:left w:val="single" w:sz="4" w:space="0" w:color="auto"/>
              <w:bottom w:val="single" w:sz="4" w:space="0" w:color="auto"/>
              <w:right w:val="single" w:sz="4" w:space="0" w:color="auto"/>
            </w:tcBorders>
            <w:vAlign w:val="center"/>
            <w:hideMark/>
          </w:tcPr>
          <w:p w:rsidR="00A8591F" w:rsidRDefault="00A8591F">
            <w:pPr>
              <w:pStyle w:val="1"/>
              <w:spacing w:before="120" w:after="60"/>
              <w:rPr>
                <w:sz w:val="21"/>
              </w:rPr>
            </w:pPr>
            <w:bookmarkStart w:id="63" w:name="_Toc29992829"/>
            <w:bookmarkStart w:id="64" w:name="_Toc30529814"/>
            <w:bookmarkStart w:id="65" w:name="_Toc32154515"/>
            <w:bookmarkStart w:id="66" w:name="_Toc32154741"/>
            <w:bookmarkStart w:id="67" w:name="_Toc32943397"/>
            <w:bookmarkStart w:id="68" w:name="_Toc32944110"/>
            <w:bookmarkStart w:id="69" w:name="_Toc34116965"/>
            <w:r>
              <w:rPr>
                <w:rFonts w:hint="eastAsia"/>
                <w:sz w:val="21"/>
              </w:rPr>
              <w:t>月～金　●●時～●●時、　土・日・祝日　●●時～●●時</w:t>
            </w:r>
            <w:bookmarkEnd w:id="63"/>
            <w:bookmarkEnd w:id="64"/>
            <w:bookmarkEnd w:id="65"/>
            <w:bookmarkEnd w:id="66"/>
            <w:bookmarkEnd w:id="67"/>
            <w:bookmarkEnd w:id="68"/>
            <w:bookmarkEnd w:id="69"/>
          </w:p>
        </w:tc>
      </w:tr>
    </w:tbl>
    <w:p w:rsidR="00A8591F" w:rsidRDefault="00A8591F" w:rsidP="00A8591F"/>
    <w:p w:rsidR="00A8591F" w:rsidRDefault="00A8591F" w:rsidP="00A8591F">
      <w:pPr>
        <w:pStyle w:val="1"/>
        <w:spacing w:before="60" w:after="60"/>
      </w:pPr>
      <w:bookmarkStart w:id="70" w:name="_Toc34116966"/>
      <w:r>
        <w:rPr>
          <w:rFonts w:hint="eastAsia"/>
        </w:rPr>
        <w:t>５．職員の体制</w:t>
      </w:r>
      <w:bookmarkEnd w:id="70"/>
    </w:p>
    <w:p w:rsidR="00A8591F" w:rsidRDefault="00A8591F" w:rsidP="00A8591F">
      <w:pPr>
        <w:spacing w:before="60" w:after="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&lt;主な職員の配置状況&gt;　※職員の配置については、指定基準を遵守しています。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3"/>
        <w:gridCol w:w="2827"/>
        <w:gridCol w:w="892"/>
        <w:gridCol w:w="893"/>
        <w:gridCol w:w="1050"/>
        <w:gridCol w:w="1050"/>
        <w:gridCol w:w="1890"/>
      </w:tblGrid>
      <w:tr w:rsidR="00A8591F" w:rsidTr="00A8591F">
        <w:trPr>
          <w:cantSplit/>
          <w:trHeight w:val="610"/>
        </w:trPr>
        <w:tc>
          <w:tcPr>
            <w:tcW w:w="3150" w:type="dxa"/>
            <w:gridSpan w:val="2"/>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職種</w:t>
            </w:r>
          </w:p>
        </w:tc>
        <w:tc>
          <w:tcPr>
            <w:tcW w:w="892"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常勤</w:t>
            </w:r>
          </w:p>
        </w:tc>
        <w:tc>
          <w:tcPr>
            <w:tcW w:w="893"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非常勤</w:t>
            </w:r>
          </w:p>
        </w:tc>
        <w:tc>
          <w:tcPr>
            <w:tcW w:w="105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常勤換算</w:t>
            </w:r>
          </w:p>
          <w:p w:rsidR="00A8591F" w:rsidRDefault="00A8591F">
            <w:pPr>
              <w:spacing w:before="20" w:after="20"/>
              <w:jc w:val="center"/>
            </w:pPr>
            <w:r>
              <w:rPr>
                <w:rFonts w:hint="eastAsia"/>
              </w:rPr>
              <w:t>（※）</w:t>
            </w:r>
          </w:p>
        </w:tc>
        <w:tc>
          <w:tcPr>
            <w:tcW w:w="105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指定基準</w:t>
            </w:r>
          </w:p>
        </w:tc>
        <w:tc>
          <w:tcPr>
            <w:tcW w:w="189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center"/>
            </w:pPr>
            <w:r>
              <w:rPr>
                <w:rFonts w:hint="eastAsia"/>
              </w:rPr>
              <w:t>職務の内容</w:t>
            </w:r>
          </w:p>
        </w:tc>
      </w:tr>
      <w:tr w:rsidR="00A8591F" w:rsidTr="00A8591F">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rPr>
                <w:rFonts w:hint="eastAsia"/>
              </w:rPr>
              <w:t>１．事業所長（管理者）</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right"/>
            </w:pPr>
            <w:r>
              <w:rPr>
                <w:rFonts w:hint="eastAsia"/>
              </w:rPr>
              <w:t>名</w:t>
            </w: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r w:rsidR="00A8591F" w:rsidTr="00A8591F">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rPr>
                <w:rFonts w:hint="eastAsia"/>
              </w:rPr>
              <w:t>２．サービス提供責任者</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right"/>
            </w:pPr>
            <w:r>
              <w:rPr>
                <w:rFonts w:hint="eastAsia"/>
              </w:rPr>
              <w:t>名</w:t>
            </w: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r w:rsidR="00A8591F" w:rsidTr="00A8591F">
        <w:trPr>
          <w:cantSplit/>
        </w:trPr>
        <w:tc>
          <w:tcPr>
            <w:tcW w:w="3150" w:type="dxa"/>
            <w:gridSpan w:val="2"/>
            <w:tcBorders>
              <w:top w:val="single" w:sz="4" w:space="0" w:color="auto"/>
              <w:left w:val="single" w:sz="4" w:space="0" w:color="auto"/>
              <w:bottom w:val="nil"/>
              <w:right w:val="single" w:sz="4" w:space="0" w:color="auto"/>
            </w:tcBorders>
            <w:hideMark/>
          </w:tcPr>
          <w:p w:rsidR="00A8591F" w:rsidRDefault="00A8591F">
            <w:pPr>
              <w:spacing w:before="20" w:after="20"/>
            </w:pPr>
            <w:r>
              <w:rPr>
                <w:rFonts w:hint="eastAsia"/>
              </w:rPr>
              <w:t>３．居宅介護従事者（ホームヘ</w:t>
            </w:r>
          </w:p>
          <w:p w:rsidR="00A8591F" w:rsidRDefault="00A8591F">
            <w:pPr>
              <w:spacing w:before="20" w:after="20"/>
            </w:pPr>
            <w:r>
              <w:rPr>
                <w:rFonts w:hint="eastAsia"/>
              </w:rPr>
              <w:t xml:space="preserve">　　ルパー）</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050"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jc w:val="right"/>
            </w:pPr>
            <w:r>
              <w:rPr>
                <w:rFonts w:hint="eastAsia"/>
              </w:rPr>
              <w:t>名</w:t>
            </w: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r w:rsidR="00A8591F" w:rsidTr="00A8591F">
        <w:trPr>
          <w:cantSplit/>
        </w:trPr>
        <w:tc>
          <w:tcPr>
            <w:tcW w:w="323" w:type="dxa"/>
            <w:vMerge w:val="restart"/>
            <w:tcBorders>
              <w:top w:val="nil"/>
              <w:left w:val="single" w:sz="4" w:space="0" w:color="auto"/>
              <w:bottom w:val="single" w:sz="4" w:space="0" w:color="auto"/>
              <w:right w:val="single" w:sz="4" w:space="0" w:color="auto"/>
            </w:tcBorders>
          </w:tcPr>
          <w:p w:rsidR="00A8591F" w:rsidRDefault="00A8591F">
            <w:pPr>
              <w:widowControl/>
              <w:jc w:val="left"/>
            </w:pPr>
          </w:p>
          <w:p w:rsidR="00A8591F" w:rsidRDefault="00A8591F">
            <w:pPr>
              <w:widowControl/>
              <w:jc w:val="left"/>
            </w:pPr>
          </w:p>
          <w:p w:rsidR="00A8591F" w:rsidRDefault="00A8591F">
            <w:pPr>
              <w:widowControl/>
              <w:jc w:val="left"/>
            </w:pPr>
          </w:p>
          <w:p w:rsidR="00A8591F" w:rsidRDefault="00A8591F">
            <w:pPr>
              <w:jc w:val="left"/>
            </w:pPr>
          </w:p>
        </w:tc>
        <w:tc>
          <w:tcPr>
            <w:tcW w:w="2827"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t>(1)</w:t>
            </w:r>
            <w:r>
              <w:rPr>
                <w:rFonts w:hint="eastAsia"/>
              </w:rPr>
              <w:t>介護福祉士</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pStyle w:val="a4"/>
              <w:tabs>
                <w:tab w:val="left" w:pos="840"/>
              </w:tabs>
              <w:snapToGrid/>
              <w:spacing w:before="20" w:after="20"/>
            </w:pPr>
          </w:p>
        </w:tc>
        <w:tc>
          <w:tcPr>
            <w:tcW w:w="893" w:type="dxa"/>
            <w:tcBorders>
              <w:top w:val="single" w:sz="4" w:space="0" w:color="auto"/>
              <w:left w:val="single" w:sz="4" w:space="0" w:color="auto"/>
              <w:bottom w:val="single" w:sz="4" w:space="0" w:color="auto"/>
              <w:right w:val="single" w:sz="4" w:space="0" w:color="auto"/>
            </w:tcBorders>
          </w:tcPr>
          <w:p w:rsidR="00A8591F" w:rsidRDefault="00A8591F">
            <w:pPr>
              <w:pStyle w:val="a4"/>
              <w:tabs>
                <w:tab w:val="left" w:pos="840"/>
              </w:tabs>
              <w:snapToGrid/>
              <w:spacing w:before="20" w:after="20"/>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pStyle w:val="a4"/>
              <w:tabs>
                <w:tab w:val="left" w:pos="840"/>
              </w:tabs>
              <w:snapToGrid/>
              <w:spacing w:before="20" w:after="20"/>
            </w:pPr>
          </w:p>
        </w:tc>
        <w:tc>
          <w:tcPr>
            <w:tcW w:w="1050"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r w:rsidR="00A8591F" w:rsidTr="00A8591F">
        <w:trPr>
          <w:cantSplit/>
        </w:trPr>
        <w:tc>
          <w:tcPr>
            <w:tcW w:w="3150" w:type="dxa"/>
            <w:vMerge/>
            <w:tcBorders>
              <w:top w:val="nil"/>
              <w:left w:val="single" w:sz="4" w:space="0" w:color="auto"/>
              <w:bottom w:val="single" w:sz="4" w:space="0" w:color="auto"/>
              <w:right w:val="single" w:sz="4" w:space="0" w:color="auto"/>
            </w:tcBorders>
            <w:vAlign w:val="center"/>
            <w:hideMark/>
          </w:tcPr>
          <w:p w:rsidR="00A8591F" w:rsidRDefault="00A8591F">
            <w:pPr>
              <w:widowControl/>
              <w:jc w:val="left"/>
            </w:pPr>
          </w:p>
        </w:tc>
        <w:tc>
          <w:tcPr>
            <w:tcW w:w="2827"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t>(2)</w:t>
            </w:r>
            <w:r>
              <w:rPr>
                <w:rFonts w:hint="eastAsia"/>
              </w:rPr>
              <w:t>訪問介護養成研修１級（ヘルパー</w:t>
            </w:r>
            <w:r>
              <w:t>1</w:t>
            </w:r>
            <w:r>
              <w:rPr>
                <w:rFonts w:hint="eastAsia"/>
              </w:rPr>
              <w:t>級）課程修了者</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pStyle w:val="a4"/>
              <w:tabs>
                <w:tab w:val="left" w:pos="840"/>
              </w:tabs>
              <w:snapToGrid/>
              <w:spacing w:before="20" w:after="20"/>
            </w:pPr>
          </w:p>
        </w:tc>
      </w:tr>
      <w:tr w:rsidR="00A8591F" w:rsidTr="00A8591F">
        <w:trPr>
          <w:cantSplit/>
        </w:trPr>
        <w:tc>
          <w:tcPr>
            <w:tcW w:w="3150" w:type="dxa"/>
            <w:vMerge/>
            <w:tcBorders>
              <w:top w:val="nil"/>
              <w:left w:val="single" w:sz="4" w:space="0" w:color="auto"/>
              <w:bottom w:val="single" w:sz="4" w:space="0" w:color="auto"/>
              <w:right w:val="single" w:sz="4" w:space="0" w:color="auto"/>
            </w:tcBorders>
            <w:vAlign w:val="center"/>
            <w:hideMark/>
          </w:tcPr>
          <w:p w:rsidR="00A8591F" w:rsidRDefault="00A8591F">
            <w:pPr>
              <w:widowControl/>
              <w:jc w:val="left"/>
            </w:pPr>
          </w:p>
        </w:tc>
        <w:tc>
          <w:tcPr>
            <w:tcW w:w="2827"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t>(3)</w:t>
            </w:r>
            <w:r>
              <w:rPr>
                <w:rFonts w:hint="eastAsia"/>
              </w:rPr>
              <w:t>訪問介護養成研修</w:t>
            </w:r>
            <w:r>
              <w:t>2</w:t>
            </w:r>
            <w:r>
              <w:rPr>
                <w:rFonts w:hint="eastAsia"/>
              </w:rPr>
              <w:t>級</w:t>
            </w:r>
            <w:r>
              <w:t xml:space="preserve"> </w:t>
            </w:r>
            <w:r>
              <w:rPr>
                <w:rFonts w:hint="eastAsia"/>
              </w:rPr>
              <w:t>（ヘルパー</w:t>
            </w:r>
            <w:r>
              <w:t>2</w:t>
            </w:r>
            <w:r>
              <w:rPr>
                <w:rFonts w:hint="eastAsia"/>
              </w:rPr>
              <w:t>級）課程修了者</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r w:rsidR="00A8591F" w:rsidTr="00A8591F">
        <w:trPr>
          <w:cantSplit/>
          <w:trHeight w:val="476"/>
        </w:trPr>
        <w:tc>
          <w:tcPr>
            <w:tcW w:w="3150" w:type="dxa"/>
            <w:vMerge/>
            <w:tcBorders>
              <w:top w:val="nil"/>
              <w:left w:val="single" w:sz="4" w:space="0" w:color="auto"/>
              <w:bottom w:val="single" w:sz="4" w:space="0" w:color="auto"/>
              <w:right w:val="single" w:sz="4" w:space="0" w:color="auto"/>
            </w:tcBorders>
            <w:vAlign w:val="center"/>
            <w:hideMark/>
          </w:tcPr>
          <w:p w:rsidR="00A8591F" w:rsidRDefault="00A8591F">
            <w:pPr>
              <w:widowControl/>
              <w:jc w:val="left"/>
            </w:pPr>
          </w:p>
        </w:tc>
        <w:tc>
          <w:tcPr>
            <w:tcW w:w="2827" w:type="dxa"/>
            <w:tcBorders>
              <w:top w:val="single" w:sz="4" w:space="0" w:color="auto"/>
              <w:left w:val="single" w:sz="4" w:space="0" w:color="auto"/>
              <w:bottom w:val="single" w:sz="4" w:space="0" w:color="auto"/>
              <w:right w:val="single" w:sz="4" w:space="0" w:color="auto"/>
            </w:tcBorders>
            <w:hideMark/>
          </w:tcPr>
          <w:p w:rsidR="00A8591F" w:rsidRDefault="00A8591F">
            <w:pPr>
              <w:spacing w:before="20" w:after="20"/>
            </w:pPr>
            <w:r>
              <w:t>(4)</w:t>
            </w:r>
            <w:r>
              <w:rPr>
                <w:rFonts w:hint="eastAsia"/>
              </w:rPr>
              <w:t>訪問介護養成研修</w:t>
            </w:r>
            <w:r>
              <w:t>3</w:t>
            </w:r>
            <w:r>
              <w:rPr>
                <w:rFonts w:hint="eastAsia"/>
              </w:rPr>
              <w:t>級</w:t>
            </w:r>
            <w:r>
              <w:t xml:space="preserve"> </w:t>
            </w:r>
            <w:r>
              <w:rPr>
                <w:rFonts w:hint="eastAsia"/>
              </w:rPr>
              <w:t>（ヘルパー</w:t>
            </w:r>
            <w:r>
              <w:t>3</w:t>
            </w:r>
            <w:r>
              <w:rPr>
                <w:rFonts w:hint="eastAsia"/>
              </w:rPr>
              <w:t>級）課程修了者</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A8591F" w:rsidRDefault="00A8591F">
            <w:pPr>
              <w:spacing w:before="20" w:after="20"/>
            </w:pPr>
          </w:p>
        </w:tc>
        <w:tc>
          <w:tcPr>
            <w:tcW w:w="893"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A8591F" w:rsidRDefault="00A8591F">
            <w:pPr>
              <w:spacing w:before="20" w:after="20"/>
            </w:pPr>
          </w:p>
        </w:tc>
        <w:tc>
          <w:tcPr>
            <w:tcW w:w="1050" w:type="dxa"/>
            <w:tcBorders>
              <w:top w:val="single" w:sz="4" w:space="0" w:color="auto"/>
              <w:left w:val="single" w:sz="4" w:space="0" w:color="auto"/>
              <w:bottom w:val="single" w:sz="4" w:space="0" w:color="auto"/>
              <w:right w:val="single" w:sz="4" w:space="0" w:color="auto"/>
            </w:tcBorders>
          </w:tcPr>
          <w:p w:rsidR="00A8591F" w:rsidRDefault="00A8591F">
            <w:pPr>
              <w:spacing w:before="20" w:after="20"/>
              <w:jc w:val="right"/>
            </w:pPr>
          </w:p>
        </w:tc>
        <w:tc>
          <w:tcPr>
            <w:tcW w:w="1890" w:type="dxa"/>
            <w:tcBorders>
              <w:top w:val="single" w:sz="4" w:space="0" w:color="auto"/>
              <w:left w:val="single" w:sz="4" w:space="0" w:color="auto"/>
              <w:bottom w:val="single" w:sz="4" w:space="0" w:color="auto"/>
              <w:right w:val="single" w:sz="4" w:space="0" w:color="auto"/>
            </w:tcBorders>
          </w:tcPr>
          <w:p w:rsidR="00A8591F" w:rsidRDefault="00A8591F">
            <w:pPr>
              <w:spacing w:before="20" w:after="20"/>
            </w:pPr>
          </w:p>
        </w:tc>
      </w:tr>
    </w:tbl>
    <w:p w:rsidR="00A8591F" w:rsidRDefault="00A8591F" w:rsidP="00A8591F">
      <w:pPr>
        <w:spacing w:before="60" w:after="60"/>
        <w:ind w:leftChars="200" w:left="420" w:firstLineChars="100" w:firstLine="210"/>
      </w:pPr>
      <w:r>
        <w:rPr>
          <w:rFonts w:hint="eastAsia"/>
        </w:rPr>
        <w:t>当事業所では、利用者に対して指定訪問介護、指定居宅介護、移動支援を提供する職員として、上記の職種の職員を配置しています。</w:t>
      </w:r>
    </w:p>
    <w:p w:rsidR="00A8591F" w:rsidRDefault="00A8591F" w:rsidP="00A8591F">
      <w:pPr>
        <w:pStyle w:val="a4"/>
        <w:ind w:leftChars="258" w:left="1802" w:hangingChars="700" w:hanging="1260"/>
        <w:rPr>
          <w:sz w:val="18"/>
        </w:rPr>
      </w:pPr>
      <w:r>
        <w:rPr>
          <w:rFonts w:hint="eastAsia"/>
          <w:sz w:val="18"/>
          <w:szCs w:val="18"/>
        </w:rPr>
        <w:t>※　常勤換</w:t>
      </w:r>
      <w:r>
        <w:rPr>
          <w:rFonts w:hint="eastAsia"/>
          <w:sz w:val="18"/>
        </w:rPr>
        <w:t>算：　職員それぞれの週あたりの勤務延時間数の総数を当事業所における常勤職員の所定勤務時間数（例：週</w:t>
      </w:r>
      <w:r>
        <w:rPr>
          <w:sz w:val="18"/>
        </w:rPr>
        <w:t>40</w:t>
      </w:r>
      <w:r>
        <w:rPr>
          <w:rFonts w:hint="eastAsia"/>
          <w:sz w:val="18"/>
        </w:rPr>
        <w:t>時間）で除した数です。（例）週</w:t>
      </w:r>
      <w:r>
        <w:rPr>
          <w:sz w:val="18"/>
        </w:rPr>
        <w:t>8</w:t>
      </w:r>
      <w:r>
        <w:rPr>
          <w:rFonts w:hint="eastAsia"/>
          <w:sz w:val="18"/>
        </w:rPr>
        <w:t>時間勤務の職員が</w:t>
      </w:r>
      <w:r>
        <w:rPr>
          <w:sz w:val="18"/>
        </w:rPr>
        <w:t>5</w:t>
      </w:r>
      <w:r>
        <w:rPr>
          <w:rFonts w:hint="eastAsia"/>
          <w:sz w:val="18"/>
        </w:rPr>
        <w:t>名いる場合、常勤換算では、</w:t>
      </w:r>
      <w:r>
        <w:rPr>
          <w:sz w:val="18"/>
        </w:rPr>
        <w:t>1</w:t>
      </w:r>
      <w:r>
        <w:rPr>
          <w:rFonts w:hint="eastAsia"/>
          <w:sz w:val="18"/>
        </w:rPr>
        <w:t>名（</w:t>
      </w:r>
      <w:r>
        <w:rPr>
          <w:sz w:val="18"/>
        </w:rPr>
        <w:t>8</w:t>
      </w:r>
      <w:r>
        <w:rPr>
          <w:rFonts w:hint="eastAsia"/>
          <w:sz w:val="18"/>
        </w:rPr>
        <w:t>時間×</w:t>
      </w:r>
      <w:r>
        <w:rPr>
          <w:sz w:val="18"/>
        </w:rPr>
        <w:t>5</w:t>
      </w:r>
      <w:r>
        <w:rPr>
          <w:rFonts w:hint="eastAsia"/>
          <w:sz w:val="18"/>
        </w:rPr>
        <w:t>名÷</w:t>
      </w:r>
      <w:r>
        <w:rPr>
          <w:sz w:val="18"/>
        </w:rPr>
        <w:t>40</w:t>
      </w:r>
      <w:r>
        <w:rPr>
          <w:rFonts w:hint="eastAsia"/>
          <w:sz w:val="18"/>
        </w:rPr>
        <w:t>時間＝</w:t>
      </w:r>
      <w:r>
        <w:rPr>
          <w:sz w:val="18"/>
        </w:rPr>
        <w:t>1</w:t>
      </w:r>
      <w:r>
        <w:rPr>
          <w:rFonts w:hint="eastAsia"/>
          <w:sz w:val="18"/>
        </w:rPr>
        <w:t>名）となります。</w:t>
      </w:r>
    </w:p>
    <w:p w:rsidR="00A8591F" w:rsidRDefault="00A8591F" w:rsidP="00A8591F">
      <w:pPr>
        <w:pStyle w:val="a4"/>
        <w:ind w:right="-421"/>
        <w:rPr>
          <w:szCs w:val="21"/>
        </w:rPr>
      </w:pPr>
    </w:p>
    <w:p w:rsidR="00A8591F" w:rsidRDefault="00A8591F" w:rsidP="00A8591F">
      <w:pPr>
        <w:pStyle w:val="1"/>
        <w:spacing w:before="60" w:after="60"/>
      </w:pPr>
      <w:bookmarkStart w:id="71" w:name="_Toc34116967"/>
      <w:bookmarkStart w:id="72" w:name="_Hlk460399950"/>
      <w:r>
        <w:rPr>
          <w:rFonts w:hint="eastAsia"/>
        </w:rPr>
        <w:t>６．当事業所が提供するサービスと利用料金</w:t>
      </w:r>
      <w:bookmarkEnd w:id="71"/>
    </w:p>
    <w:bookmarkEnd w:id="72"/>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（１）サービス内容（契約書第３条参照）</w:t>
      </w:r>
    </w:p>
    <w:p w:rsidR="00A8591F" w:rsidRDefault="00A8591F" w:rsidP="00A8591F">
      <w:pPr>
        <w:ind w:left="630" w:hangingChars="300" w:hanging="630"/>
      </w:pPr>
      <w:r>
        <w:rPr>
          <w:rFonts w:hint="eastAsia"/>
        </w:rPr>
        <w:t xml:space="preserve">　　　　利用者が医療機関に入院した場合</w:t>
      </w:r>
      <w:r w:rsidR="00DF0551">
        <w:rPr>
          <w:rFonts w:hint="eastAsia"/>
        </w:rPr>
        <w:t>において、当該医療機関の許可を得て、普段ご利用のホームヘルパー等</w:t>
      </w:r>
      <w:bookmarkStart w:id="73" w:name="_GoBack"/>
      <w:bookmarkEnd w:id="73"/>
      <w:r>
        <w:rPr>
          <w:rFonts w:hint="eastAsia"/>
        </w:rPr>
        <w:t>を「コミュニケーション等支援員」として当該医療機関に派遣し、医療従事者との意思疎通の仲介を行います。</w:t>
      </w:r>
    </w:p>
    <w:p w:rsidR="00A8591F" w:rsidRDefault="00A8591F" w:rsidP="00A8591F">
      <w:pPr>
        <w:ind w:firstLineChars="400" w:firstLine="840"/>
      </w:pPr>
      <w:r>
        <w:rPr>
          <w:rFonts w:hint="eastAsia"/>
        </w:rPr>
        <w:t>※　意思疎通以外の介護等については含まれません。</w:t>
      </w:r>
    </w:p>
    <w:p w:rsidR="00A8591F" w:rsidRDefault="00A8591F" w:rsidP="00A8591F">
      <w:r>
        <w:rPr>
          <w:rFonts w:hint="eastAsia"/>
        </w:rPr>
        <w:t xml:space="preserve">　　　　</w:t>
      </w:r>
    </w:p>
    <w:p w:rsidR="001F6CD0" w:rsidRDefault="001F6CD0" w:rsidP="00A8591F"/>
    <w:p w:rsidR="00A8591F" w:rsidRDefault="00A8591F" w:rsidP="00A8591F">
      <w:pPr>
        <w:ind w:left="720" w:hanging="720"/>
        <w:rPr>
          <w:rFonts w:ascii="ＭＳ ゴシック" w:eastAsia="ＭＳ ゴシック"/>
          <w:sz w:val="24"/>
        </w:rPr>
      </w:pPr>
      <w:r>
        <w:rPr>
          <w:rFonts w:ascii="ＭＳ ゴシック" w:eastAsia="ＭＳ ゴシック" w:hint="eastAsia"/>
          <w:sz w:val="24"/>
        </w:rPr>
        <w:lastRenderedPageBreak/>
        <w:t>（２）サービス利用にかかる実費負担額</w:t>
      </w:r>
      <w:r>
        <w:rPr>
          <w:rFonts w:eastAsia="ＭＳ ゴシック" w:hint="eastAsia"/>
          <w:sz w:val="24"/>
        </w:rPr>
        <w:t>（契約書第４条参照）</w:t>
      </w:r>
    </w:p>
    <w:p w:rsidR="00A8591F" w:rsidRDefault="00A8591F" w:rsidP="00A8591F">
      <w:pPr>
        <w:ind w:leftChars="300" w:left="630" w:firstLineChars="100" w:firstLine="210"/>
      </w:pPr>
      <w:r>
        <w:rPr>
          <w:rFonts w:hint="eastAsia"/>
        </w:rPr>
        <w:t>通常の事業実施地域以外の地区への派遣となる場合は、当該派遣のための交通費をいただきます。（１ヶ月ごとにお支払いいただきます。）</w:t>
      </w:r>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（３）実費負担額のお支払い方法（契約書第４条参照）</w:t>
      </w:r>
    </w:p>
    <w:p w:rsidR="00A8591F" w:rsidRDefault="00A8591F" w:rsidP="00A8591F">
      <w:pPr>
        <w:ind w:leftChars="300" w:left="630" w:firstLineChars="100" w:firstLine="210"/>
      </w:pPr>
      <w:r>
        <w:rPr>
          <w:rFonts w:hint="eastAsia"/>
        </w:rPr>
        <w:t>実費負担額は１か月ごとに計算し、ご請求しますので、翌月●●日までに以下のいずれかの方法でお支払い下さい。</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83"/>
      </w:tblGrid>
      <w:tr w:rsidR="00A8591F" w:rsidTr="00A8591F">
        <w:trPr>
          <w:trHeight w:val="1974"/>
        </w:trPr>
        <w:tc>
          <w:tcPr>
            <w:tcW w:w="8183" w:type="dxa"/>
            <w:tcBorders>
              <w:top w:val="single" w:sz="4" w:space="0" w:color="auto"/>
              <w:left w:val="single" w:sz="4" w:space="0" w:color="auto"/>
              <w:bottom w:val="single" w:sz="4" w:space="0" w:color="auto"/>
              <w:right w:val="single" w:sz="4" w:space="0" w:color="auto"/>
            </w:tcBorders>
            <w:hideMark/>
          </w:tcPr>
          <w:p w:rsidR="00A8591F" w:rsidRDefault="00A8591F">
            <w:r>
              <w:rPr>
                <w:rFonts w:hint="eastAsia"/>
              </w:rPr>
              <w:t>ア．窓口での現金支払</w:t>
            </w:r>
          </w:p>
          <w:p w:rsidR="00A8591F" w:rsidRDefault="00A8591F">
            <w:r>
              <w:rPr>
                <w:rFonts w:hint="eastAsia"/>
              </w:rPr>
              <w:t>イ．下記指定口座への振り込み</w:t>
            </w:r>
          </w:p>
          <w:p w:rsidR="00A8591F" w:rsidRDefault="00A8591F">
            <w:pPr>
              <w:ind w:left="170" w:hanging="170"/>
            </w:pPr>
            <w:r>
              <w:rPr>
                <w:rFonts w:hint="eastAsia"/>
              </w:rPr>
              <w:t xml:space="preserve">　　　●●銀行　　　●●支店　普通預金●●●●●</w:t>
            </w:r>
          </w:p>
          <w:p w:rsidR="00A8591F" w:rsidRDefault="00A8591F">
            <w:pPr>
              <w:ind w:left="170" w:hanging="170"/>
            </w:pPr>
            <w:r>
              <w:rPr>
                <w:rFonts w:hint="eastAsia"/>
              </w:rPr>
              <w:t xml:space="preserve">　　　●●信用金庫　●●支店　普通預金●●●●●</w:t>
            </w:r>
          </w:p>
          <w:p w:rsidR="00A8591F" w:rsidRDefault="00A8591F">
            <w:pPr>
              <w:ind w:left="170" w:hanging="170"/>
            </w:pPr>
            <w:r>
              <w:rPr>
                <w:rFonts w:hint="eastAsia"/>
              </w:rPr>
              <w:t xml:space="preserve">　　　郵便振替●●●●●●●●</w:t>
            </w:r>
          </w:p>
          <w:p w:rsidR="00A8591F" w:rsidRDefault="00A8591F">
            <w:r>
              <w:rPr>
                <w:rFonts w:hint="eastAsia"/>
              </w:rPr>
              <w:t>ウ．金融機関口座からの自動引き落とし</w:t>
            </w:r>
          </w:p>
          <w:p w:rsidR="00A8591F" w:rsidRDefault="00A8591F">
            <w:r>
              <w:rPr>
                <w:rFonts w:hint="eastAsia"/>
              </w:rPr>
              <w:t xml:space="preserve">　　　ご利用できる金融機関：　●●銀行、●●信用金庫</w:t>
            </w:r>
          </w:p>
        </w:tc>
      </w:tr>
    </w:tbl>
    <w:p w:rsidR="00A8591F" w:rsidRDefault="00A8591F" w:rsidP="00A8591F">
      <w:pPr>
        <w:rPr>
          <w:rFonts w:ascii="ＭＳ ゴシック" w:eastAsia="ＭＳ ゴシック"/>
          <w:sz w:val="24"/>
        </w:rPr>
      </w:pPr>
    </w:p>
    <w:p w:rsidR="00A8591F" w:rsidRDefault="00A8591F" w:rsidP="00A8591F">
      <w:pPr>
        <w:rPr>
          <w:rFonts w:eastAsia="ＭＳ ゴシック"/>
          <w:sz w:val="24"/>
        </w:rPr>
      </w:pPr>
      <w:r>
        <w:rPr>
          <w:rFonts w:eastAsia="ＭＳ ゴシック" w:hint="eastAsia"/>
          <w:sz w:val="24"/>
        </w:rPr>
        <w:t>（４）実費負担額（交通費等）の変更（契約書第４条参照）</w:t>
      </w:r>
    </w:p>
    <w:p w:rsidR="00A8591F" w:rsidRDefault="00A8591F" w:rsidP="00A8591F">
      <w:pPr>
        <w:tabs>
          <w:tab w:val="left" w:pos="2619"/>
          <w:tab w:val="left" w:pos="5800"/>
          <w:tab w:val="left" w:pos="8700"/>
        </w:tabs>
        <w:ind w:firstLineChars="400" w:firstLine="840"/>
      </w:pPr>
      <w:r>
        <w:rPr>
          <w:rFonts w:hint="eastAsia"/>
        </w:rPr>
        <w:t>実費負担額を変更する場合は、原則としてその２か月前までにご説明します。</w:t>
      </w:r>
    </w:p>
    <w:p w:rsidR="00A8591F" w:rsidRDefault="00A8591F" w:rsidP="00A8591F">
      <w:pPr>
        <w:rPr>
          <w:rFonts w:ascii="ＭＳ ゴシック" w:eastAsia="ＭＳ ゴシック"/>
          <w:sz w:val="24"/>
        </w:rPr>
      </w:pPr>
    </w:p>
    <w:p w:rsidR="00A8591F" w:rsidRDefault="00A8591F" w:rsidP="00A8591F">
      <w:pPr>
        <w:rPr>
          <w:rFonts w:ascii="ＭＳ ゴシック" w:eastAsia="ＭＳ ゴシック"/>
          <w:sz w:val="24"/>
        </w:rPr>
      </w:pPr>
      <w:r>
        <w:rPr>
          <w:rFonts w:ascii="ＭＳ ゴシック" w:eastAsia="ＭＳ ゴシック" w:hint="eastAsia"/>
          <w:sz w:val="24"/>
        </w:rPr>
        <w:t>（５）利用の中止、変更</w:t>
      </w:r>
      <w:r>
        <w:rPr>
          <w:rFonts w:eastAsia="ＭＳ ゴシック" w:hint="eastAsia"/>
          <w:sz w:val="24"/>
        </w:rPr>
        <w:t>（契約書第５条参照）</w:t>
      </w:r>
    </w:p>
    <w:p w:rsidR="00A8591F" w:rsidRDefault="00A8591F" w:rsidP="00A8591F">
      <w:pPr>
        <w:ind w:leftChars="200" w:left="630" w:hangingChars="100" w:hanging="210"/>
      </w:pPr>
      <w:r>
        <w:rPr>
          <w:rFonts w:hint="eastAsia"/>
        </w:rPr>
        <w:t>①　利用予定日の前に、利用者の都合により、サービスの利用を中止又は変更することができます。この場合には利用予定日の前日●●時●●分までに事業者に申し出てください。</w:t>
      </w:r>
    </w:p>
    <w:p w:rsidR="00A8591F" w:rsidRDefault="00A8591F" w:rsidP="00A8591F">
      <w:pPr>
        <w:ind w:leftChars="200" w:left="630" w:hangingChars="100" w:hanging="210"/>
      </w:pPr>
      <w:r>
        <w:rPr>
          <w:rFonts w:hint="eastAsia"/>
        </w:rPr>
        <w:t>②　利用予定日の前日までに申し出がなく、当日になって利用の中止の申し出をされた場合、取消料として下記の料金をお支払いいただく場合があります。</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0"/>
        <w:gridCol w:w="2625"/>
      </w:tblGrid>
      <w:tr w:rsidR="00A8591F" w:rsidTr="00A8591F">
        <w:tc>
          <w:tcPr>
            <w:tcW w:w="5250" w:type="dxa"/>
            <w:tcBorders>
              <w:top w:val="single" w:sz="4" w:space="0" w:color="auto"/>
              <w:left w:val="single" w:sz="4" w:space="0" w:color="auto"/>
              <w:bottom w:val="single" w:sz="4" w:space="0" w:color="auto"/>
              <w:right w:val="single" w:sz="4" w:space="0" w:color="auto"/>
            </w:tcBorders>
            <w:hideMark/>
          </w:tcPr>
          <w:p w:rsidR="00A8591F" w:rsidRDefault="00A8591F">
            <w:r>
              <w:rPr>
                <w:rFonts w:hint="eastAsia"/>
              </w:rPr>
              <w:t>利用予定日の前日までに申し出があった場合</w:t>
            </w:r>
          </w:p>
        </w:tc>
        <w:tc>
          <w:tcPr>
            <w:tcW w:w="2625" w:type="dxa"/>
            <w:tcBorders>
              <w:top w:val="single" w:sz="4" w:space="0" w:color="auto"/>
              <w:left w:val="single" w:sz="4" w:space="0" w:color="auto"/>
              <w:bottom w:val="single" w:sz="4" w:space="0" w:color="auto"/>
              <w:right w:val="single" w:sz="4" w:space="0" w:color="auto"/>
            </w:tcBorders>
            <w:hideMark/>
          </w:tcPr>
          <w:p w:rsidR="00A8591F" w:rsidRDefault="00A8591F">
            <w:pPr>
              <w:jc w:val="center"/>
            </w:pPr>
            <w:r>
              <w:rPr>
                <w:rFonts w:hint="eastAsia"/>
              </w:rPr>
              <w:t>無料</w:t>
            </w:r>
          </w:p>
        </w:tc>
      </w:tr>
      <w:tr w:rsidR="00A8591F" w:rsidTr="00A8591F">
        <w:tc>
          <w:tcPr>
            <w:tcW w:w="5250" w:type="dxa"/>
            <w:tcBorders>
              <w:top w:val="single" w:sz="4" w:space="0" w:color="auto"/>
              <w:left w:val="single" w:sz="4" w:space="0" w:color="auto"/>
              <w:bottom w:val="single" w:sz="4" w:space="0" w:color="auto"/>
              <w:right w:val="single" w:sz="4" w:space="0" w:color="auto"/>
            </w:tcBorders>
            <w:hideMark/>
          </w:tcPr>
          <w:p w:rsidR="00A8591F" w:rsidRDefault="00A8591F">
            <w:r>
              <w:rPr>
                <w:rFonts w:hint="eastAsia"/>
              </w:rPr>
              <w:t>利用予定日の前日までに申し出がなかった場合</w:t>
            </w:r>
          </w:p>
        </w:tc>
        <w:tc>
          <w:tcPr>
            <w:tcW w:w="2625" w:type="dxa"/>
            <w:tcBorders>
              <w:top w:val="single" w:sz="4" w:space="0" w:color="auto"/>
              <w:left w:val="single" w:sz="4" w:space="0" w:color="auto"/>
              <w:bottom w:val="single" w:sz="4" w:space="0" w:color="auto"/>
              <w:right w:val="single" w:sz="4" w:space="0" w:color="auto"/>
            </w:tcBorders>
            <w:hideMark/>
          </w:tcPr>
          <w:p w:rsidR="00A8591F" w:rsidRDefault="00A8591F">
            <w:pPr>
              <w:jc w:val="center"/>
            </w:pPr>
            <w:r>
              <w:rPr>
                <w:rFonts w:hint="eastAsia"/>
              </w:rPr>
              <w:t>●●●●円</w:t>
            </w:r>
          </w:p>
        </w:tc>
      </w:tr>
    </w:tbl>
    <w:p w:rsidR="00A8591F" w:rsidRDefault="00A8591F" w:rsidP="00A8591F">
      <w:pPr>
        <w:ind w:leftChars="200" w:left="630" w:hangingChars="100" w:hanging="210"/>
      </w:pPr>
      <w:r>
        <w:rPr>
          <w:rFonts w:hint="eastAsia"/>
        </w:rPr>
        <w:t>③　サービス利用の変更は、コミュニケーション等支援員の稼働状況により利用者が希望する時間にサービスの提供ができないことがあります。その場合は、他の利用可能日時を利用者に提示するなど必要な調整をいたします。</w:t>
      </w:r>
    </w:p>
    <w:p w:rsidR="00A8591F" w:rsidRDefault="00A8591F" w:rsidP="00A8591F"/>
    <w:p w:rsidR="00A8591F" w:rsidRDefault="00A8591F" w:rsidP="00A8591F">
      <w:pPr>
        <w:pStyle w:val="1"/>
        <w:spacing w:before="60" w:after="60"/>
      </w:pPr>
      <w:bookmarkStart w:id="74" w:name="_Toc34116968"/>
      <w:r>
        <w:rPr>
          <w:rFonts w:hint="eastAsia"/>
        </w:rPr>
        <w:t>７．サービスの利用に関する留意事項</w:t>
      </w:r>
      <w:bookmarkEnd w:id="74"/>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（１）コミュニケーション等支援員について</w:t>
      </w:r>
    </w:p>
    <w:p w:rsidR="00A8591F" w:rsidRDefault="00A8591F" w:rsidP="00A8591F">
      <w:pPr>
        <w:ind w:leftChars="200" w:left="630" w:hangingChars="100" w:hanging="210"/>
      </w:pPr>
      <w:r>
        <w:rPr>
          <w:rFonts w:hint="eastAsia"/>
        </w:rPr>
        <w:t>①　派遣することのできるコミュニケーション等支援員は、ホームヘルパー又はガイドヘルパーとして利用者への支援実績がある者に限られます。</w:t>
      </w:r>
    </w:p>
    <w:p w:rsidR="00A8591F" w:rsidRDefault="00A8591F" w:rsidP="00A8591F">
      <w:pPr>
        <w:ind w:leftChars="200" w:left="630" w:hangingChars="100" w:hanging="210"/>
      </w:pPr>
      <w:r>
        <w:rPr>
          <w:rFonts w:hint="eastAsia"/>
        </w:rPr>
        <w:t>②　サービス提供時に、担当のコミュニケーション等支援員を決定します。ただし、実際のサービス提供にあたっては、複数のコミュニケーション等支援員が交替して</w:t>
      </w:r>
      <w:r>
        <w:rPr>
          <w:rFonts w:hint="eastAsia"/>
        </w:rPr>
        <w:lastRenderedPageBreak/>
        <w:t>サービスを提供することがあります。担当のコミュニケーション等支援員やサービスを提供するコミュニケーション等支援員が交替する場合は、予め利用者に説明するとともに、利用者及びその家族等に対してサービス利用上の不利益が生じないよう十分に配慮します。</w:t>
      </w:r>
    </w:p>
    <w:p w:rsidR="00A8591F" w:rsidRDefault="00A8591F" w:rsidP="00A8591F">
      <w:pPr>
        <w:ind w:leftChars="200" w:left="630" w:hangingChars="100" w:hanging="210"/>
      </w:pPr>
      <w:r>
        <w:rPr>
          <w:rFonts w:hint="eastAsia"/>
        </w:rPr>
        <w:t>③　利用者から特定のコミュニケーション等支援員を指名することはできませんが、コミュニケーション等支援員についてお気づきの点やご要望がありましたら、お客様相談窓口等にご遠慮なく相談ください。</w:t>
      </w:r>
    </w:p>
    <w:p w:rsidR="00A8591F" w:rsidRDefault="00A8591F" w:rsidP="00A8591F">
      <w:pPr>
        <w:rPr>
          <w:rFonts w:ascii="ＭＳ ゴシック" w:eastAsia="ＭＳ ゴシック"/>
          <w:sz w:val="24"/>
        </w:rPr>
      </w:pPr>
    </w:p>
    <w:p w:rsidR="00A8591F" w:rsidRDefault="00A8591F" w:rsidP="00A8591F">
      <w:pPr>
        <w:rPr>
          <w:rFonts w:ascii="ＭＳ ゴシック" w:eastAsia="ＭＳ ゴシック"/>
          <w:sz w:val="24"/>
        </w:rPr>
      </w:pPr>
      <w:r>
        <w:rPr>
          <w:rFonts w:ascii="ＭＳ ゴシック" w:eastAsia="ＭＳ ゴシック" w:hint="eastAsia"/>
          <w:sz w:val="24"/>
        </w:rPr>
        <w:t>（２）サービス提供について</w:t>
      </w:r>
    </w:p>
    <w:p w:rsidR="00A8591F" w:rsidRDefault="00A8591F" w:rsidP="00A8591F">
      <w:pPr>
        <w:pStyle w:val="a3"/>
        <w:ind w:leftChars="300" w:left="630" w:firstLineChars="100" w:firstLine="210"/>
      </w:pPr>
      <w:r>
        <w:rPr>
          <w:rFonts w:hint="eastAsia"/>
        </w:rPr>
        <w:t>サービス提供に関する指示・命令はすべて事業者が行います。ただし、実際の提供にあたっては、利用者の状況・事情・意向等について十分に配慮します。</w:t>
      </w:r>
    </w:p>
    <w:p w:rsidR="00A8591F" w:rsidRDefault="00A8591F" w:rsidP="00A8591F">
      <w:pPr>
        <w:rPr>
          <w:rFonts w:ascii="ＭＳ ゴシック" w:eastAsia="ＭＳ ゴシック"/>
          <w:sz w:val="24"/>
        </w:rPr>
      </w:pPr>
    </w:p>
    <w:p w:rsidR="00A8591F" w:rsidRDefault="00A8591F" w:rsidP="00A8591F">
      <w:pPr>
        <w:rPr>
          <w:rFonts w:ascii="ＭＳ ゴシック" w:eastAsia="ＭＳ ゴシック"/>
          <w:sz w:val="24"/>
        </w:rPr>
      </w:pPr>
      <w:r>
        <w:rPr>
          <w:rFonts w:ascii="ＭＳ ゴシック" w:eastAsia="ＭＳ ゴシック" w:hint="eastAsia"/>
          <w:sz w:val="24"/>
        </w:rPr>
        <w:t>（３）支給決定通知書の確認</w:t>
      </w:r>
    </w:p>
    <w:p w:rsidR="00A8591F" w:rsidRDefault="00A8591F" w:rsidP="00A8591F">
      <w:pPr>
        <w:pStyle w:val="a3"/>
        <w:ind w:leftChars="300" w:left="630" w:firstLineChars="100" w:firstLine="210"/>
      </w:pPr>
      <w:r>
        <w:rPr>
          <w:rFonts w:hint="eastAsia"/>
        </w:rPr>
        <w:t>住所など「支給決定通知書」の記載内容に変更があった場合は、速やかにコミュニケーション等支援員にお知らせください。また、担当コミュニケーション等支援員やサービス提供責任者が「支給決定通知書」の確認をさせていただく場合には、ご提示くださいますようお願いします。</w:t>
      </w:r>
    </w:p>
    <w:p w:rsidR="001F6CD0" w:rsidRDefault="001F6CD0" w:rsidP="00A8591F">
      <w:pPr>
        <w:rPr>
          <w:rFonts w:eastAsia="ＭＳ ゴシック"/>
          <w:sz w:val="24"/>
        </w:rPr>
      </w:pPr>
    </w:p>
    <w:p w:rsidR="00A8591F" w:rsidRDefault="00A8591F" w:rsidP="00A8591F">
      <w:pPr>
        <w:rPr>
          <w:rFonts w:ascii="ＭＳ Ｐゴシック" w:eastAsia="ＭＳ Ｐゴシック" w:hAnsi="ＭＳ Ｐゴシック"/>
          <w:sz w:val="24"/>
        </w:rPr>
      </w:pPr>
      <w:r>
        <w:rPr>
          <w:rFonts w:eastAsia="ＭＳ ゴシック" w:hint="eastAsia"/>
          <w:sz w:val="24"/>
        </w:rPr>
        <w:t>（４）</w:t>
      </w:r>
      <w:r>
        <w:rPr>
          <w:rFonts w:ascii="ＭＳ Ｐゴシック" w:eastAsia="ＭＳ Ｐゴシック" w:hAnsi="ＭＳ Ｐゴシック" w:hint="eastAsia"/>
          <w:sz w:val="24"/>
        </w:rPr>
        <w:t>コミュニケーション等支援員の禁止行為</w:t>
      </w:r>
    </w:p>
    <w:p w:rsidR="00A8591F" w:rsidRDefault="00A8591F" w:rsidP="00A8591F">
      <w:pPr>
        <w:ind w:leftChars="300" w:left="630" w:firstLineChars="100" w:firstLine="210"/>
      </w:pPr>
      <w:r>
        <w:rPr>
          <w:rFonts w:hint="eastAsia"/>
        </w:rPr>
        <w:t>コミュニケーション等支援員は、サービスの提供にあたって、次に該当する行為は行いません。</w:t>
      </w:r>
    </w:p>
    <w:p w:rsidR="00A8591F" w:rsidRDefault="00A8591F" w:rsidP="00A8591F">
      <w:pPr>
        <w:ind w:firstLineChars="300" w:firstLine="630"/>
      </w:pP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0</wp:posOffset>
                </wp:positionV>
                <wp:extent cx="5400675" cy="13716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EBC8F3" id="正方形/長方形 1" o:spid="_x0000_s1026" style="position:absolute;left:0;text-align:left;margin-left:26.25pt;margin-top:0;width:425.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" filled="f"/>
            </w:pict>
          </mc:Fallback>
        </mc:AlternateContent>
      </w:r>
      <w:r>
        <w:rPr>
          <w:rFonts w:hint="eastAsia"/>
        </w:rPr>
        <w:t>①　意思疎通以外の介護等</w:t>
      </w:r>
    </w:p>
    <w:p w:rsidR="00A8591F" w:rsidRDefault="00A8591F" w:rsidP="00A8591F">
      <w:pPr>
        <w:ind w:firstLineChars="300" w:firstLine="630"/>
      </w:pPr>
      <w:r>
        <w:rPr>
          <w:rFonts w:hint="eastAsia"/>
        </w:rPr>
        <w:t xml:space="preserve">②　</w:t>
      </w:r>
      <w:r>
        <w:rPr>
          <w:rFonts w:ascii="ＭＳ 明朝" w:hAnsi="ＭＳ 明朝" w:hint="eastAsia"/>
        </w:rPr>
        <w:t>医療行為</w:t>
      </w:r>
    </w:p>
    <w:p w:rsidR="00A8591F" w:rsidRDefault="00A8591F" w:rsidP="00A8591F">
      <w:r>
        <w:rPr>
          <w:rFonts w:hint="eastAsia"/>
        </w:rPr>
        <w:t xml:space="preserve">　　　③　</w:t>
      </w:r>
      <w:r>
        <w:rPr>
          <w:rFonts w:ascii="ＭＳ 明朝" w:hAnsi="ＭＳ 明朝" w:hint="eastAsia"/>
        </w:rPr>
        <w:t>利用者又はその家族等の金銭、預貯金通帳、証書、書類等の預かり</w:t>
      </w:r>
    </w:p>
    <w:p w:rsidR="00A8591F" w:rsidRDefault="00A8591F" w:rsidP="00A8591F">
      <w:r>
        <w:rPr>
          <w:rFonts w:hint="eastAsia"/>
        </w:rPr>
        <w:t xml:space="preserve">　　　④　</w:t>
      </w:r>
      <w:r>
        <w:rPr>
          <w:rFonts w:ascii="ＭＳ 明朝" w:hAnsi="ＭＳ 明朝" w:hint="eastAsia"/>
          <w:spacing w:val="10"/>
        </w:rPr>
        <w:t>利用者</w:t>
      </w:r>
      <w:r>
        <w:rPr>
          <w:rFonts w:ascii="ＭＳ 明朝" w:hAnsi="ＭＳ 明朝" w:hint="eastAsia"/>
        </w:rPr>
        <w:t>又はその家族等からの金銭又は物品、飲食の授受</w:t>
      </w:r>
    </w:p>
    <w:p w:rsidR="00A8591F" w:rsidRDefault="00A8591F" w:rsidP="00A8591F">
      <w:r>
        <w:rPr>
          <w:rFonts w:hint="eastAsia"/>
        </w:rPr>
        <w:t xml:space="preserve">　　　⑤　</w:t>
      </w:r>
      <w:r>
        <w:rPr>
          <w:rFonts w:ascii="ＭＳ 明朝" w:hAnsi="ＭＳ 明朝" w:hint="eastAsia"/>
          <w:spacing w:val="10"/>
        </w:rPr>
        <w:t>利用</w:t>
      </w:r>
      <w:r>
        <w:rPr>
          <w:rFonts w:ascii="ＭＳ 明朝" w:hAnsi="ＭＳ 明朝" w:hint="eastAsia"/>
        </w:rPr>
        <w:t>者の家族等に対するサービスの提供</w:t>
      </w:r>
    </w:p>
    <w:p w:rsidR="00A8591F" w:rsidRDefault="00A8591F" w:rsidP="00A8591F">
      <w:r>
        <w:rPr>
          <w:rFonts w:hint="eastAsia"/>
        </w:rPr>
        <w:t xml:space="preserve">　　　⑥　</w:t>
      </w:r>
      <w:r>
        <w:rPr>
          <w:rFonts w:ascii="ＭＳ 明朝" w:hAnsi="ＭＳ 明朝" w:hint="eastAsia"/>
        </w:rPr>
        <w:t>飲酒・喫煙及び飲食</w:t>
      </w:r>
    </w:p>
    <w:p w:rsidR="00A8591F" w:rsidRDefault="00A8591F" w:rsidP="00A8591F"/>
    <w:p w:rsidR="001F6CD0" w:rsidRDefault="001F6CD0" w:rsidP="00A8591F"/>
    <w:p w:rsidR="00A8591F" w:rsidRDefault="00A8591F" w:rsidP="00A8591F">
      <w:pPr>
        <w:pStyle w:val="1"/>
        <w:spacing w:before="60" w:after="60"/>
      </w:pPr>
      <w:bookmarkStart w:id="75" w:name="_Toc34116969"/>
      <w:r>
        <w:rPr>
          <w:rFonts w:hint="eastAsia"/>
        </w:rPr>
        <w:t>８．サービス実施の記録について</w:t>
      </w:r>
      <w:bookmarkEnd w:id="75"/>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（１）サービス実施記録の確認（契約書第７条参照）</w:t>
      </w:r>
    </w:p>
    <w:p w:rsidR="00A8591F" w:rsidRDefault="00A8591F" w:rsidP="00A8591F">
      <w:pPr>
        <w:ind w:leftChars="300" w:left="630" w:firstLineChars="100" w:firstLine="210"/>
      </w:pPr>
      <w:r>
        <w:rPr>
          <w:rFonts w:hint="eastAsia"/>
        </w:rPr>
        <w:t>サービス提供ごとに、実施日時及び実施したサービス内容などを記録し、利用者にその内容のご確認をいただきます。内容に、間違いやご意見があればいつでもお申し出ください。なお、サービス提供ごとの記録は、サービス提供日より５年間保存します。</w:t>
      </w:r>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lastRenderedPageBreak/>
        <w:t>（２）利用者の記録や情報の管理、開示について（契約書第７条参照）</w:t>
      </w:r>
    </w:p>
    <w:p w:rsidR="00A8591F" w:rsidRDefault="00A8591F" w:rsidP="00A8591F">
      <w:pPr>
        <w:ind w:leftChars="300" w:left="630" w:firstLineChars="100" w:firstLine="210"/>
      </w:pPr>
      <w:r>
        <w:rPr>
          <w:rFonts w:hint="eastAsia"/>
        </w:rPr>
        <w:t>利用者の記録や情報については適切に管理し、利用者の求めに応じてその内容を開示します。（開示に際して必要な複写料などの諸費用は、利用者の負担となります。）</w:t>
      </w:r>
    </w:p>
    <w:p w:rsidR="00A8591F" w:rsidRDefault="00A8591F" w:rsidP="00A8591F"/>
    <w:p w:rsidR="00A8591F" w:rsidRDefault="00A8591F" w:rsidP="00A8591F">
      <w:pPr>
        <w:pStyle w:val="1"/>
        <w:spacing w:before="60" w:after="60"/>
      </w:pPr>
      <w:bookmarkStart w:id="76" w:name="_Toc34116970"/>
      <w:r>
        <w:rPr>
          <w:rFonts w:hint="eastAsia"/>
        </w:rPr>
        <w:t>９．損害賠償保険への加入</w:t>
      </w:r>
      <w:bookmarkEnd w:id="76"/>
      <w:r>
        <w:rPr>
          <w:rFonts w:hint="eastAsia"/>
        </w:rPr>
        <w:t>（契約書第８条参照）</w:t>
      </w:r>
    </w:p>
    <w:p w:rsidR="00A8591F" w:rsidRDefault="00A8591F" w:rsidP="00A8591F">
      <w:pPr>
        <w:ind w:firstLineChars="300" w:firstLine="630"/>
      </w:pPr>
      <w:r>
        <w:rPr>
          <w:rFonts w:hint="eastAsia"/>
        </w:rPr>
        <w:t>本事業者は、下記の損害賠償保険に加入しています。</w:t>
      </w:r>
    </w:p>
    <w:p w:rsidR="00A8591F" w:rsidRDefault="00A8591F" w:rsidP="00A8591F">
      <w:pPr>
        <w:ind w:firstLineChars="400" w:firstLine="840"/>
      </w:pPr>
      <w:r>
        <w:rPr>
          <w:rFonts w:hint="eastAsia"/>
        </w:rPr>
        <w:t xml:space="preserve">保険会社名　　</w:t>
      </w:r>
    </w:p>
    <w:p w:rsidR="00A8591F" w:rsidRDefault="00A8591F" w:rsidP="00A8591F">
      <w:r>
        <w:rPr>
          <w:rFonts w:hint="eastAsia"/>
        </w:rPr>
        <w:t xml:space="preserve">　　　　保険名　</w:t>
      </w:r>
    </w:p>
    <w:p w:rsidR="00A8591F" w:rsidRDefault="00A8591F" w:rsidP="00A8591F">
      <w:r>
        <w:rPr>
          <w:rFonts w:hint="eastAsia"/>
        </w:rPr>
        <w:t xml:space="preserve">　　　　補償の概要　</w:t>
      </w:r>
    </w:p>
    <w:p w:rsidR="00A8591F" w:rsidRDefault="00A8591F" w:rsidP="00A8591F"/>
    <w:p w:rsidR="00A8591F" w:rsidRDefault="00A8591F" w:rsidP="00A8591F">
      <w:pPr>
        <w:pStyle w:val="1"/>
        <w:spacing w:before="60" w:after="60"/>
        <w:rPr>
          <w:rFonts w:ascii="ＭＳ ゴシック"/>
        </w:rPr>
      </w:pPr>
      <w:bookmarkStart w:id="77" w:name="_Toc34116971"/>
      <w:bookmarkStart w:id="78" w:name="_Toc474553369"/>
      <w:r>
        <w:t>10</w:t>
      </w:r>
      <w:r>
        <w:rPr>
          <w:rFonts w:hint="eastAsia"/>
        </w:rPr>
        <w:t>．苦情等の受付について</w:t>
      </w:r>
      <w:r>
        <w:rPr>
          <w:rFonts w:ascii="ＭＳ ゴシック" w:hint="eastAsia"/>
        </w:rPr>
        <w:t>（契約書第１３条参照）</w:t>
      </w:r>
      <w:bookmarkEnd w:id="77"/>
      <w:bookmarkEnd w:id="78"/>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（１）当事業所における苦情の受付及びサービス利用等のご相談（お客様相談係）</w:t>
      </w:r>
    </w:p>
    <w:p w:rsidR="00A8591F" w:rsidRDefault="00A8591F" w:rsidP="00A8591F">
      <w:pPr>
        <w:ind w:leftChars="300" w:left="630" w:firstLineChars="100" w:firstLine="210"/>
      </w:pPr>
      <w:r>
        <w:rPr>
          <w:rFonts w:hint="eastAsia"/>
        </w:rPr>
        <w:t>サービスに対する苦情やご意見、利用料のお支払いや手続きなどサービス利用に関するご相談、利用者の記録等の情報開示の請求は以下の専用窓口で受け付けます。</w:t>
      </w:r>
    </w:p>
    <w:p w:rsidR="00A8591F" w:rsidRDefault="00A8591F" w:rsidP="00A8591F">
      <w:pPr>
        <w:ind w:firstLineChars="400" w:firstLine="840"/>
      </w:pPr>
      <w:r>
        <w:rPr>
          <w:rFonts w:hint="eastAsia"/>
        </w:rPr>
        <w:t>①　お客様相談係＜苦情受付窓口（担当者）＞　［職名］●●　●●●●</w:t>
      </w:r>
    </w:p>
    <w:p w:rsidR="00A8591F" w:rsidRDefault="00A8591F" w:rsidP="00A8591F">
      <w:pPr>
        <w:ind w:firstLineChars="400" w:firstLine="840"/>
      </w:pPr>
      <w:r>
        <w:rPr>
          <w:rFonts w:hint="eastAsia"/>
        </w:rPr>
        <w:t>②　受付時間　毎週●曜日～●曜日　●●：●●～●●：●●</w:t>
      </w:r>
    </w:p>
    <w:p w:rsidR="00A8591F" w:rsidRDefault="00A8591F" w:rsidP="00A8591F">
      <w:pPr>
        <w:ind w:firstLine="210"/>
        <w:rPr>
          <w:sz w:val="18"/>
        </w:rPr>
      </w:pPr>
      <w:r>
        <w:rPr>
          <w:rFonts w:hint="eastAsia"/>
          <w:sz w:val="18"/>
        </w:rPr>
        <w:t xml:space="preserve">　　　　　　＜苦情解決責任者　［職名］●●　●●●●＞</w:t>
      </w:r>
    </w:p>
    <w:p w:rsidR="00A8591F" w:rsidRDefault="00A8591F" w:rsidP="00A8591F">
      <w:pPr>
        <w:rPr>
          <w:rFonts w:eastAsia="ＭＳ ゴシック"/>
          <w:sz w:val="24"/>
        </w:rPr>
      </w:pPr>
    </w:p>
    <w:p w:rsidR="00A8591F" w:rsidRDefault="00A8591F" w:rsidP="00A8591F">
      <w:pPr>
        <w:rPr>
          <w:rFonts w:eastAsia="ＭＳ ゴシック"/>
          <w:sz w:val="24"/>
        </w:rPr>
      </w:pPr>
      <w:r>
        <w:rPr>
          <w:rFonts w:eastAsia="ＭＳ ゴシック" w:hint="eastAsia"/>
          <w:sz w:val="24"/>
        </w:rPr>
        <w:t>（２）第三者委員</w:t>
      </w:r>
    </w:p>
    <w:p w:rsidR="00A8591F" w:rsidRDefault="00A8591F" w:rsidP="00A8591F">
      <w:pPr>
        <w:pStyle w:val="a4"/>
        <w:tabs>
          <w:tab w:val="left" w:pos="840"/>
        </w:tabs>
        <w:snapToGrid/>
        <w:ind w:leftChars="300" w:left="630" w:firstLineChars="100" w:firstLine="210"/>
      </w:pPr>
      <w:r>
        <w:rPr>
          <w:rFonts w:hint="eastAsia"/>
        </w:rPr>
        <w:t>本事業所では、地域にお住まいの以下の方を第三者委員に選任し、地域住民の立場から本事業所のサービスに対するご意見などをいただいています。利用者は、本事業所への苦情やご意見は「第三者委員」に相談することもできます。</w:t>
      </w:r>
    </w:p>
    <w:p w:rsidR="00A8591F" w:rsidRDefault="00A8591F" w:rsidP="00A8591F">
      <w:pPr>
        <w:pStyle w:val="a4"/>
        <w:tabs>
          <w:tab w:val="left" w:pos="840"/>
        </w:tabs>
        <w:snapToGrid/>
        <w:ind w:leftChars="100" w:left="210"/>
      </w:pPr>
      <w:r>
        <w:rPr>
          <w:rFonts w:hint="eastAsia"/>
        </w:rPr>
        <w:t xml:space="preserve">　　＜第三者委員＞</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5"/>
        <w:gridCol w:w="5663"/>
      </w:tblGrid>
      <w:tr w:rsidR="00A8591F" w:rsidTr="00A8591F">
        <w:trPr>
          <w:trHeight w:val="171"/>
        </w:trPr>
        <w:tc>
          <w:tcPr>
            <w:tcW w:w="2205" w:type="dxa"/>
            <w:tcBorders>
              <w:top w:val="single" w:sz="4" w:space="0" w:color="auto"/>
              <w:left w:val="single" w:sz="4" w:space="0" w:color="auto"/>
              <w:bottom w:val="single" w:sz="4" w:space="0" w:color="auto"/>
              <w:right w:val="single" w:sz="4" w:space="0" w:color="auto"/>
            </w:tcBorders>
            <w:hideMark/>
          </w:tcPr>
          <w:p w:rsidR="00A8591F" w:rsidRDefault="00A8591F">
            <w:pPr>
              <w:jc w:val="center"/>
            </w:pPr>
            <w:r>
              <w:rPr>
                <w:rFonts w:hint="eastAsia"/>
              </w:rPr>
              <w:t>名前</w:t>
            </w:r>
          </w:p>
        </w:tc>
        <w:tc>
          <w:tcPr>
            <w:tcW w:w="5663" w:type="dxa"/>
            <w:tcBorders>
              <w:top w:val="single" w:sz="4" w:space="0" w:color="auto"/>
              <w:left w:val="single" w:sz="4" w:space="0" w:color="auto"/>
              <w:bottom w:val="single" w:sz="4" w:space="0" w:color="auto"/>
              <w:right w:val="single" w:sz="4" w:space="0" w:color="auto"/>
            </w:tcBorders>
            <w:hideMark/>
          </w:tcPr>
          <w:p w:rsidR="00A8591F" w:rsidRDefault="00A8591F">
            <w:pPr>
              <w:jc w:val="center"/>
            </w:pPr>
            <w:r>
              <w:rPr>
                <w:rFonts w:hint="eastAsia"/>
              </w:rPr>
              <w:t>連絡先</w:t>
            </w:r>
          </w:p>
        </w:tc>
      </w:tr>
      <w:tr w:rsidR="00A8591F" w:rsidTr="00A8591F">
        <w:trPr>
          <w:trHeight w:val="314"/>
        </w:trPr>
        <w:tc>
          <w:tcPr>
            <w:tcW w:w="2205" w:type="dxa"/>
            <w:tcBorders>
              <w:top w:val="single" w:sz="4" w:space="0" w:color="auto"/>
              <w:left w:val="single" w:sz="4" w:space="0" w:color="auto"/>
              <w:bottom w:val="single" w:sz="4" w:space="0" w:color="auto"/>
              <w:right w:val="single" w:sz="4" w:space="0" w:color="auto"/>
            </w:tcBorders>
          </w:tcPr>
          <w:p w:rsidR="00A8591F" w:rsidRDefault="00A8591F"/>
        </w:tc>
        <w:tc>
          <w:tcPr>
            <w:tcW w:w="5663" w:type="dxa"/>
            <w:tcBorders>
              <w:top w:val="single" w:sz="4" w:space="0" w:color="auto"/>
              <w:left w:val="single" w:sz="4" w:space="0" w:color="auto"/>
              <w:bottom w:val="single" w:sz="4" w:space="0" w:color="auto"/>
              <w:right w:val="single" w:sz="4" w:space="0" w:color="auto"/>
            </w:tcBorders>
          </w:tcPr>
          <w:p w:rsidR="00A8591F" w:rsidRDefault="00A8591F"/>
        </w:tc>
      </w:tr>
    </w:tbl>
    <w:p w:rsidR="00A8591F" w:rsidRDefault="00A8591F" w:rsidP="00A8591F">
      <w:pPr>
        <w:rPr>
          <w:rFonts w:eastAsia="ＭＳ ゴシック"/>
          <w:sz w:val="24"/>
        </w:rPr>
      </w:pPr>
    </w:p>
    <w:p w:rsidR="001F6CD0" w:rsidRDefault="001F6CD0" w:rsidP="00A8591F">
      <w:pPr>
        <w:rPr>
          <w:rFonts w:eastAsia="ＭＳ ゴシック"/>
          <w:sz w:val="24"/>
        </w:rPr>
      </w:pPr>
    </w:p>
    <w:p w:rsidR="001F6CD0" w:rsidRDefault="001F6CD0" w:rsidP="00A8591F">
      <w:pPr>
        <w:rPr>
          <w:rFonts w:eastAsia="ＭＳ ゴシック"/>
          <w:sz w:val="24"/>
        </w:rPr>
      </w:pPr>
    </w:p>
    <w:p w:rsidR="00A8591F" w:rsidRDefault="00A8591F" w:rsidP="00A8591F"/>
    <w:p w:rsidR="00A8591F" w:rsidRDefault="00A8591F" w:rsidP="00A8591F">
      <w:pPr>
        <w:ind w:firstLineChars="100" w:firstLine="210"/>
      </w:pPr>
      <w:r>
        <w:rPr>
          <w:rFonts w:hint="eastAsia"/>
        </w:rPr>
        <w:t>平成　　年　　月　　日</w:t>
      </w:r>
    </w:p>
    <w:p w:rsidR="00A8591F" w:rsidRDefault="001F6CD0" w:rsidP="00A8591F">
      <w:pPr>
        <w:ind w:leftChars="100" w:left="210" w:firstLineChars="100" w:firstLine="210"/>
      </w:pPr>
      <w:r>
        <w:rPr>
          <w:rFonts w:hint="eastAsia"/>
        </w:rPr>
        <w:t>豊中</w:t>
      </w:r>
      <w:r w:rsidR="00A8591F">
        <w:rPr>
          <w:rFonts w:hint="eastAsia"/>
        </w:rPr>
        <w:t>市重度障害者入院時コミュニケーション</w:t>
      </w:r>
      <w:r>
        <w:rPr>
          <w:rFonts w:hint="eastAsia"/>
        </w:rPr>
        <w:t>等</w:t>
      </w:r>
      <w:r w:rsidR="00A8591F">
        <w:rPr>
          <w:rFonts w:hint="eastAsia"/>
        </w:rPr>
        <w:t>支援事業によるサービス提供の開始に際し、本書面に基づき重要事項の説明を行いました。</w:t>
      </w:r>
    </w:p>
    <w:p w:rsidR="00A8591F" w:rsidRDefault="00A8591F" w:rsidP="00A8591F"/>
    <w:p w:rsidR="00A8591F" w:rsidRDefault="00A8591F" w:rsidP="00A8591F">
      <w:pPr>
        <w:ind w:firstLineChars="400" w:firstLine="840"/>
      </w:pPr>
      <w:r>
        <w:rPr>
          <w:rFonts w:hint="eastAsia"/>
        </w:rPr>
        <w:t xml:space="preserve">管理者　氏名　</w:t>
      </w:r>
    </w:p>
    <w:p w:rsidR="00A8591F" w:rsidRDefault="00A8591F" w:rsidP="00A8591F">
      <w:pPr>
        <w:ind w:firstLineChars="400" w:firstLine="840"/>
      </w:pPr>
      <w:r>
        <w:rPr>
          <w:rFonts w:hint="eastAsia"/>
        </w:rPr>
        <w:t xml:space="preserve">説明者　職名　</w:t>
      </w:r>
    </w:p>
    <w:p w:rsidR="00A8591F" w:rsidRDefault="00A8591F" w:rsidP="00A8591F">
      <w:pPr>
        <w:ind w:firstLineChars="800" w:firstLine="1680"/>
      </w:pPr>
      <w:r>
        <w:rPr>
          <w:rFonts w:hint="eastAsia"/>
        </w:rPr>
        <w:lastRenderedPageBreak/>
        <w:t>氏名　　　　　　　　　　　　　　　印</w:t>
      </w:r>
    </w:p>
    <w:p w:rsidR="00A8591F" w:rsidRDefault="00A8591F" w:rsidP="00A8591F"/>
    <w:p w:rsidR="00A8591F" w:rsidRDefault="00A8591F" w:rsidP="00A8591F"/>
    <w:p w:rsidR="00A8591F" w:rsidRDefault="00A8591F" w:rsidP="00A8591F">
      <w:pPr>
        <w:ind w:leftChars="100" w:left="210" w:firstLineChars="100" w:firstLine="210"/>
      </w:pPr>
      <w:r>
        <w:rPr>
          <w:rFonts w:hint="eastAsia"/>
        </w:rPr>
        <w:t>私は、本書面に基づいて事業者から重要事項の説明を受け、</w:t>
      </w:r>
      <w:r w:rsidR="001F6CD0">
        <w:rPr>
          <w:rFonts w:hint="eastAsia"/>
        </w:rPr>
        <w:t>豊中</w:t>
      </w:r>
      <w:r>
        <w:rPr>
          <w:rFonts w:hint="eastAsia"/>
        </w:rPr>
        <w:t>市重度障害者入院時コミュニケーション</w:t>
      </w:r>
      <w:r w:rsidR="001F6CD0">
        <w:rPr>
          <w:rFonts w:hint="eastAsia"/>
        </w:rPr>
        <w:t>等</w:t>
      </w:r>
      <w:r>
        <w:rPr>
          <w:rFonts w:hint="eastAsia"/>
        </w:rPr>
        <w:t>支援事業によるサービス提供の開始に同意しました。</w:t>
      </w:r>
    </w:p>
    <w:p w:rsidR="00A8591F" w:rsidRDefault="00A8591F" w:rsidP="00A8591F">
      <w:pPr>
        <w:ind w:firstLine="210"/>
      </w:pPr>
    </w:p>
    <w:p w:rsidR="00A8591F" w:rsidRDefault="00A8591F" w:rsidP="00A8591F">
      <w:pPr>
        <w:ind w:firstLineChars="400" w:firstLine="840"/>
      </w:pPr>
      <w:r>
        <w:rPr>
          <w:rFonts w:hint="eastAsia"/>
        </w:rPr>
        <w:t>利用者　住所</w:t>
      </w:r>
    </w:p>
    <w:p w:rsidR="00081378" w:rsidRDefault="001F6CD0" w:rsidP="00A8591F">
      <w:r>
        <w:rPr>
          <w:rFonts w:hint="eastAsia"/>
        </w:rPr>
        <w:t xml:space="preserve">　　　　　　　　氏名</w:t>
      </w:r>
    </w:p>
    <w:sectPr w:rsidR="00081378" w:rsidSect="001F6CD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1F"/>
    <w:rsid w:val="00081378"/>
    <w:rsid w:val="001F6CD0"/>
    <w:rsid w:val="00A8591F"/>
    <w:rsid w:val="00B41870"/>
    <w:rsid w:val="00DF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1F"/>
    <w:pPr>
      <w:widowControl w:val="0"/>
      <w:jc w:val="both"/>
    </w:pPr>
    <w:rPr>
      <w:rFonts w:ascii="Century" w:eastAsia="ＭＳ 明朝" w:hAnsi="Century" w:cs="Times New Roman"/>
      <w:szCs w:val="20"/>
    </w:rPr>
  </w:style>
  <w:style w:type="paragraph" w:styleId="1">
    <w:name w:val="heading 1"/>
    <w:basedOn w:val="a"/>
    <w:next w:val="a"/>
    <w:link w:val="10"/>
    <w:qFormat/>
    <w:rsid w:val="00A859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591F"/>
    <w:rPr>
      <w:rFonts w:ascii="Arial" w:eastAsia="ＭＳ ゴシック" w:hAnsi="Arial" w:cs="Times New Roman"/>
      <w:sz w:val="24"/>
      <w:szCs w:val="20"/>
    </w:rPr>
  </w:style>
  <w:style w:type="paragraph" w:styleId="11">
    <w:name w:val="toc 1"/>
    <w:basedOn w:val="a"/>
    <w:next w:val="a"/>
    <w:autoRedefine/>
    <w:semiHidden/>
    <w:unhideWhenUsed/>
    <w:rsid w:val="00A8591F"/>
    <w:pPr>
      <w:tabs>
        <w:tab w:val="right" w:leader="dot" w:pos="8494"/>
      </w:tabs>
      <w:ind w:left="567"/>
    </w:pPr>
    <w:rPr>
      <w:rFonts w:ascii="ＭＳ ゴシック" w:eastAsia="ＭＳ ゴシック"/>
      <w:noProof/>
    </w:rPr>
  </w:style>
  <w:style w:type="paragraph" w:styleId="a3">
    <w:name w:val="Normal Indent"/>
    <w:basedOn w:val="a"/>
    <w:semiHidden/>
    <w:unhideWhenUsed/>
    <w:rsid w:val="00A8591F"/>
    <w:pPr>
      <w:ind w:left="851"/>
    </w:pPr>
  </w:style>
  <w:style w:type="paragraph" w:styleId="a4">
    <w:name w:val="footer"/>
    <w:basedOn w:val="a"/>
    <w:link w:val="a5"/>
    <w:semiHidden/>
    <w:unhideWhenUsed/>
    <w:rsid w:val="00A8591F"/>
    <w:pPr>
      <w:tabs>
        <w:tab w:val="center" w:pos="4252"/>
        <w:tab w:val="right" w:pos="8504"/>
      </w:tabs>
      <w:snapToGrid w:val="0"/>
    </w:pPr>
  </w:style>
  <w:style w:type="character" w:customStyle="1" w:styleId="a5">
    <w:name w:val="フッター (文字)"/>
    <w:basedOn w:val="a0"/>
    <w:link w:val="a4"/>
    <w:semiHidden/>
    <w:rsid w:val="00A8591F"/>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1F"/>
    <w:pPr>
      <w:widowControl w:val="0"/>
      <w:jc w:val="both"/>
    </w:pPr>
    <w:rPr>
      <w:rFonts w:ascii="Century" w:eastAsia="ＭＳ 明朝" w:hAnsi="Century" w:cs="Times New Roman"/>
      <w:szCs w:val="20"/>
    </w:rPr>
  </w:style>
  <w:style w:type="paragraph" w:styleId="1">
    <w:name w:val="heading 1"/>
    <w:basedOn w:val="a"/>
    <w:next w:val="a"/>
    <w:link w:val="10"/>
    <w:qFormat/>
    <w:rsid w:val="00A859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591F"/>
    <w:rPr>
      <w:rFonts w:ascii="Arial" w:eastAsia="ＭＳ ゴシック" w:hAnsi="Arial" w:cs="Times New Roman"/>
      <w:sz w:val="24"/>
      <w:szCs w:val="20"/>
    </w:rPr>
  </w:style>
  <w:style w:type="paragraph" w:styleId="11">
    <w:name w:val="toc 1"/>
    <w:basedOn w:val="a"/>
    <w:next w:val="a"/>
    <w:autoRedefine/>
    <w:semiHidden/>
    <w:unhideWhenUsed/>
    <w:rsid w:val="00A8591F"/>
    <w:pPr>
      <w:tabs>
        <w:tab w:val="right" w:leader="dot" w:pos="8494"/>
      </w:tabs>
      <w:ind w:left="567"/>
    </w:pPr>
    <w:rPr>
      <w:rFonts w:ascii="ＭＳ ゴシック" w:eastAsia="ＭＳ ゴシック"/>
      <w:noProof/>
    </w:rPr>
  </w:style>
  <w:style w:type="paragraph" w:styleId="a3">
    <w:name w:val="Normal Indent"/>
    <w:basedOn w:val="a"/>
    <w:semiHidden/>
    <w:unhideWhenUsed/>
    <w:rsid w:val="00A8591F"/>
    <w:pPr>
      <w:ind w:left="851"/>
    </w:pPr>
  </w:style>
  <w:style w:type="paragraph" w:styleId="a4">
    <w:name w:val="footer"/>
    <w:basedOn w:val="a"/>
    <w:link w:val="a5"/>
    <w:semiHidden/>
    <w:unhideWhenUsed/>
    <w:rsid w:val="00A8591F"/>
    <w:pPr>
      <w:tabs>
        <w:tab w:val="center" w:pos="4252"/>
        <w:tab w:val="right" w:pos="8504"/>
      </w:tabs>
      <w:snapToGrid w:val="0"/>
    </w:pPr>
  </w:style>
  <w:style w:type="character" w:customStyle="1" w:styleId="a5">
    <w:name w:val="フッター (文字)"/>
    <w:basedOn w:val="a0"/>
    <w:link w:val="a4"/>
    <w:semiHidden/>
    <w:rsid w:val="00A8591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W009884</cp:lastModifiedBy>
  <cp:revision>3</cp:revision>
  <dcterms:created xsi:type="dcterms:W3CDTF">2016-10-31T04:23:00Z</dcterms:created>
  <dcterms:modified xsi:type="dcterms:W3CDTF">2016-12-16T04:24:00Z</dcterms:modified>
</cp:coreProperties>
</file>