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1A15D4" w14:paraId="2CBFA9F8" w14:textId="77777777" w:rsidTr="00F717D9">
        <w:trPr>
          <w:trHeight w:val="841"/>
        </w:trPr>
        <w:tc>
          <w:tcPr>
            <w:tcW w:w="8500" w:type="dxa"/>
            <w:shd w:val="clear" w:color="auto" w:fill="000000" w:themeFill="text1"/>
          </w:tcPr>
          <w:p w14:paraId="0DFFA501" w14:textId="77777777" w:rsidR="00F717D9" w:rsidRDefault="00F717D9" w:rsidP="00F717D9">
            <w:pPr>
              <w:snapToGrid w:val="0"/>
              <w:jc w:val="center"/>
              <w:rPr>
                <w:rFonts w:ascii="Yu Gothic" w:eastAsia="Yu Gothic" w:hAnsi="Yu Gothic"/>
                <w:b/>
                <w:sz w:val="24"/>
              </w:rPr>
            </w:pPr>
            <w:r>
              <w:rPr>
                <w:rFonts w:ascii="Yu Gothic" w:eastAsia="Yu Gothic" w:hAnsi="Yu Gothic" w:hint="eastAsia"/>
                <w:b/>
                <w:sz w:val="24"/>
              </w:rPr>
              <w:t>障害福祉サービス事業所サポート事業</w:t>
            </w:r>
          </w:p>
          <w:p w14:paraId="2369CBE4" w14:textId="77777777" w:rsidR="001A15D4" w:rsidRDefault="00F717D9" w:rsidP="00F717D9">
            <w:pPr>
              <w:snapToGrid w:val="0"/>
              <w:jc w:val="center"/>
              <w:rPr>
                <w:rFonts w:ascii="Yu Gothic" w:eastAsia="Yu Gothic" w:hAnsi="Yu Gothic"/>
                <w:b/>
                <w:sz w:val="32"/>
              </w:rPr>
            </w:pPr>
            <w:r>
              <w:rPr>
                <w:rFonts w:ascii="Yu Gothic" w:eastAsia="Yu Gothic" w:hAnsi="Yu Gothic" w:hint="eastAsia"/>
                <w:b/>
                <w:sz w:val="24"/>
              </w:rPr>
              <w:t>業</w:t>
            </w:r>
            <w:r w:rsidRPr="00F717D9">
              <w:rPr>
                <w:rFonts w:ascii="Yu Gothic" w:eastAsia="Yu Gothic" w:hAnsi="Yu Gothic" w:hint="eastAsia"/>
                <w:b/>
                <w:sz w:val="24"/>
                <w:szCs w:val="24"/>
              </w:rPr>
              <w:t>務</w:t>
            </w:r>
            <w:r w:rsidR="001A15D4" w:rsidRPr="00F717D9">
              <w:rPr>
                <w:rFonts w:ascii="Yu Gothic" w:eastAsia="Yu Gothic" w:hAnsi="Yu Gothic"/>
                <w:b/>
                <w:sz w:val="24"/>
                <w:szCs w:val="24"/>
              </w:rPr>
              <w:t>委託に係る</w:t>
            </w:r>
            <w:r w:rsidR="001A15D4" w:rsidRPr="00F717D9">
              <w:rPr>
                <w:rFonts w:ascii="Yu Gothic" w:eastAsia="Yu Gothic" w:hAnsi="Yu Gothic" w:hint="eastAsia"/>
                <w:b/>
                <w:sz w:val="24"/>
                <w:szCs w:val="24"/>
              </w:rPr>
              <w:t>公募型プロポーザル提案課題</w:t>
            </w:r>
          </w:p>
        </w:tc>
      </w:tr>
    </w:tbl>
    <w:p w14:paraId="4FE85527" w14:textId="77777777" w:rsidR="00D01A6D" w:rsidRDefault="00800D03" w:rsidP="00800D03">
      <w:pPr>
        <w:snapToGrid w:val="0"/>
        <w:spacing w:before="240"/>
        <w:ind w:firstLineChars="100" w:firstLine="240"/>
        <w:rPr>
          <w:sz w:val="24"/>
        </w:rPr>
      </w:pPr>
      <w:r>
        <w:rPr>
          <w:rFonts w:hint="eastAsia"/>
          <w:sz w:val="24"/>
        </w:rPr>
        <w:t>次の</w:t>
      </w:r>
      <w:r w:rsidR="007817C6">
        <w:rPr>
          <w:rFonts w:hint="eastAsia"/>
          <w:sz w:val="24"/>
        </w:rPr>
        <w:t>１</w:t>
      </w:r>
      <w:r w:rsidR="001A15D4">
        <w:rPr>
          <w:rFonts w:hint="eastAsia"/>
          <w:sz w:val="24"/>
        </w:rPr>
        <w:t>～</w:t>
      </w:r>
      <w:r w:rsidR="007817C6">
        <w:rPr>
          <w:rFonts w:hint="eastAsia"/>
          <w:sz w:val="24"/>
        </w:rPr>
        <w:t>５</w:t>
      </w:r>
      <w:r w:rsidR="001A15D4">
        <w:rPr>
          <w:rFonts w:hint="eastAsia"/>
          <w:sz w:val="24"/>
        </w:rPr>
        <w:t>の</w:t>
      </w:r>
      <w:r>
        <w:rPr>
          <w:rFonts w:hint="eastAsia"/>
          <w:sz w:val="24"/>
        </w:rPr>
        <w:t>課題について、</w:t>
      </w:r>
      <w:r w:rsidR="005E7147">
        <w:rPr>
          <w:rFonts w:hint="eastAsia"/>
          <w:sz w:val="24"/>
        </w:rPr>
        <w:t>別紙募集</w:t>
      </w:r>
      <w:r w:rsidR="00836802">
        <w:rPr>
          <w:rFonts w:hint="eastAsia"/>
          <w:sz w:val="24"/>
        </w:rPr>
        <w:t>要項</w:t>
      </w:r>
      <w:r w:rsidR="005E7147">
        <w:rPr>
          <w:rFonts w:hint="eastAsia"/>
          <w:sz w:val="24"/>
        </w:rPr>
        <w:t xml:space="preserve">の「6．応募書類（1）応募書類」表の「5　</w:t>
      </w:r>
      <w:r w:rsidR="007F1F8E">
        <w:rPr>
          <w:rFonts w:hint="eastAsia"/>
          <w:sz w:val="24"/>
        </w:rPr>
        <w:t>企画提案書</w:t>
      </w:r>
      <w:r w:rsidR="005E7147">
        <w:rPr>
          <w:rFonts w:hint="eastAsia"/>
          <w:sz w:val="24"/>
        </w:rPr>
        <w:t>」</w:t>
      </w:r>
      <w:r w:rsidR="005D2D48">
        <w:rPr>
          <w:rFonts w:hint="eastAsia"/>
          <w:sz w:val="24"/>
        </w:rPr>
        <w:t>（様式は任意）</w:t>
      </w:r>
      <w:r w:rsidR="007F1F8E">
        <w:rPr>
          <w:rFonts w:hint="eastAsia"/>
          <w:sz w:val="24"/>
        </w:rPr>
        <w:t>として</w:t>
      </w:r>
      <w:r w:rsidR="00A851F8">
        <w:rPr>
          <w:rFonts w:hint="eastAsia"/>
          <w:sz w:val="24"/>
        </w:rPr>
        <w:t>各内容を記載し</w:t>
      </w:r>
      <w:r w:rsidR="007F1F8E">
        <w:rPr>
          <w:rFonts w:hint="eastAsia"/>
          <w:sz w:val="24"/>
        </w:rPr>
        <w:t>提出してください。</w:t>
      </w:r>
    </w:p>
    <w:p w14:paraId="1F178CA4" w14:textId="77777777" w:rsidR="0021441B" w:rsidRPr="006D58B4" w:rsidRDefault="0021441B" w:rsidP="006D58B4">
      <w:pPr>
        <w:pStyle w:val="a3"/>
        <w:numPr>
          <w:ilvl w:val="0"/>
          <w:numId w:val="13"/>
        </w:numPr>
        <w:snapToGrid w:val="0"/>
        <w:spacing w:before="240"/>
        <w:ind w:leftChars="0"/>
        <w:rPr>
          <w:rFonts w:ascii="Yu Gothic" w:eastAsia="Yu Gothic" w:hAnsi="Yu Gothic"/>
          <w:b/>
          <w:sz w:val="24"/>
        </w:rPr>
      </w:pPr>
      <w:r w:rsidRPr="006D58B4">
        <w:rPr>
          <w:rFonts w:ascii="Yu Gothic" w:eastAsia="Yu Gothic" w:hAnsi="Yu Gothic" w:hint="eastAsia"/>
          <w:b/>
          <w:sz w:val="24"/>
        </w:rPr>
        <w:t>業務経歴</w:t>
      </w:r>
    </w:p>
    <w:p w14:paraId="657B3064" w14:textId="77777777" w:rsidR="009E1ED3" w:rsidRDefault="00A851F8" w:rsidP="00A851F8">
      <w:pPr>
        <w:snapToGrid w:val="0"/>
        <w:ind w:left="1134" w:hanging="1134"/>
        <w:rPr>
          <w:sz w:val="24"/>
        </w:rPr>
      </w:pPr>
      <w:r>
        <w:rPr>
          <w:rFonts w:hint="eastAsia"/>
          <w:sz w:val="24"/>
        </w:rPr>
        <w:t xml:space="preserve">・内容 … </w:t>
      </w:r>
      <w:r w:rsidR="009E1ED3">
        <w:rPr>
          <w:rFonts w:hint="eastAsia"/>
          <w:sz w:val="24"/>
        </w:rPr>
        <w:t>直近３年間の同様の事業に係る</w:t>
      </w:r>
      <w:r>
        <w:rPr>
          <w:rFonts w:hint="eastAsia"/>
          <w:sz w:val="24"/>
        </w:rPr>
        <w:t>主な</w:t>
      </w:r>
      <w:r w:rsidR="009E1ED3">
        <w:rPr>
          <w:rFonts w:hint="eastAsia"/>
          <w:sz w:val="24"/>
        </w:rPr>
        <w:t>実績（自治体名・実施期間・業務概要を記載）</w:t>
      </w:r>
    </w:p>
    <w:p w14:paraId="41FC4ABD" w14:textId="77777777" w:rsidR="0021441B" w:rsidRPr="006D58B4" w:rsidRDefault="002B6081" w:rsidP="006D58B4">
      <w:pPr>
        <w:pStyle w:val="a3"/>
        <w:numPr>
          <w:ilvl w:val="0"/>
          <w:numId w:val="13"/>
        </w:numPr>
        <w:snapToGrid w:val="0"/>
        <w:spacing w:before="240"/>
        <w:ind w:leftChars="0"/>
        <w:rPr>
          <w:rFonts w:ascii="Yu Gothic" w:eastAsia="Yu Gothic" w:hAnsi="Yu Gothic"/>
          <w:b/>
          <w:sz w:val="24"/>
        </w:rPr>
      </w:pPr>
      <w:r>
        <w:rPr>
          <w:rFonts w:ascii="Yu Gothic" w:eastAsia="Yu Gothic" w:hAnsi="Yu Gothic" w:hint="eastAsia"/>
          <w:b/>
          <w:sz w:val="24"/>
        </w:rPr>
        <w:t>課題認識</w:t>
      </w:r>
      <w:r w:rsidR="00A851F8">
        <w:rPr>
          <w:rFonts w:ascii="Yu Gothic" w:eastAsia="Yu Gothic" w:hAnsi="Yu Gothic" w:hint="eastAsia"/>
          <w:b/>
          <w:sz w:val="24"/>
        </w:rPr>
        <w:t>と事業実施手法</w:t>
      </w:r>
    </w:p>
    <w:p w14:paraId="06CC0968" w14:textId="77777777" w:rsidR="007F1F8E" w:rsidRDefault="00A851F8" w:rsidP="00A851F8">
      <w:pPr>
        <w:snapToGrid w:val="0"/>
        <w:ind w:left="1133" w:hangingChars="472" w:hanging="1133"/>
        <w:rPr>
          <w:sz w:val="24"/>
        </w:rPr>
      </w:pPr>
      <w:r>
        <w:rPr>
          <w:rFonts w:hint="eastAsia"/>
          <w:sz w:val="24"/>
        </w:rPr>
        <w:t xml:space="preserve">・内容 … </w:t>
      </w:r>
      <w:r w:rsidR="002B6081">
        <w:rPr>
          <w:rFonts w:hint="eastAsia"/>
          <w:sz w:val="24"/>
        </w:rPr>
        <w:t>現状の障害福祉サービスに関する課題に</w:t>
      </w:r>
      <w:r>
        <w:rPr>
          <w:rFonts w:hint="eastAsia"/>
          <w:sz w:val="24"/>
        </w:rPr>
        <w:t>対する</w:t>
      </w:r>
      <w:r w:rsidR="00F717D9">
        <w:rPr>
          <w:rFonts w:hint="eastAsia"/>
          <w:sz w:val="24"/>
        </w:rPr>
        <w:t>原因分析や見解</w:t>
      </w:r>
      <w:r w:rsidR="0002544C">
        <w:rPr>
          <w:rFonts w:hint="eastAsia"/>
          <w:sz w:val="24"/>
        </w:rPr>
        <w:t>及び</w:t>
      </w:r>
      <w:r>
        <w:rPr>
          <w:rFonts w:hint="eastAsia"/>
          <w:sz w:val="24"/>
        </w:rPr>
        <w:t>それを踏まえた本事業の実施予定手法</w:t>
      </w:r>
    </w:p>
    <w:p w14:paraId="78C41BCC" w14:textId="519E3A1E" w:rsidR="00BC273F" w:rsidRDefault="00BC273F" w:rsidP="00BC273F">
      <w:pPr>
        <w:snapToGrid w:val="0"/>
        <w:ind w:leftChars="472" w:left="1130" w:hangingChars="58" w:hanging="139"/>
        <w:rPr>
          <w:sz w:val="24"/>
        </w:rPr>
      </w:pPr>
      <w:r w:rsidRPr="009323F6">
        <w:rPr>
          <w:rFonts w:hint="eastAsia"/>
          <w:sz w:val="24"/>
        </w:rPr>
        <w:t>（「令和８年度障害福祉サービス事業所サポート事業業務委託仕様書」にあるテーマ【必須項目】についての実施手法を記載すること。【その他関連項目】については</w:t>
      </w:r>
      <w:r w:rsidR="00004AE2" w:rsidRPr="009323F6">
        <w:rPr>
          <w:rFonts w:hint="eastAsia"/>
          <w:sz w:val="24"/>
        </w:rPr>
        <w:t>、</w:t>
      </w:r>
      <w:r w:rsidRPr="009323F6">
        <w:rPr>
          <w:rFonts w:hint="eastAsia"/>
          <w:sz w:val="24"/>
        </w:rPr>
        <w:t>項目ごとに加点対象とする</w:t>
      </w:r>
      <w:r w:rsidR="00004AE2" w:rsidRPr="009323F6">
        <w:rPr>
          <w:rFonts w:hint="eastAsia"/>
          <w:sz w:val="24"/>
        </w:rPr>
        <w:t>。</w:t>
      </w:r>
      <w:r w:rsidRPr="009323F6">
        <w:rPr>
          <w:rFonts w:hint="eastAsia"/>
          <w:sz w:val="24"/>
        </w:rPr>
        <w:t>）</w:t>
      </w:r>
    </w:p>
    <w:p w14:paraId="5C919EF7" w14:textId="5C869D9C" w:rsidR="002437E6" w:rsidRDefault="002437E6" w:rsidP="002437E6">
      <w:pPr>
        <w:snapToGrid w:val="0"/>
        <w:ind w:leftChars="540" w:left="1419" w:hanging="285"/>
        <w:rPr>
          <w:sz w:val="24"/>
        </w:rPr>
      </w:pPr>
      <w:r>
        <w:rPr>
          <w:rFonts w:hint="eastAsia"/>
          <w:sz w:val="24"/>
        </w:rPr>
        <w:t>※</w:t>
      </w:r>
      <w:r w:rsidR="006D1B3A">
        <w:rPr>
          <w:rFonts w:hint="eastAsia"/>
          <w:sz w:val="24"/>
        </w:rPr>
        <w:t>「障害福祉サービス事業所サポート事業」等の厚生労働省補助事業の対象となる事業</w:t>
      </w:r>
      <w:r>
        <w:rPr>
          <w:rFonts w:hint="eastAsia"/>
          <w:sz w:val="24"/>
        </w:rPr>
        <w:t>内容とすること</w:t>
      </w:r>
      <w:r w:rsidR="00754B77">
        <w:rPr>
          <w:rFonts w:hint="eastAsia"/>
          <w:sz w:val="24"/>
        </w:rPr>
        <w:t>。</w:t>
      </w:r>
    </w:p>
    <w:p w14:paraId="598C4ECF" w14:textId="77777777" w:rsidR="007F1F8E" w:rsidRPr="006D58B4" w:rsidRDefault="007F1F8E" w:rsidP="006D58B4">
      <w:pPr>
        <w:pStyle w:val="a3"/>
        <w:numPr>
          <w:ilvl w:val="0"/>
          <w:numId w:val="13"/>
        </w:numPr>
        <w:snapToGrid w:val="0"/>
        <w:spacing w:before="240"/>
        <w:ind w:leftChars="0"/>
        <w:rPr>
          <w:rFonts w:ascii="Yu Gothic" w:eastAsia="Yu Gothic" w:hAnsi="Yu Gothic"/>
          <w:b/>
          <w:sz w:val="24"/>
        </w:rPr>
      </w:pPr>
      <w:r w:rsidRPr="006D58B4">
        <w:rPr>
          <w:rFonts w:ascii="Yu Gothic" w:eastAsia="Yu Gothic" w:hAnsi="Yu Gothic" w:hint="eastAsia"/>
          <w:b/>
          <w:sz w:val="24"/>
        </w:rPr>
        <w:t>体制</w:t>
      </w:r>
    </w:p>
    <w:p w14:paraId="76B8364F" w14:textId="3E2864AB" w:rsidR="007F1F8E" w:rsidRDefault="00A851F8" w:rsidP="007817C6">
      <w:pPr>
        <w:snapToGrid w:val="0"/>
        <w:ind w:left="991" w:hangingChars="413" w:hanging="991"/>
        <w:rPr>
          <w:sz w:val="24"/>
        </w:rPr>
      </w:pPr>
      <w:r>
        <w:rPr>
          <w:rFonts w:hint="eastAsia"/>
          <w:sz w:val="24"/>
        </w:rPr>
        <w:t xml:space="preserve">・内容 … </w:t>
      </w:r>
      <w:r w:rsidR="00F717D9">
        <w:rPr>
          <w:rFonts w:hint="eastAsia"/>
          <w:sz w:val="24"/>
        </w:rPr>
        <w:t>事業実施</w:t>
      </w:r>
      <w:r w:rsidR="007F1F8E">
        <w:rPr>
          <w:rFonts w:hint="eastAsia"/>
          <w:sz w:val="24"/>
        </w:rPr>
        <w:t>体制と統括責任者や</w:t>
      </w:r>
      <w:r>
        <w:rPr>
          <w:rFonts w:hint="eastAsia"/>
          <w:sz w:val="24"/>
        </w:rPr>
        <w:t>本事業に携わる可能性のある</w:t>
      </w:r>
      <w:r w:rsidR="007F1F8E">
        <w:rPr>
          <w:rFonts w:hint="eastAsia"/>
          <w:sz w:val="24"/>
        </w:rPr>
        <w:t>担当者名（</w:t>
      </w:r>
      <w:r>
        <w:rPr>
          <w:rFonts w:hint="eastAsia"/>
          <w:sz w:val="24"/>
        </w:rPr>
        <w:t>応募者との雇用関係の有無、雇用関係が無い場合は関係性も記載</w:t>
      </w:r>
      <w:r w:rsidR="007F1F8E">
        <w:rPr>
          <w:rFonts w:hint="eastAsia"/>
          <w:sz w:val="24"/>
        </w:rPr>
        <w:t>）</w:t>
      </w:r>
    </w:p>
    <w:p w14:paraId="1408701C" w14:textId="77777777" w:rsidR="0021441B" w:rsidRPr="006D58B4" w:rsidRDefault="00F717D9" w:rsidP="006D58B4">
      <w:pPr>
        <w:pStyle w:val="a3"/>
        <w:numPr>
          <w:ilvl w:val="0"/>
          <w:numId w:val="13"/>
        </w:numPr>
        <w:snapToGrid w:val="0"/>
        <w:spacing w:before="240"/>
        <w:ind w:leftChars="0"/>
        <w:rPr>
          <w:rFonts w:ascii="Yu Gothic" w:eastAsia="Yu Gothic" w:hAnsi="Yu Gothic"/>
          <w:b/>
          <w:sz w:val="24"/>
        </w:rPr>
      </w:pPr>
      <w:r>
        <w:rPr>
          <w:rFonts w:ascii="Yu Gothic" w:eastAsia="Yu Gothic" w:hAnsi="Yu Gothic" w:hint="eastAsia"/>
          <w:b/>
          <w:sz w:val="24"/>
        </w:rPr>
        <w:t>事業</w:t>
      </w:r>
      <w:r w:rsidR="0021441B" w:rsidRPr="006D58B4">
        <w:rPr>
          <w:rFonts w:ascii="Yu Gothic" w:eastAsia="Yu Gothic" w:hAnsi="Yu Gothic" w:hint="eastAsia"/>
          <w:b/>
          <w:sz w:val="24"/>
        </w:rPr>
        <w:t>日程</w:t>
      </w:r>
    </w:p>
    <w:p w14:paraId="22C19BF2" w14:textId="5DA4DA57" w:rsidR="0021441B" w:rsidRDefault="007817C6" w:rsidP="007817C6">
      <w:pPr>
        <w:snapToGrid w:val="0"/>
        <w:ind w:left="1133" w:hangingChars="472" w:hanging="1133"/>
        <w:rPr>
          <w:sz w:val="24"/>
        </w:rPr>
      </w:pPr>
      <w:r>
        <w:rPr>
          <w:rFonts w:hint="eastAsia"/>
          <w:sz w:val="24"/>
        </w:rPr>
        <w:t xml:space="preserve">・内容 … </w:t>
      </w:r>
      <w:r w:rsidR="0021441B">
        <w:rPr>
          <w:rFonts w:hint="eastAsia"/>
          <w:sz w:val="24"/>
        </w:rPr>
        <w:t>令和</w:t>
      </w:r>
      <w:r w:rsidR="00754B77">
        <w:rPr>
          <w:rFonts w:hint="eastAsia"/>
          <w:sz w:val="24"/>
        </w:rPr>
        <w:t>８</w:t>
      </w:r>
      <w:r w:rsidR="0021441B">
        <w:rPr>
          <w:rFonts w:hint="eastAsia"/>
          <w:sz w:val="24"/>
        </w:rPr>
        <w:t>年（</w:t>
      </w:r>
      <w:r w:rsidR="00F717D9">
        <w:rPr>
          <w:rFonts w:hint="eastAsia"/>
          <w:sz w:val="24"/>
        </w:rPr>
        <w:t>202</w:t>
      </w:r>
      <w:r w:rsidR="00754B77">
        <w:rPr>
          <w:rFonts w:hint="eastAsia"/>
          <w:sz w:val="24"/>
        </w:rPr>
        <w:t>6</w:t>
      </w:r>
      <w:r w:rsidR="00F717D9">
        <w:rPr>
          <w:rFonts w:hint="eastAsia"/>
          <w:sz w:val="24"/>
        </w:rPr>
        <w:t>年</w:t>
      </w:r>
      <w:r w:rsidR="0021441B">
        <w:rPr>
          <w:rFonts w:hint="eastAsia"/>
          <w:sz w:val="24"/>
        </w:rPr>
        <w:t>）</w:t>
      </w:r>
      <w:r w:rsidR="00754B77">
        <w:rPr>
          <w:rFonts w:hint="eastAsia"/>
          <w:sz w:val="24"/>
        </w:rPr>
        <w:t>１０</w:t>
      </w:r>
      <w:r w:rsidR="00F717D9">
        <w:rPr>
          <w:rFonts w:hint="eastAsia"/>
          <w:sz w:val="24"/>
        </w:rPr>
        <w:t>月</w:t>
      </w:r>
      <w:r w:rsidR="00754B77">
        <w:rPr>
          <w:rFonts w:hint="eastAsia"/>
          <w:sz w:val="24"/>
        </w:rPr>
        <w:t>１</w:t>
      </w:r>
      <w:r w:rsidR="00F717D9">
        <w:rPr>
          <w:rFonts w:hint="eastAsia"/>
          <w:sz w:val="24"/>
        </w:rPr>
        <w:t>日契約締結を</w:t>
      </w:r>
      <w:r w:rsidR="0021441B">
        <w:rPr>
          <w:rFonts w:hint="eastAsia"/>
          <w:sz w:val="24"/>
        </w:rPr>
        <w:t>想定し</w:t>
      </w:r>
      <w:r>
        <w:rPr>
          <w:rFonts w:hint="eastAsia"/>
          <w:sz w:val="24"/>
        </w:rPr>
        <w:t>た</w:t>
      </w:r>
      <w:r w:rsidR="0021441B">
        <w:rPr>
          <w:rFonts w:hint="eastAsia"/>
          <w:sz w:val="24"/>
        </w:rPr>
        <w:t>具体的な</w:t>
      </w:r>
      <w:r w:rsidR="00F717D9">
        <w:rPr>
          <w:rFonts w:hint="eastAsia"/>
          <w:sz w:val="24"/>
        </w:rPr>
        <w:t>事業</w:t>
      </w:r>
      <w:r>
        <w:rPr>
          <w:rFonts w:hint="eastAsia"/>
          <w:sz w:val="24"/>
        </w:rPr>
        <w:t>実施</w:t>
      </w:r>
      <w:r w:rsidR="00F717D9">
        <w:rPr>
          <w:rFonts w:hint="eastAsia"/>
          <w:sz w:val="24"/>
        </w:rPr>
        <w:t>スケジュール</w:t>
      </w:r>
    </w:p>
    <w:p w14:paraId="7888481C" w14:textId="77777777" w:rsidR="005D2D48" w:rsidRPr="005D2D48" w:rsidRDefault="00F717D9" w:rsidP="005D2D48">
      <w:pPr>
        <w:pStyle w:val="a3"/>
        <w:numPr>
          <w:ilvl w:val="0"/>
          <w:numId w:val="13"/>
        </w:numPr>
        <w:snapToGrid w:val="0"/>
        <w:spacing w:before="240"/>
        <w:ind w:leftChars="0"/>
        <w:rPr>
          <w:rFonts w:ascii="Yu Gothic" w:eastAsia="Yu Gothic" w:hAnsi="Yu Gothic"/>
          <w:b/>
          <w:sz w:val="24"/>
        </w:rPr>
      </w:pPr>
      <w:r>
        <w:rPr>
          <w:rFonts w:ascii="Yu Gothic" w:eastAsia="Yu Gothic" w:hAnsi="Yu Gothic" w:hint="eastAsia"/>
          <w:b/>
          <w:sz w:val="24"/>
        </w:rPr>
        <w:t>事業総括</w:t>
      </w:r>
    </w:p>
    <w:p w14:paraId="1F435907" w14:textId="77777777" w:rsidR="005D2D48" w:rsidRDefault="007817C6" w:rsidP="007817C6">
      <w:pPr>
        <w:snapToGrid w:val="0"/>
        <w:rPr>
          <w:sz w:val="24"/>
        </w:rPr>
      </w:pPr>
      <w:r>
        <w:rPr>
          <w:rFonts w:hint="eastAsia"/>
          <w:sz w:val="24"/>
        </w:rPr>
        <w:t xml:space="preserve">・内容 … </w:t>
      </w:r>
      <w:r w:rsidR="00F717D9">
        <w:rPr>
          <w:rFonts w:hint="eastAsia"/>
          <w:sz w:val="24"/>
        </w:rPr>
        <w:t>事業総括に当たっての方法や集計内容</w:t>
      </w:r>
    </w:p>
    <w:p w14:paraId="75BB28F2" w14:textId="77777777" w:rsidR="005D2D48" w:rsidRDefault="005D2D48" w:rsidP="005D2D48">
      <w:pPr>
        <w:pStyle w:val="a3"/>
        <w:snapToGrid w:val="0"/>
        <w:ind w:leftChars="-1" w:left="-2"/>
        <w:rPr>
          <w:sz w:val="24"/>
        </w:rPr>
      </w:pPr>
    </w:p>
    <w:p w14:paraId="281ED017" w14:textId="77777777" w:rsidR="004D1A5D" w:rsidRDefault="004D1A5D" w:rsidP="005D2D48">
      <w:pPr>
        <w:pStyle w:val="a3"/>
        <w:snapToGrid w:val="0"/>
        <w:ind w:leftChars="-1" w:left="-2"/>
        <w:rPr>
          <w:sz w:val="24"/>
        </w:rPr>
      </w:pPr>
    </w:p>
    <w:p w14:paraId="4121C5B7" w14:textId="77777777" w:rsidR="004D1A5D" w:rsidRPr="005D2D48" w:rsidRDefault="004D1A5D" w:rsidP="004D1A5D">
      <w:pPr>
        <w:pStyle w:val="a3"/>
        <w:snapToGrid w:val="0"/>
        <w:ind w:leftChars="-1" w:left="-2"/>
        <w:jc w:val="right"/>
        <w:rPr>
          <w:sz w:val="24"/>
        </w:rPr>
      </w:pPr>
      <w:r>
        <w:rPr>
          <w:rFonts w:hint="eastAsia"/>
          <w:sz w:val="24"/>
        </w:rPr>
        <w:t>以上</w:t>
      </w:r>
    </w:p>
    <w:sectPr w:rsidR="004D1A5D" w:rsidRPr="005D2D48" w:rsidSect="005D2D48">
      <w:footerReference w:type="default" r:id="rId7"/>
      <w:pgSz w:w="11906" w:h="16838"/>
      <w:pgMar w:top="1985" w:right="1701" w:bottom="1701" w:left="170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0ECA1" w14:textId="77777777" w:rsidR="00836336" w:rsidRDefault="00836336" w:rsidP="00B14ED2">
      <w:r>
        <w:separator/>
      </w:r>
    </w:p>
  </w:endnote>
  <w:endnote w:type="continuationSeparator" w:id="0">
    <w:p w14:paraId="7B0B3D89" w14:textId="77777777" w:rsidR="00836336" w:rsidRDefault="00836336" w:rsidP="00B14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886121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0CA9DF7" w14:textId="77777777" w:rsidR="005D2D48" w:rsidRDefault="005D2D48">
            <w:pPr>
              <w:pStyle w:val="a6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3680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3680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1AFC74" w14:textId="77777777" w:rsidR="005D2D48" w:rsidRDefault="005D2D4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17585" w14:textId="77777777" w:rsidR="00836336" w:rsidRDefault="00836336" w:rsidP="00B14ED2">
      <w:r>
        <w:separator/>
      </w:r>
    </w:p>
  </w:footnote>
  <w:footnote w:type="continuationSeparator" w:id="0">
    <w:p w14:paraId="29EF5323" w14:textId="77777777" w:rsidR="00836336" w:rsidRDefault="00836336" w:rsidP="00B14E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57E0"/>
    <w:multiLevelType w:val="hybridMultilevel"/>
    <w:tmpl w:val="C1C6717A"/>
    <w:lvl w:ilvl="0" w:tplc="EF648C56">
      <w:start w:val="1"/>
      <w:numFmt w:val="decimal"/>
      <w:lvlText w:val="（%1）"/>
      <w:lvlJc w:val="left"/>
      <w:pPr>
        <w:ind w:left="66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2BD4BCD"/>
    <w:multiLevelType w:val="hybridMultilevel"/>
    <w:tmpl w:val="6BFAD5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9BC5F01"/>
    <w:multiLevelType w:val="hybridMultilevel"/>
    <w:tmpl w:val="EE1EB8DC"/>
    <w:lvl w:ilvl="0" w:tplc="13B6A548">
      <w:start w:val="1"/>
      <w:numFmt w:val="decimal"/>
      <w:lvlText w:val="（%1）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2B0222FD"/>
    <w:multiLevelType w:val="hybridMultilevel"/>
    <w:tmpl w:val="F8F22388"/>
    <w:lvl w:ilvl="0" w:tplc="13B6A548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FCC6E31"/>
    <w:multiLevelType w:val="hybridMultilevel"/>
    <w:tmpl w:val="4A36691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0D1053B"/>
    <w:multiLevelType w:val="hybridMultilevel"/>
    <w:tmpl w:val="DE08894E"/>
    <w:lvl w:ilvl="0" w:tplc="13B6A548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3A215A6"/>
    <w:multiLevelType w:val="hybridMultilevel"/>
    <w:tmpl w:val="4E300898"/>
    <w:lvl w:ilvl="0" w:tplc="13B6A548">
      <w:start w:val="1"/>
      <w:numFmt w:val="decimal"/>
      <w:lvlText w:val="（%1）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34E5738F"/>
    <w:multiLevelType w:val="hybridMultilevel"/>
    <w:tmpl w:val="5A32C4AC"/>
    <w:lvl w:ilvl="0" w:tplc="13B6A548">
      <w:start w:val="1"/>
      <w:numFmt w:val="decimal"/>
      <w:lvlText w:val="（%1）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3C584F09"/>
    <w:multiLevelType w:val="hybridMultilevel"/>
    <w:tmpl w:val="5A32C4AC"/>
    <w:lvl w:ilvl="0" w:tplc="13B6A548">
      <w:start w:val="1"/>
      <w:numFmt w:val="decimal"/>
      <w:lvlText w:val="（%1）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40F35BC3"/>
    <w:multiLevelType w:val="hybridMultilevel"/>
    <w:tmpl w:val="75A014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61C729D"/>
    <w:multiLevelType w:val="hybridMultilevel"/>
    <w:tmpl w:val="B4B4EF1C"/>
    <w:lvl w:ilvl="0" w:tplc="71DC6456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EC11367"/>
    <w:multiLevelType w:val="hybridMultilevel"/>
    <w:tmpl w:val="1E84231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36A3184"/>
    <w:multiLevelType w:val="hybridMultilevel"/>
    <w:tmpl w:val="B5A8731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F5D19C6"/>
    <w:multiLevelType w:val="hybridMultilevel"/>
    <w:tmpl w:val="55FE6A20"/>
    <w:lvl w:ilvl="0" w:tplc="13B6A548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6DB02E8"/>
    <w:multiLevelType w:val="hybridMultilevel"/>
    <w:tmpl w:val="8318BC0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A8C0D2D"/>
    <w:multiLevelType w:val="hybridMultilevel"/>
    <w:tmpl w:val="43185A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EBC56FF"/>
    <w:multiLevelType w:val="hybridMultilevel"/>
    <w:tmpl w:val="91E463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39868104">
    <w:abstractNumId w:val="9"/>
  </w:num>
  <w:num w:numId="2" w16cid:durableId="2034065895">
    <w:abstractNumId w:val="8"/>
  </w:num>
  <w:num w:numId="3" w16cid:durableId="747272034">
    <w:abstractNumId w:val="2"/>
  </w:num>
  <w:num w:numId="4" w16cid:durableId="923950480">
    <w:abstractNumId w:val="6"/>
  </w:num>
  <w:num w:numId="5" w16cid:durableId="959529349">
    <w:abstractNumId w:val="1"/>
  </w:num>
  <w:num w:numId="6" w16cid:durableId="1102457964">
    <w:abstractNumId w:val="4"/>
  </w:num>
  <w:num w:numId="7" w16cid:durableId="568928760">
    <w:abstractNumId w:val="7"/>
  </w:num>
  <w:num w:numId="8" w16cid:durableId="466320814">
    <w:abstractNumId w:val="0"/>
  </w:num>
  <w:num w:numId="9" w16cid:durableId="562257149">
    <w:abstractNumId w:val="16"/>
  </w:num>
  <w:num w:numId="10" w16cid:durableId="914826885">
    <w:abstractNumId w:val="11"/>
  </w:num>
  <w:num w:numId="11" w16cid:durableId="2087680273">
    <w:abstractNumId w:val="12"/>
  </w:num>
  <w:num w:numId="12" w16cid:durableId="1813988077">
    <w:abstractNumId w:val="10"/>
  </w:num>
  <w:num w:numId="13" w16cid:durableId="883174507">
    <w:abstractNumId w:val="14"/>
  </w:num>
  <w:num w:numId="14" w16cid:durableId="1680694361">
    <w:abstractNumId w:val="5"/>
  </w:num>
  <w:num w:numId="15" w16cid:durableId="1991127412">
    <w:abstractNumId w:val="15"/>
  </w:num>
  <w:num w:numId="16" w16cid:durableId="1035734343">
    <w:abstractNumId w:val="13"/>
  </w:num>
  <w:num w:numId="17" w16cid:durableId="2229561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CBA"/>
    <w:rsid w:val="00004AE2"/>
    <w:rsid w:val="0002544C"/>
    <w:rsid w:val="00057854"/>
    <w:rsid w:val="00082797"/>
    <w:rsid w:val="000C6CAF"/>
    <w:rsid w:val="001428AC"/>
    <w:rsid w:val="001A15D4"/>
    <w:rsid w:val="001A2D2B"/>
    <w:rsid w:val="001B18EA"/>
    <w:rsid w:val="001D3692"/>
    <w:rsid w:val="001D74A8"/>
    <w:rsid w:val="0021441B"/>
    <w:rsid w:val="00214754"/>
    <w:rsid w:val="002437E6"/>
    <w:rsid w:val="002526EC"/>
    <w:rsid w:val="002B6081"/>
    <w:rsid w:val="002F62A7"/>
    <w:rsid w:val="00305BAE"/>
    <w:rsid w:val="003546D2"/>
    <w:rsid w:val="0038430E"/>
    <w:rsid w:val="004D1A5D"/>
    <w:rsid w:val="004F1F25"/>
    <w:rsid w:val="0055655E"/>
    <w:rsid w:val="00564C7A"/>
    <w:rsid w:val="00581F25"/>
    <w:rsid w:val="00591D2A"/>
    <w:rsid w:val="005D2D48"/>
    <w:rsid w:val="005E7147"/>
    <w:rsid w:val="00622C12"/>
    <w:rsid w:val="0062363C"/>
    <w:rsid w:val="00674CBA"/>
    <w:rsid w:val="006756A5"/>
    <w:rsid w:val="00683745"/>
    <w:rsid w:val="006D1B3A"/>
    <w:rsid w:val="006D58B4"/>
    <w:rsid w:val="00702660"/>
    <w:rsid w:val="00705101"/>
    <w:rsid w:val="00754B77"/>
    <w:rsid w:val="007817C6"/>
    <w:rsid w:val="007E1C09"/>
    <w:rsid w:val="007F1F8E"/>
    <w:rsid w:val="00800D03"/>
    <w:rsid w:val="00836336"/>
    <w:rsid w:val="00836802"/>
    <w:rsid w:val="008426BE"/>
    <w:rsid w:val="00874F55"/>
    <w:rsid w:val="0088040E"/>
    <w:rsid w:val="00893989"/>
    <w:rsid w:val="00897F61"/>
    <w:rsid w:val="008C25C6"/>
    <w:rsid w:val="009323F6"/>
    <w:rsid w:val="00973BBB"/>
    <w:rsid w:val="0097557D"/>
    <w:rsid w:val="00976E15"/>
    <w:rsid w:val="00987BB9"/>
    <w:rsid w:val="00994D90"/>
    <w:rsid w:val="009A2784"/>
    <w:rsid w:val="009B1099"/>
    <w:rsid w:val="009E1ED3"/>
    <w:rsid w:val="00A35F12"/>
    <w:rsid w:val="00A637DD"/>
    <w:rsid w:val="00A851F8"/>
    <w:rsid w:val="00B14ED2"/>
    <w:rsid w:val="00BC273F"/>
    <w:rsid w:val="00C455C4"/>
    <w:rsid w:val="00C61242"/>
    <w:rsid w:val="00D01A6D"/>
    <w:rsid w:val="00D665C9"/>
    <w:rsid w:val="00DB58E1"/>
    <w:rsid w:val="00E5566B"/>
    <w:rsid w:val="00EC1BF1"/>
    <w:rsid w:val="00F4735E"/>
    <w:rsid w:val="00F717D9"/>
    <w:rsid w:val="00F774A4"/>
    <w:rsid w:val="00FB49FE"/>
    <w:rsid w:val="00FD2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C4F1A3"/>
  <w15:chartTrackingRefBased/>
  <w15:docId w15:val="{C40AC7B6-A793-41E5-9C36-869E30B1F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7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374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14ED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14ED2"/>
  </w:style>
  <w:style w:type="paragraph" w:styleId="a6">
    <w:name w:val="footer"/>
    <w:basedOn w:val="a"/>
    <w:link w:val="a7"/>
    <w:uiPriority w:val="99"/>
    <w:unhideWhenUsed/>
    <w:rsid w:val="00B14E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14ED2"/>
  </w:style>
  <w:style w:type="table" w:styleId="a8">
    <w:name w:val="Table Grid"/>
    <w:basedOn w:val="a1"/>
    <w:uiPriority w:val="39"/>
    <w:rsid w:val="00057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60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W012331@AD.LOC.CITY.TOYONAKA.OSAKA.JP</dc:creator>
  <cp:keywords/>
  <dc:description/>
  <cp:lastModifiedBy>須賀 健太</cp:lastModifiedBy>
  <cp:revision>4</cp:revision>
  <dcterms:created xsi:type="dcterms:W3CDTF">2026-08-04T11:28:00Z</dcterms:created>
  <dcterms:modified xsi:type="dcterms:W3CDTF">2026-08-05T06:37:00Z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2026-08-04T11:28:32Z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91a46475-a73d-4344-a9cf-ddd381a38be2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