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6AFC" w14:textId="79D3A058" w:rsidR="00E03B4C" w:rsidRPr="005D4FDE" w:rsidRDefault="00984919" w:rsidP="00E03B4C">
      <w:pPr>
        <w:adjustRightInd/>
        <w:spacing w:line="456" w:lineRule="exact"/>
        <w:jc w:val="right"/>
        <w:rPr>
          <w:rFonts w:hAnsi="Times New Roman"/>
          <w:color w:val="AEAAAA" w:themeColor="background2" w:themeShade="BF"/>
          <w:spacing w:val="2"/>
          <w:sz w:val="16"/>
          <w:szCs w:val="24"/>
        </w:rPr>
      </w:pPr>
      <w:r>
        <w:rPr>
          <w:rFonts w:hAnsi="Times New Roman" w:hint="eastAsia"/>
          <w:color w:val="AEAAAA" w:themeColor="background2" w:themeShade="BF"/>
          <w:spacing w:val="2"/>
          <w:sz w:val="16"/>
          <w:szCs w:val="24"/>
        </w:rPr>
        <w:t>平成３０年３</w:t>
      </w:r>
      <w:r w:rsidR="00E03B4C" w:rsidRPr="005D4FDE">
        <w:rPr>
          <w:rFonts w:hAnsi="Times New Roman" w:hint="eastAsia"/>
          <w:color w:val="AEAAAA" w:themeColor="background2" w:themeShade="BF"/>
          <w:spacing w:val="2"/>
          <w:sz w:val="16"/>
          <w:szCs w:val="24"/>
        </w:rPr>
        <w:t>月作成</w:t>
      </w:r>
    </w:p>
    <w:p w14:paraId="3F108E86" w14:textId="77777777" w:rsidR="00940BDB" w:rsidRDefault="00940BDB" w:rsidP="00940BDB">
      <w:pPr>
        <w:adjustRightInd/>
        <w:spacing w:line="456" w:lineRule="exact"/>
        <w:jc w:val="center"/>
        <w:rPr>
          <w:rFonts w:hAnsi="Times New Roman"/>
          <w:color w:val="000000" w:themeColor="text1"/>
          <w:spacing w:val="2"/>
          <w:sz w:val="24"/>
          <w:szCs w:val="24"/>
        </w:rPr>
      </w:pPr>
    </w:p>
    <w:p w14:paraId="79387AED" w14:textId="5F019E8F" w:rsidR="00940BDB" w:rsidRPr="0032249A" w:rsidRDefault="00940BDB" w:rsidP="00940BDB">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○○○○園</w:t>
      </w:r>
      <w:r w:rsidRPr="0032249A">
        <w:rPr>
          <w:rFonts w:hAnsi="Times New Roman" w:hint="eastAsia"/>
          <w:color w:val="000000" w:themeColor="text1"/>
          <w:spacing w:val="2"/>
          <w:sz w:val="24"/>
          <w:szCs w:val="24"/>
        </w:rPr>
        <w:t>運営規程</w:t>
      </w:r>
      <w:r w:rsidR="00575452">
        <w:rPr>
          <w:rFonts w:hAnsi="Times New Roman" w:hint="eastAsia"/>
          <w:color w:val="000000" w:themeColor="text1"/>
          <w:spacing w:val="2"/>
          <w:sz w:val="24"/>
          <w:szCs w:val="24"/>
        </w:rPr>
        <w:t>（</w:t>
      </w:r>
      <w:r>
        <w:rPr>
          <w:rFonts w:hAnsi="Times New Roman" w:hint="eastAsia"/>
          <w:color w:val="000000" w:themeColor="text1"/>
          <w:spacing w:val="2"/>
          <w:sz w:val="24"/>
          <w:szCs w:val="24"/>
        </w:rPr>
        <w:t>保育所用）</w:t>
      </w:r>
    </w:p>
    <w:p w14:paraId="06D0C48C" w14:textId="77777777" w:rsidR="00940BDB" w:rsidRDefault="00940BDB" w:rsidP="00940BDB">
      <w:pPr>
        <w:adjustRightInd/>
        <w:rPr>
          <w:rFonts w:hAnsi="Times New Roman" w:cs="Times New Roman"/>
          <w:color w:val="000000" w:themeColor="text1"/>
          <w:spacing w:val="10"/>
        </w:rPr>
      </w:pPr>
    </w:p>
    <w:p w14:paraId="1210D873" w14:textId="77777777" w:rsidR="00940BDB" w:rsidRDefault="00940BDB" w:rsidP="00940BDB">
      <w:pPr>
        <w:adjustRightInd/>
        <w:ind w:left="216" w:hanging="216"/>
        <w:rPr>
          <w:rFonts w:hAnsi="Times New Roman"/>
          <w:color w:val="000000" w:themeColor="text1"/>
        </w:rPr>
      </w:pPr>
    </w:p>
    <w:p w14:paraId="2B4C5FFD" w14:textId="77777777" w:rsidR="00940BDB" w:rsidRDefault="00940BDB" w:rsidP="00940BDB">
      <w:pPr>
        <w:adjustRightInd/>
        <w:ind w:left="216" w:hanging="216"/>
        <w:rPr>
          <w:rFonts w:hAnsi="Times New Roman"/>
          <w:color w:val="000000" w:themeColor="text1"/>
        </w:rPr>
      </w:pPr>
    </w:p>
    <w:p w14:paraId="2C0B26D5"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（事業所の名称等）</w:t>
      </w:r>
    </w:p>
    <w:p w14:paraId="42DD7C84"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第１条　（法人名）が設置するこの保育園（または認定こども園等）の名称及び所在地は，次のとおりとする。</w:t>
      </w:r>
    </w:p>
    <w:p w14:paraId="45FEA434" w14:textId="3E0BCC4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Ansi="Times New Roman" w:hint="eastAsia"/>
          <w:color w:val="000000" w:themeColor="text1"/>
        </w:rPr>
        <w:t>(1)</w:t>
      </w:r>
      <w:r w:rsidR="004A205D">
        <w:rPr>
          <w:rFonts w:hint="eastAsia"/>
          <w:color w:val="000000" w:themeColor="text1"/>
        </w:rPr>
        <w:t xml:space="preserve">　</w:t>
      </w:r>
      <w:r>
        <w:rPr>
          <w:rFonts w:hAnsi="Times New Roman" w:hint="eastAsia"/>
          <w:color w:val="000000" w:themeColor="text1"/>
        </w:rPr>
        <w:t>名　称　　○○○○園</w:t>
      </w:r>
    </w:p>
    <w:p w14:paraId="54EE26F8" w14:textId="712B019F"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所在地　　豊中市△△・・・・・</w:t>
      </w:r>
    </w:p>
    <w:p w14:paraId="4F59EE41" w14:textId="77777777" w:rsidR="00940BDB" w:rsidRPr="0032249A" w:rsidRDefault="00940BDB" w:rsidP="00940BDB">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w:t>
      </w:r>
      <w:r>
        <w:rPr>
          <w:rFonts w:hAnsi="Times New Roman" w:hint="eastAsia"/>
          <w:color w:val="000000" w:themeColor="text1"/>
        </w:rPr>
        <w:t>施設の</w:t>
      </w:r>
      <w:r w:rsidRPr="0032249A">
        <w:rPr>
          <w:rFonts w:hAnsi="Times New Roman" w:hint="eastAsia"/>
          <w:color w:val="000000" w:themeColor="text1"/>
        </w:rPr>
        <w:t>目的</w:t>
      </w:r>
      <w:r>
        <w:rPr>
          <w:rFonts w:hAnsi="Times New Roman" w:hint="eastAsia"/>
          <w:color w:val="000000" w:themeColor="text1"/>
        </w:rPr>
        <w:t>及び運営方針</w:t>
      </w:r>
      <w:r w:rsidRPr="0032249A">
        <w:rPr>
          <w:rFonts w:hAnsi="Times New Roman" w:hint="eastAsia"/>
          <w:color w:val="000000" w:themeColor="text1"/>
        </w:rPr>
        <w:t>）</w:t>
      </w:r>
    </w:p>
    <w:p w14:paraId="48161E9C"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第２条　○○</w:t>
      </w:r>
      <w:r>
        <w:rPr>
          <w:rFonts w:hint="eastAsia"/>
        </w:rPr>
        <w:t>保育園（以下</w:t>
      </w:r>
      <w:r w:rsidRPr="00B96438">
        <w:rPr>
          <w:rFonts w:hint="eastAsia"/>
        </w:rPr>
        <w:t>「当園」</w:t>
      </w:r>
      <w:r>
        <w:rPr>
          <w:rFonts w:hint="eastAsia"/>
        </w:rPr>
        <w:t>という。）は，保育を必要とする乳児及び幼児を日々受け入れ，保育事業を行うことを目的とする</w:t>
      </w:r>
      <w:r w:rsidRPr="0032249A">
        <w:rPr>
          <w:rFonts w:hAnsi="Times New Roman" w:hint="eastAsia"/>
          <w:color w:val="000000" w:themeColor="text1"/>
        </w:rPr>
        <w:t>。</w:t>
      </w:r>
    </w:p>
    <w:p w14:paraId="13A12F33" w14:textId="77777777" w:rsidR="00940BDB" w:rsidRDefault="00940BDB" w:rsidP="00940BDB">
      <w:pPr>
        <w:adjustRightInd/>
        <w:ind w:left="240" w:hanging="240"/>
        <w:rPr>
          <w:rFonts w:hAnsi="Times New Roman"/>
          <w:color w:val="000000" w:themeColor="text1"/>
        </w:rPr>
      </w:pPr>
      <w:r>
        <w:rPr>
          <w:rFonts w:hAnsi="Times New Roman" w:hint="eastAsia"/>
          <w:color w:val="000000" w:themeColor="text1"/>
        </w:rPr>
        <w:t>２</w:t>
      </w:r>
      <w:r w:rsidRPr="00B96438">
        <w:rPr>
          <w:rFonts w:hAnsi="Times New Roman" w:hint="eastAsia"/>
          <w:color w:val="000000" w:themeColor="text1"/>
        </w:rPr>
        <w:t xml:space="preserve">　</w:t>
      </w:r>
      <w:r w:rsidRPr="00B96438">
        <w:rPr>
          <w:rFonts w:hint="eastAsia"/>
        </w:rPr>
        <w:t>当園</w:t>
      </w:r>
      <w:r w:rsidRPr="0032249A">
        <w:rPr>
          <w:rFonts w:hAnsi="Times New Roman" w:hint="eastAsia"/>
          <w:color w:val="000000" w:themeColor="text1"/>
        </w:rPr>
        <w:t>は，</w:t>
      </w:r>
      <w:r>
        <w:rPr>
          <w:rFonts w:hAnsi="Times New Roman" w:hint="eastAsia"/>
          <w:color w:val="000000" w:themeColor="text1"/>
        </w:rPr>
        <w:t>保育の提供に当たっては，入園する乳児及び幼児（以下「園児」という。）の最善の利益を考慮し，その福祉を積極的に増進することに最もふさわしい生活の場を提供するよう努めるものとする</w:t>
      </w:r>
      <w:r w:rsidRPr="0032249A">
        <w:rPr>
          <w:rFonts w:hAnsi="Times New Roman" w:hint="eastAsia"/>
          <w:color w:val="000000" w:themeColor="text1"/>
        </w:rPr>
        <w:t>。</w:t>
      </w:r>
    </w:p>
    <w:p w14:paraId="299C79EA" w14:textId="77777777" w:rsidR="00940BDB" w:rsidRPr="0032249A" w:rsidRDefault="00940BDB" w:rsidP="00940BDB">
      <w:pPr>
        <w:adjustRightInd/>
        <w:ind w:left="240" w:hanging="240"/>
        <w:rPr>
          <w:rFonts w:hAnsi="Times New Roman" w:cs="Times New Roman"/>
          <w:color w:val="000000" w:themeColor="text1"/>
          <w:spacing w:val="10"/>
        </w:rPr>
      </w:pPr>
      <w:r>
        <w:rPr>
          <w:rFonts w:hAnsi="Times New Roman" w:hint="eastAsia"/>
          <w:color w:val="000000" w:themeColor="text1"/>
        </w:rPr>
        <w:t>３　当園</w:t>
      </w:r>
      <w:r w:rsidRPr="00EF2843">
        <w:rPr>
          <w:rFonts w:hAnsi="Times New Roman" w:hint="eastAsia"/>
          <w:color w:val="000000" w:themeColor="text1"/>
        </w:rPr>
        <w:t>は，</w:t>
      </w:r>
      <w:r>
        <w:rPr>
          <w:rFonts w:hAnsi="Times New Roman" w:hint="eastAsia"/>
          <w:color w:val="000000" w:themeColor="text1"/>
        </w:rPr>
        <w:t>保育に関する専門性を有する職員が，家庭との緊密な連携の下に，園児の状況や発達過程を踏まえ，養護及び教育を一体的に行うものとする。</w:t>
      </w:r>
    </w:p>
    <w:p w14:paraId="72FDDD4C" w14:textId="77777777" w:rsidR="00940BDB" w:rsidRPr="00CE4A2E" w:rsidRDefault="00940BDB" w:rsidP="00940BDB">
      <w:pPr>
        <w:adjustRightInd/>
        <w:ind w:left="240" w:hanging="240"/>
        <w:rPr>
          <w:rFonts w:hAnsi="Times New Roman"/>
          <w:color w:val="000000" w:themeColor="text1"/>
        </w:rPr>
      </w:pPr>
      <w:r>
        <w:rPr>
          <w:rFonts w:hAnsi="Times New Roman" w:hint="eastAsia"/>
          <w:color w:val="000000" w:themeColor="text1"/>
        </w:rPr>
        <w:t>４</w:t>
      </w:r>
      <w:r w:rsidRPr="0032249A">
        <w:rPr>
          <w:rFonts w:hAnsi="Times New Roman" w:hint="eastAsia"/>
          <w:color w:val="000000" w:themeColor="text1"/>
        </w:rPr>
        <w:t xml:space="preserve">　</w:t>
      </w:r>
      <w:r w:rsidRPr="00B96438">
        <w:rPr>
          <w:rFonts w:hint="eastAsia"/>
        </w:rPr>
        <w:t>当園</w:t>
      </w:r>
      <w:r w:rsidRPr="0032249A">
        <w:rPr>
          <w:rFonts w:hAnsi="Times New Roman" w:hint="eastAsia"/>
          <w:color w:val="000000" w:themeColor="text1"/>
        </w:rPr>
        <w:t>は，</w:t>
      </w:r>
      <w:r>
        <w:rPr>
          <w:rFonts w:hAnsi="Times New Roman" w:hint="eastAsia"/>
          <w:color w:val="000000" w:themeColor="text1"/>
        </w:rPr>
        <w:t>園児の属する家庭や地域との様々な社会資源との連携を図りながら，園児の保護者に対する支援及び地域の子育て家庭に対する支援等を行うよう努めるものとする</w:t>
      </w:r>
      <w:r w:rsidRPr="0032249A">
        <w:rPr>
          <w:rFonts w:hAnsi="Times New Roman" w:hint="eastAsia"/>
          <w:color w:val="000000" w:themeColor="text1"/>
        </w:rPr>
        <w:t>。</w:t>
      </w:r>
    </w:p>
    <w:p w14:paraId="101F9DE7" w14:textId="77777777" w:rsidR="00940BDB" w:rsidRDefault="00940BDB" w:rsidP="00940BDB">
      <w:pPr>
        <w:ind w:left="227" w:hangingChars="99" w:hanging="227"/>
        <w:rPr>
          <w:rFonts w:hAnsi="Times New Roman"/>
          <w:color w:val="000000" w:themeColor="text1"/>
        </w:rPr>
      </w:pPr>
      <w:r>
        <w:rPr>
          <w:rFonts w:hAnsi="Times New Roman" w:hint="eastAsia"/>
          <w:color w:val="000000" w:themeColor="text1"/>
        </w:rPr>
        <w:t>５</w:t>
      </w:r>
      <w:r w:rsidRPr="0032249A">
        <w:rPr>
          <w:rFonts w:hAnsi="Times New Roman" w:hint="eastAsia"/>
          <w:color w:val="000000" w:themeColor="text1"/>
        </w:rPr>
        <w:t xml:space="preserve">　</w:t>
      </w:r>
      <w:r w:rsidRPr="00B96438">
        <w:rPr>
          <w:rFonts w:hint="eastAsia"/>
        </w:rPr>
        <w:t>当園</w:t>
      </w:r>
      <w:r>
        <w:rPr>
          <w:rFonts w:hAnsi="Times New Roman" w:hint="eastAsia"/>
          <w:color w:val="000000" w:themeColor="text1"/>
        </w:rPr>
        <w:t>は，</w:t>
      </w:r>
      <w:r w:rsidRPr="00AA6444">
        <w:rPr>
          <w:rFonts w:hAnsi="Times New Roman" w:hint="eastAsia"/>
          <w:color w:val="000000" w:themeColor="text1"/>
        </w:rPr>
        <w:t>「豊中市児童福祉施設の設備及び運営に関する基準を定める条例（平成24年12月21日　条例第59号）」</w:t>
      </w:r>
      <w:r w:rsidRPr="0032249A">
        <w:rPr>
          <w:rFonts w:hAnsi="Times New Roman" w:hint="eastAsia"/>
          <w:color w:val="000000" w:themeColor="text1"/>
        </w:rPr>
        <w:t>その他関係法令を遵守し，事業を実施する</w:t>
      </w:r>
      <w:r>
        <w:rPr>
          <w:rFonts w:hAnsi="Times New Roman" w:hint="eastAsia"/>
          <w:color w:val="000000" w:themeColor="text1"/>
        </w:rPr>
        <w:t>ものとする</w:t>
      </w:r>
      <w:r w:rsidRPr="0032249A">
        <w:rPr>
          <w:rFonts w:hAnsi="Times New Roman" w:hint="eastAsia"/>
          <w:color w:val="000000" w:themeColor="text1"/>
        </w:rPr>
        <w:t>。</w:t>
      </w:r>
    </w:p>
    <w:p w14:paraId="27F972F9" w14:textId="77777777" w:rsidR="00940BDB" w:rsidRDefault="00940BDB" w:rsidP="00940BDB">
      <w:pPr>
        <w:adjustRightInd/>
        <w:rPr>
          <w:rFonts w:hAnsi="Times New Roman"/>
          <w:color w:val="000000" w:themeColor="text1"/>
        </w:rPr>
      </w:pPr>
      <w:r>
        <w:rPr>
          <w:rFonts w:hAnsi="Times New Roman" w:hint="eastAsia"/>
          <w:color w:val="000000" w:themeColor="text1"/>
        </w:rPr>
        <w:t xml:space="preserve">　（利用定員）</w:t>
      </w:r>
    </w:p>
    <w:p w14:paraId="27BC7BF2"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第３条　</w:t>
      </w:r>
      <w:r w:rsidRPr="00B96438">
        <w:rPr>
          <w:rFonts w:hint="eastAsia"/>
        </w:rPr>
        <w:t>当園</w:t>
      </w:r>
      <w:r>
        <w:rPr>
          <w:rFonts w:hAnsi="Times New Roman" w:hint="eastAsia"/>
          <w:color w:val="000000" w:themeColor="text1"/>
        </w:rPr>
        <w:t>の利用定員は，子ども・子育て支援法（以下，「法」という。）第１９条第１項各号に掲げる小学校就学前子どもの区分ごとに，次のとおり定める。</w:t>
      </w:r>
    </w:p>
    <w:p w14:paraId="04EBC351" w14:textId="57CCC8D1" w:rsidR="00940BDB" w:rsidRDefault="00940BDB" w:rsidP="00607180">
      <w:pPr>
        <w:adjustRightInd/>
        <w:ind w:left="459" w:hangingChars="200" w:hanging="459"/>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(1)</w:t>
      </w:r>
      <w:r>
        <w:rPr>
          <w:rFonts w:hAnsi="Times New Roman" w:hint="eastAsia"/>
          <w:color w:val="000000" w:themeColor="text1"/>
        </w:rPr>
        <w:t xml:space="preserve">　法第１９条第１項第２号の子ども（保育を必要とする３歳以上児。以下「２号認定子ども」という。）　○○人</w:t>
      </w:r>
    </w:p>
    <w:p w14:paraId="63B0AA14" w14:textId="44B70CA1" w:rsidR="00940BDB" w:rsidRDefault="00940BDB" w:rsidP="00940BDB">
      <w:pPr>
        <w:adjustRightInd/>
        <w:ind w:left="518" w:hanging="518"/>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法第１９条第１項第３号の子ども（保育を必要とする３歳未満児。以下「３号認定子ども」という。）のうち，満１歳以上の子ども　　○○人</w:t>
      </w:r>
    </w:p>
    <w:p w14:paraId="0B79AF30" w14:textId="4B230479" w:rsidR="00940BDB" w:rsidRPr="00DA540A" w:rsidRDefault="00940BDB" w:rsidP="00940BDB">
      <w:pPr>
        <w:adjustRightInd/>
        <w:ind w:left="476" w:hanging="47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(3)</w:t>
      </w:r>
      <w:r>
        <w:rPr>
          <w:rFonts w:hAnsi="Times New Roman" w:hint="eastAsia"/>
          <w:color w:val="000000" w:themeColor="text1"/>
        </w:rPr>
        <w:t xml:space="preserve">　３号認定子どものうち，満１歳未満の子ども　　○○人</w:t>
      </w:r>
    </w:p>
    <w:p w14:paraId="564289D2" w14:textId="77777777" w:rsidR="00940BDB" w:rsidRPr="0032249A" w:rsidRDefault="00940BDB" w:rsidP="00940BDB">
      <w:pPr>
        <w:adjustRightInd/>
        <w:rPr>
          <w:rFonts w:hAnsi="Times New Roman" w:cs="Times New Roman"/>
          <w:color w:val="000000" w:themeColor="text1"/>
          <w:spacing w:val="10"/>
        </w:rPr>
      </w:pPr>
      <w:r>
        <w:rPr>
          <w:rFonts w:hint="eastAsia"/>
          <w:color w:val="000000" w:themeColor="text1"/>
        </w:rPr>
        <w:t xml:space="preserve">　（提供する保育等の内容</w:t>
      </w:r>
      <w:r w:rsidRPr="0032249A">
        <w:rPr>
          <w:rFonts w:hint="eastAsia"/>
          <w:color w:val="000000" w:themeColor="text1"/>
        </w:rPr>
        <w:t>）</w:t>
      </w:r>
    </w:p>
    <w:p w14:paraId="51AE1EC5" w14:textId="43635021" w:rsidR="00940BDB" w:rsidRPr="0032249A" w:rsidRDefault="00940BDB" w:rsidP="00940BDB">
      <w:pPr>
        <w:adjustRightInd/>
        <w:ind w:left="240" w:hanging="240"/>
        <w:rPr>
          <w:rFonts w:hAnsi="Times New Roman" w:cs="Times New Roman"/>
          <w:color w:val="000000" w:themeColor="text1"/>
          <w:spacing w:val="10"/>
        </w:rPr>
      </w:pPr>
      <w:r>
        <w:rPr>
          <w:rFonts w:hint="eastAsia"/>
          <w:color w:val="000000" w:themeColor="text1"/>
        </w:rPr>
        <w:t>第４</w:t>
      </w:r>
      <w:r w:rsidRPr="0032249A">
        <w:rPr>
          <w:rFonts w:hint="eastAsia"/>
          <w:color w:val="000000" w:themeColor="text1"/>
        </w:rPr>
        <w:t xml:space="preserve">条　</w:t>
      </w:r>
      <w:r w:rsidRPr="00B96438">
        <w:rPr>
          <w:rFonts w:hint="eastAsia"/>
        </w:rPr>
        <w:t>当園</w:t>
      </w:r>
      <w:r w:rsidRPr="00F74B28">
        <w:rPr>
          <w:rFonts w:hint="eastAsia"/>
          <w:color w:val="000000" w:themeColor="text1"/>
        </w:rPr>
        <w:t>は，</w:t>
      </w:r>
      <w:r w:rsidR="00D0518B">
        <w:rPr>
          <w:rFonts w:hint="eastAsia"/>
          <w:color w:val="000000" w:themeColor="text1"/>
        </w:rPr>
        <w:t>保育所保育指針</w:t>
      </w:r>
      <w:r>
        <w:rPr>
          <w:rFonts w:hint="eastAsia"/>
          <w:color w:val="000000" w:themeColor="text1"/>
        </w:rPr>
        <w:t>に基づき，以下に掲げる保育その他の便宜の提供を行う</w:t>
      </w:r>
      <w:r w:rsidRPr="0032249A">
        <w:rPr>
          <w:rFonts w:hint="eastAsia"/>
          <w:color w:val="000000" w:themeColor="text1"/>
        </w:rPr>
        <w:t>。</w:t>
      </w:r>
    </w:p>
    <w:p w14:paraId="40011D6F" w14:textId="77777777" w:rsidR="00607180" w:rsidRDefault="00940BDB" w:rsidP="00607180">
      <w:pPr>
        <w:adjustRightInd/>
        <w:ind w:left="459" w:hangingChars="200" w:hanging="459"/>
        <w:rPr>
          <w:color w:val="000000" w:themeColor="text1"/>
        </w:rPr>
      </w:pPr>
      <w:r w:rsidRPr="0032249A">
        <w:rPr>
          <w:rFonts w:hint="eastAsia"/>
          <w:color w:val="000000" w:themeColor="text1"/>
        </w:rPr>
        <w:t xml:space="preserve">　</w:t>
      </w:r>
      <w:r w:rsidR="004A205D">
        <w:rPr>
          <w:rFonts w:hint="eastAsia"/>
          <w:color w:val="000000" w:themeColor="text1"/>
        </w:rPr>
        <w:t>(1)</w:t>
      </w:r>
      <w:r>
        <w:rPr>
          <w:rFonts w:hint="eastAsia"/>
          <w:color w:val="000000" w:themeColor="text1"/>
        </w:rPr>
        <w:t xml:space="preserve">　特定教育・保育（</w:t>
      </w:r>
      <w:r w:rsidR="00607180">
        <w:rPr>
          <w:rFonts w:hint="eastAsia"/>
          <w:color w:val="000000" w:themeColor="text1"/>
        </w:rPr>
        <w:t>法第２７条第１項に規定する特定教育・保育をいう。以下同じ。</w:t>
      </w:r>
      <w:r w:rsidR="00607180">
        <w:rPr>
          <w:color w:val="000000" w:themeColor="text1"/>
        </w:rPr>
        <w:t>）</w:t>
      </w:r>
    </w:p>
    <w:p w14:paraId="554543A1" w14:textId="05D2EEC3" w:rsidR="00940BDB" w:rsidRDefault="00940BDB" w:rsidP="00607180">
      <w:pPr>
        <w:adjustRightInd/>
        <w:ind w:leftChars="266" w:left="610" w:firstLineChars="100" w:firstLine="229"/>
        <w:rPr>
          <w:color w:val="000000" w:themeColor="text1"/>
        </w:rPr>
      </w:pPr>
      <w:r>
        <w:rPr>
          <w:rFonts w:hint="eastAsia"/>
          <w:color w:val="000000" w:themeColor="text1"/>
        </w:rPr>
        <w:lastRenderedPageBreak/>
        <w:t>支給認定を受けた保護者（以下「支給認定保護者」という。）に係る園児に対し，当該支給認定における保育必要量（法第２０条第３項に規定する保育必要量をいう。以下同じ。）の範囲内において</w:t>
      </w:r>
      <w:r w:rsidRPr="0024566C">
        <w:rPr>
          <w:rFonts w:hint="eastAsia"/>
          <w:color w:val="000000" w:themeColor="text1"/>
        </w:rPr>
        <w:t>保育を</w:t>
      </w:r>
      <w:r>
        <w:rPr>
          <w:rFonts w:hint="eastAsia"/>
          <w:color w:val="000000" w:themeColor="text1"/>
        </w:rPr>
        <w:t>提供する。</w:t>
      </w:r>
    </w:p>
    <w:p w14:paraId="5D406BED" w14:textId="4673172F" w:rsidR="00940BDB" w:rsidRDefault="004A205D" w:rsidP="00940BDB">
      <w:pPr>
        <w:adjustRightInd/>
        <w:ind w:left="476" w:hanging="476"/>
        <w:rPr>
          <w:color w:val="000000" w:themeColor="text1"/>
        </w:rPr>
      </w:pPr>
      <w:r>
        <w:rPr>
          <w:rFonts w:hint="eastAsia"/>
          <w:color w:val="000000" w:themeColor="text1"/>
        </w:rPr>
        <w:t xml:space="preserve">　(2)</w:t>
      </w:r>
      <w:r w:rsidR="00940BDB">
        <w:rPr>
          <w:rFonts w:hint="eastAsia"/>
          <w:color w:val="000000" w:themeColor="text1"/>
        </w:rPr>
        <w:t xml:space="preserve">　時間外保育</w:t>
      </w:r>
    </w:p>
    <w:p w14:paraId="2B223CB8" w14:textId="77777777" w:rsidR="004A205D" w:rsidRDefault="00940BDB" w:rsidP="00940BDB">
      <w:pPr>
        <w:adjustRightInd/>
        <w:ind w:left="476" w:hanging="476"/>
        <w:rPr>
          <w:color w:val="000000" w:themeColor="text1"/>
        </w:rPr>
      </w:pPr>
      <w:r>
        <w:rPr>
          <w:rFonts w:hint="eastAsia"/>
          <w:color w:val="000000" w:themeColor="text1"/>
        </w:rPr>
        <w:t xml:space="preserve">　　　就労等の理由により，支給認定における保育必要量の範囲を超えて保育を必要とする場合は，当該支給認定に係る園児に対し，第７条に規定する時間の範囲内において，法第５９条第１号に規定する時間外保育を提供する。</w:t>
      </w:r>
    </w:p>
    <w:p w14:paraId="484D3619" w14:textId="0337A7D6" w:rsidR="004A205D" w:rsidRPr="009A2E86" w:rsidRDefault="004A205D" w:rsidP="004A205D">
      <w:pPr>
        <w:adjustRightInd/>
        <w:ind w:firstLineChars="118" w:firstLine="271"/>
        <w:rPr>
          <w:color w:val="000000" w:themeColor="text1"/>
        </w:rPr>
      </w:pPr>
      <w:r w:rsidRPr="009A2E86">
        <w:rPr>
          <w:rFonts w:hint="eastAsia"/>
          <w:color w:val="000000" w:themeColor="text1"/>
        </w:rPr>
        <w:t xml:space="preserve">(3)　</w:t>
      </w:r>
      <w:proofErr w:type="gramStart"/>
      <w:r w:rsidRPr="009A2E86">
        <w:rPr>
          <w:rFonts w:hint="eastAsia"/>
          <w:color w:val="000000" w:themeColor="text1"/>
        </w:rPr>
        <w:t>一時預</w:t>
      </w:r>
      <w:proofErr w:type="gramEnd"/>
      <w:r w:rsidRPr="009A2E86">
        <w:rPr>
          <w:rFonts w:hint="eastAsia"/>
          <w:color w:val="000000" w:themeColor="text1"/>
        </w:rPr>
        <w:t>かり保育事業</w:t>
      </w:r>
      <w:r w:rsidR="00455B03">
        <w:rPr>
          <w:rFonts w:hint="eastAsia"/>
          <w:color w:val="000000" w:themeColor="text1"/>
        </w:rPr>
        <w:t xml:space="preserve">　</w:t>
      </w:r>
      <w:r w:rsidR="00455B03" w:rsidRPr="007C7272">
        <w:rPr>
          <w:color w:val="000000" w:themeColor="text1"/>
          <w:u w:val="single"/>
        </w:rPr>
        <w:t>※実施する場合</w:t>
      </w:r>
      <w:r w:rsidR="002D3C0B">
        <w:rPr>
          <w:rFonts w:hint="eastAsia"/>
          <w:color w:val="000000" w:themeColor="text1"/>
          <w:u w:val="single"/>
        </w:rPr>
        <w:t>、</w:t>
      </w:r>
      <w:r w:rsidR="00455B03" w:rsidRPr="007C7272">
        <w:rPr>
          <w:color w:val="000000" w:themeColor="text1"/>
          <w:u w:val="single"/>
        </w:rPr>
        <w:t>記載してください。</w:t>
      </w:r>
    </w:p>
    <w:p w14:paraId="351B2666" w14:textId="7DEE9D5C" w:rsidR="00607180" w:rsidRPr="009A2E86" w:rsidRDefault="00607180" w:rsidP="00BB753D">
      <w:pPr>
        <w:adjustRightInd/>
        <w:ind w:left="459" w:hangingChars="200" w:hanging="459"/>
        <w:rPr>
          <w:color w:val="000000" w:themeColor="text1"/>
        </w:rPr>
      </w:pPr>
      <w:r w:rsidRPr="009A2E86">
        <w:rPr>
          <w:rFonts w:hint="eastAsia"/>
          <w:color w:val="000000" w:themeColor="text1"/>
        </w:rPr>
        <w:t xml:space="preserve">　</w:t>
      </w:r>
      <w:r w:rsidR="00BB753D" w:rsidRPr="009A2E86">
        <w:rPr>
          <w:rFonts w:hint="eastAsia"/>
          <w:color w:val="000000" w:themeColor="text1"/>
        </w:rPr>
        <w:t xml:space="preserve">　　</w:t>
      </w:r>
      <w:r w:rsidRPr="009A2E86">
        <w:rPr>
          <w:rFonts w:hint="eastAsia"/>
          <w:color w:val="000000" w:themeColor="text1"/>
        </w:rPr>
        <w:t>家庭において保育（養護及び教育（</w:t>
      </w:r>
      <w:r w:rsidR="003C3AAD" w:rsidRPr="009A2E86">
        <w:rPr>
          <w:rFonts w:hint="eastAsia"/>
          <w:color w:val="000000" w:themeColor="text1"/>
        </w:rPr>
        <w:t>児童福祉法</w:t>
      </w:r>
      <w:r w:rsidRPr="009A2E86">
        <w:rPr>
          <w:rFonts w:hint="eastAsia"/>
          <w:color w:val="000000" w:themeColor="text1"/>
        </w:rPr>
        <w:t>第３９条の２第１項に規定する満３歳以上の幼児に対する教育を除く。）を行うことをいう。以下同じ。）を受けることが一時的に困</w:t>
      </w:r>
      <w:r w:rsidR="008A0D21" w:rsidRPr="009A2E86">
        <w:rPr>
          <w:rFonts w:hint="eastAsia"/>
          <w:color w:val="000000" w:themeColor="text1"/>
        </w:rPr>
        <w:t>難となった乳児又は幼児について、厚生労働省令で定めるところにより</w:t>
      </w:r>
      <w:r w:rsidRPr="009A2E86">
        <w:rPr>
          <w:rFonts w:hint="eastAsia"/>
          <w:color w:val="000000" w:themeColor="text1"/>
        </w:rPr>
        <w:t>主として昼間</w:t>
      </w:r>
      <w:r w:rsidR="008A0D21" w:rsidRPr="009A2E86">
        <w:rPr>
          <w:rFonts w:hint="eastAsia"/>
          <w:color w:val="000000" w:themeColor="text1"/>
        </w:rPr>
        <w:t>の</w:t>
      </w:r>
      <w:r w:rsidRPr="009A2E86">
        <w:rPr>
          <w:rFonts w:hint="eastAsia"/>
          <w:color w:val="000000" w:themeColor="text1"/>
        </w:rPr>
        <w:t>保育所において</w:t>
      </w:r>
      <w:r w:rsidRPr="009A2E86">
        <w:rPr>
          <w:rFonts w:asciiTheme="minorEastAsia" w:eastAsiaTheme="minorEastAsia" w:hAnsiTheme="minorEastAsia" w:hint="eastAsia"/>
          <w:color w:val="000000" w:themeColor="text1"/>
        </w:rPr>
        <w:t>一時</w:t>
      </w:r>
      <w:r w:rsidR="00165CED" w:rsidRPr="009A2E86">
        <w:rPr>
          <w:rFonts w:asciiTheme="minorEastAsia" w:eastAsiaTheme="minorEastAsia" w:hAnsiTheme="minorEastAsia" w:hint="eastAsia"/>
          <w:color w:val="000000" w:themeColor="text1"/>
        </w:rPr>
        <w:t>的</w:t>
      </w:r>
      <w:r w:rsidR="008A0D21" w:rsidRPr="009A2E86">
        <w:rPr>
          <w:rFonts w:asciiTheme="minorEastAsia" w:eastAsiaTheme="minorEastAsia" w:hAnsiTheme="minorEastAsia" w:hint="eastAsia"/>
          <w:color w:val="000000" w:themeColor="text1"/>
        </w:rPr>
        <w:t>に</w:t>
      </w:r>
      <w:r w:rsidRPr="009A2E86">
        <w:rPr>
          <w:rFonts w:asciiTheme="minorEastAsia" w:eastAsiaTheme="minorEastAsia" w:hAnsiTheme="minorEastAsia" w:hint="eastAsia"/>
          <w:color w:val="000000" w:themeColor="text1"/>
        </w:rPr>
        <w:t>預かり</w:t>
      </w:r>
      <w:r w:rsidR="008A0D21" w:rsidRPr="009A2E86">
        <w:rPr>
          <w:rFonts w:asciiTheme="minorEastAsia" w:eastAsiaTheme="minorEastAsia" w:hAnsiTheme="minorEastAsia" w:hint="eastAsia"/>
          <w:color w:val="000000" w:themeColor="text1"/>
        </w:rPr>
        <w:t>、</w:t>
      </w:r>
      <w:r w:rsidR="00F53EFA" w:rsidRPr="009861DA">
        <w:rPr>
          <w:rFonts w:hint="eastAsia"/>
          <w:color w:val="000000" w:themeColor="text1"/>
        </w:rPr>
        <w:t>法第５９条第１項第</w:t>
      </w:r>
      <w:r w:rsidR="00265E9E" w:rsidRPr="009861DA">
        <w:rPr>
          <w:rFonts w:hint="eastAsia"/>
          <w:color w:val="000000" w:themeColor="text1"/>
        </w:rPr>
        <w:t>１０</w:t>
      </w:r>
      <w:r w:rsidR="00F53EFA" w:rsidRPr="009861DA">
        <w:rPr>
          <w:rFonts w:hint="eastAsia"/>
          <w:color w:val="000000" w:themeColor="text1"/>
        </w:rPr>
        <w:t>号</w:t>
      </w:r>
      <w:r w:rsidR="00165CED" w:rsidRPr="009A2E86">
        <w:rPr>
          <w:rFonts w:asciiTheme="minorEastAsia" w:eastAsiaTheme="minorEastAsia" w:hAnsiTheme="minorEastAsia" w:hint="eastAsia"/>
          <w:color w:val="000000" w:themeColor="text1"/>
        </w:rPr>
        <w:t>に規定する必要な保護を行う</w:t>
      </w:r>
      <w:r w:rsidR="00BB753D" w:rsidRPr="009A2E86">
        <w:rPr>
          <w:rFonts w:asciiTheme="minorEastAsia" w:eastAsiaTheme="minorEastAsia" w:hAnsiTheme="minorEastAsia" w:hint="eastAsia"/>
          <w:color w:val="000000" w:themeColor="text1"/>
        </w:rPr>
        <w:t>。</w:t>
      </w:r>
    </w:p>
    <w:p w14:paraId="72200D79" w14:textId="092E77CA" w:rsidR="004A205D" w:rsidRPr="009A2E86" w:rsidRDefault="004A205D" w:rsidP="004A205D">
      <w:pPr>
        <w:adjustRightInd/>
        <w:ind w:firstLineChars="118" w:firstLine="271"/>
        <w:rPr>
          <w:color w:val="000000" w:themeColor="text1"/>
        </w:rPr>
      </w:pPr>
      <w:r w:rsidRPr="009A2E86">
        <w:rPr>
          <w:rFonts w:hint="eastAsia"/>
          <w:color w:val="000000" w:themeColor="text1"/>
        </w:rPr>
        <w:t>(4)　病児保育事業（体調不良児型）</w:t>
      </w:r>
      <w:r w:rsidR="00455B03">
        <w:rPr>
          <w:rFonts w:hint="eastAsia"/>
          <w:color w:val="000000" w:themeColor="text1"/>
        </w:rPr>
        <w:t xml:space="preserve">　</w:t>
      </w:r>
      <w:r w:rsidR="00455B03" w:rsidRPr="007C7272">
        <w:rPr>
          <w:color w:val="000000" w:themeColor="text1"/>
          <w:u w:val="single"/>
        </w:rPr>
        <w:t>※実施する場合</w:t>
      </w:r>
      <w:r w:rsidR="002D3C0B">
        <w:rPr>
          <w:rFonts w:hint="eastAsia"/>
          <w:color w:val="000000" w:themeColor="text1"/>
          <w:u w:val="single"/>
        </w:rPr>
        <w:t>、</w:t>
      </w:r>
      <w:r w:rsidR="00455B03" w:rsidRPr="007C7272">
        <w:rPr>
          <w:color w:val="000000" w:themeColor="text1"/>
          <w:u w:val="single"/>
        </w:rPr>
        <w:t>記載してください。</w:t>
      </w:r>
    </w:p>
    <w:p w14:paraId="027E39AD" w14:textId="5D4A4231" w:rsidR="00BB753D" w:rsidRPr="009A2E86" w:rsidRDefault="00BB753D" w:rsidP="00CF3D80">
      <w:pPr>
        <w:adjustRightInd/>
        <w:ind w:leftChars="200" w:left="459" w:firstLineChars="118" w:firstLine="271"/>
        <w:rPr>
          <w:color w:val="000000" w:themeColor="text1"/>
        </w:rPr>
      </w:pPr>
      <w:r w:rsidRPr="009A2E86">
        <w:rPr>
          <w:rFonts w:hint="eastAsia"/>
          <w:color w:val="000000" w:themeColor="text1"/>
        </w:rPr>
        <w:t>保育を必要とする乳児・幼児又は保護者の労働若しくは疾病その他の事由により家庭において保育を受けることが困難となった未就学児童であ</w:t>
      </w:r>
      <w:r w:rsidR="003C3AAD" w:rsidRPr="009A2E86">
        <w:rPr>
          <w:rFonts w:hint="eastAsia"/>
          <w:color w:val="000000" w:themeColor="text1"/>
        </w:rPr>
        <w:t>って、疾病にかかっているものについて保育所において、</w:t>
      </w:r>
      <w:r w:rsidR="003C3AAD" w:rsidRPr="009861DA">
        <w:rPr>
          <w:rFonts w:hint="eastAsia"/>
          <w:color w:val="000000" w:themeColor="text1"/>
        </w:rPr>
        <w:t>法第</w:t>
      </w:r>
      <w:r w:rsidR="00F53EFA" w:rsidRPr="009861DA">
        <w:rPr>
          <w:rFonts w:hint="eastAsia"/>
          <w:color w:val="000000" w:themeColor="text1"/>
        </w:rPr>
        <w:t>５９条第１項第</w:t>
      </w:r>
      <w:r w:rsidR="00265E9E" w:rsidRPr="009861DA">
        <w:rPr>
          <w:rFonts w:hint="eastAsia"/>
          <w:color w:val="000000" w:themeColor="text1"/>
        </w:rPr>
        <w:t>１１</w:t>
      </w:r>
      <w:r w:rsidR="00F53EFA" w:rsidRPr="009861DA">
        <w:rPr>
          <w:rFonts w:hint="eastAsia"/>
          <w:color w:val="000000" w:themeColor="text1"/>
        </w:rPr>
        <w:t>号</w:t>
      </w:r>
      <w:r w:rsidRPr="009A2E86">
        <w:rPr>
          <w:rFonts w:asciiTheme="minorEastAsia" w:eastAsiaTheme="minorEastAsia" w:hAnsiTheme="minorEastAsia" w:hint="eastAsia"/>
          <w:color w:val="000000" w:themeColor="text1"/>
        </w:rPr>
        <w:t>に規定する保育を提供する</w:t>
      </w:r>
      <w:r w:rsidR="00E53FEE">
        <w:rPr>
          <w:rFonts w:asciiTheme="minorEastAsia" w:eastAsiaTheme="minorEastAsia" w:hAnsiTheme="minorEastAsia" w:hint="eastAsia"/>
          <w:color w:val="000000" w:themeColor="text1"/>
        </w:rPr>
        <w:t>。</w:t>
      </w:r>
    </w:p>
    <w:p w14:paraId="081A2846" w14:textId="60D45045" w:rsidR="00940BDB" w:rsidRDefault="00BB753D" w:rsidP="009A2E86">
      <w:pPr>
        <w:adjustRightInd/>
        <w:rPr>
          <w:color w:val="000000" w:themeColor="text1"/>
        </w:rPr>
      </w:pPr>
      <w:r w:rsidRPr="009A2E86">
        <w:rPr>
          <w:rFonts w:hint="eastAsia"/>
          <w:color w:val="000000" w:themeColor="text1"/>
        </w:rPr>
        <w:t xml:space="preserve">　</w:t>
      </w:r>
      <w:r w:rsidR="004A205D" w:rsidRPr="009A2E86">
        <w:rPr>
          <w:rFonts w:hint="eastAsia"/>
          <w:color w:val="000000" w:themeColor="text1"/>
        </w:rPr>
        <w:t>(5)</w:t>
      </w:r>
      <w:r w:rsidR="00940BDB" w:rsidRPr="009A2E86">
        <w:rPr>
          <w:rFonts w:hint="eastAsia"/>
          <w:color w:val="000000" w:themeColor="text1"/>
        </w:rPr>
        <w:t xml:space="preserve">　食事の提供</w:t>
      </w:r>
      <w:r w:rsidR="001504E6">
        <w:rPr>
          <w:rFonts w:hint="eastAsia"/>
          <w:color w:val="000000" w:themeColor="text1"/>
        </w:rPr>
        <w:t xml:space="preserve">　</w:t>
      </w:r>
      <w:r w:rsidR="001504E6" w:rsidRPr="00ED5DB1">
        <w:rPr>
          <w:color w:val="000000" w:themeColor="text1"/>
          <w:u w:val="single"/>
        </w:rPr>
        <w:t>※下記のいずれか</w:t>
      </w:r>
      <w:r w:rsidR="001504E6" w:rsidRPr="00ED5DB1">
        <w:rPr>
          <w:rFonts w:hint="eastAsia"/>
          <w:color w:val="000000" w:themeColor="text1"/>
          <w:u w:val="single"/>
        </w:rPr>
        <w:t>を</w:t>
      </w:r>
      <w:r w:rsidR="001504E6" w:rsidRPr="00ED5DB1">
        <w:rPr>
          <w:color w:val="000000" w:themeColor="text1"/>
          <w:u w:val="single"/>
        </w:rPr>
        <w:t>記載してください。</w:t>
      </w:r>
    </w:p>
    <w:p w14:paraId="4A15F1FD"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w:t>
      </w:r>
      <w:r>
        <w:rPr>
          <w:color w:val="000000" w:themeColor="text1"/>
        </w:rPr>
        <w:t>で</w:t>
      </w:r>
      <w:r>
        <w:rPr>
          <w:rFonts w:hint="eastAsia"/>
          <w:color w:val="000000" w:themeColor="text1"/>
        </w:rPr>
        <w:t>調理した</w:t>
      </w:r>
      <w:r>
        <w:rPr>
          <w:color w:val="000000" w:themeColor="text1"/>
        </w:rPr>
        <w:t>給食を提供する。</w:t>
      </w:r>
    </w:p>
    <w:p w14:paraId="46F1638E"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園で</w:t>
      </w:r>
      <w:r>
        <w:rPr>
          <w:color w:val="000000" w:themeColor="text1"/>
        </w:rPr>
        <w:t>委託事業者が</w:t>
      </w:r>
      <w:r>
        <w:rPr>
          <w:rFonts w:hint="eastAsia"/>
          <w:color w:val="000000" w:themeColor="text1"/>
        </w:rPr>
        <w:t>調理した給食</w:t>
      </w:r>
      <w:r>
        <w:rPr>
          <w:color w:val="000000" w:themeColor="text1"/>
        </w:rPr>
        <w:t>を提供する。</w:t>
      </w:r>
    </w:p>
    <w:p w14:paraId="5034862E" w14:textId="59657202"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委託事業者が</w:t>
      </w:r>
      <w:r>
        <w:rPr>
          <w:rFonts w:hint="eastAsia"/>
          <w:color w:val="000000" w:themeColor="text1"/>
        </w:rPr>
        <w:t>調理した</w:t>
      </w:r>
      <w:r>
        <w:rPr>
          <w:color w:val="000000" w:themeColor="text1"/>
        </w:rPr>
        <w:t>給食を</w:t>
      </w:r>
      <w:r>
        <w:rPr>
          <w:rFonts w:hint="eastAsia"/>
          <w:color w:val="000000" w:themeColor="text1"/>
        </w:rPr>
        <w:t>当園</w:t>
      </w:r>
      <w:r>
        <w:rPr>
          <w:color w:val="000000" w:themeColor="text1"/>
        </w:rPr>
        <w:t>に</w:t>
      </w:r>
      <w:r>
        <w:rPr>
          <w:rFonts w:hint="eastAsia"/>
          <w:color w:val="000000" w:themeColor="text1"/>
        </w:rPr>
        <w:t>搬入し</w:t>
      </w:r>
      <w:r>
        <w:rPr>
          <w:color w:val="000000" w:themeColor="text1"/>
        </w:rPr>
        <w:t>提供する。</w:t>
      </w:r>
      <w:bookmarkStart w:id="0" w:name="_GoBack"/>
      <w:bookmarkEnd w:id="0"/>
    </w:p>
    <w:p w14:paraId="6C4AD360" w14:textId="7F8087ED" w:rsidR="009B467F" w:rsidRDefault="009B467F" w:rsidP="001504E6">
      <w:pPr>
        <w:adjustRightInd/>
        <w:rPr>
          <w:color w:val="000000" w:themeColor="text1"/>
        </w:rPr>
      </w:pPr>
      <w:r>
        <w:rPr>
          <w:rFonts w:hint="eastAsia"/>
          <w:color w:val="000000" w:themeColor="text1"/>
        </w:rPr>
        <w:t xml:space="preserve">　</w:t>
      </w:r>
      <w:r>
        <w:rPr>
          <w:color w:val="000000" w:themeColor="text1"/>
        </w:rPr>
        <w:t>(6)　土曜日</w:t>
      </w:r>
      <w:r>
        <w:rPr>
          <w:rFonts w:hint="eastAsia"/>
          <w:color w:val="000000" w:themeColor="text1"/>
        </w:rPr>
        <w:t xml:space="preserve">共同保育　</w:t>
      </w:r>
      <w:r w:rsidR="00FF5F70" w:rsidRPr="00ED5DB1">
        <w:rPr>
          <w:color w:val="000000" w:themeColor="text1"/>
          <w:u w:val="single"/>
        </w:rPr>
        <w:t>※</w:t>
      </w:r>
      <w:r w:rsidR="002D3C0B">
        <w:rPr>
          <w:rFonts w:hint="eastAsia"/>
          <w:color w:val="000000" w:themeColor="text1"/>
          <w:u w:val="single"/>
        </w:rPr>
        <w:t>実施</w:t>
      </w:r>
      <w:r w:rsidR="002D3C0B">
        <w:rPr>
          <w:color w:val="000000" w:themeColor="text1"/>
          <w:u w:val="single"/>
        </w:rPr>
        <w:t>する場合、</w:t>
      </w:r>
      <w:r w:rsidR="00FF5F70" w:rsidRPr="00ED5DB1">
        <w:rPr>
          <w:color w:val="000000" w:themeColor="text1"/>
          <w:u w:val="single"/>
        </w:rPr>
        <w:t>下記のいずれか</w:t>
      </w:r>
      <w:r w:rsidR="00FF5F70" w:rsidRPr="00ED5DB1">
        <w:rPr>
          <w:rFonts w:hint="eastAsia"/>
          <w:color w:val="000000" w:themeColor="text1"/>
          <w:u w:val="single"/>
        </w:rPr>
        <w:t>を</w:t>
      </w:r>
      <w:r w:rsidR="00FF5F70" w:rsidRPr="00ED5DB1">
        <w:rPr>
          <w:color w:val="000000" w:themeColor="text1"/>
          <w:u w:val="single"/>
        </w:rPr>
        <w:t>記載してください。</w:t>
      </w:r>
    </w:p>
    <w:p w14:paraId="601AF4EC" w14:textId="28FC9320" w:rsidR="00FF5F70" w:rsidRPr="00FF5F70" w:rsidRDefault="00FF5F70" w:rsidP="00FF5F70">
      <w:pPr>
        <w:adjustRightInd/>
        <w:rPr>
          <w:color w:val="000000" w:themeColor="text1"/>
        </w:rPr>
      </w:pPr>
      <w:r>
        <w:rPr>
          <w:rFonts w:hint="eastAsia"/>
          <w:color w:val="000000" w:themeColor="text1"/>
        </w:rPr>
        <w:t xml:space="preserve">　</w:t>
      </w:r>
      <w:r>
        <w:rPr>
          <w:color w:val="000000" w:themeColor="text1"/>
        </w:rPr>
        <w:t xml:space="preserve">　　</w:t>
      </w:r>
      <w:r w:rsidRPr="00FF5F70">
        <w:rPr>
          <w:rFonts w:hint="eastAsia"/>
          <w:color w:val="000000" w:themeColor="text1"/>
        </w:rPr>
        <w:t>（実施施設</w:t>
      </w:r>
      <w:r>
        <w:rPr>
          <w:rFonts w:hint="eastAsia"/>
          <w:color w:val="000000" w:themeColor="text1"/>
        </w:rPr>
        <w:t>の</w:t>
      </w:r>
      <w:r>
        <w:rPr>
          <w:color w:val="000000" w:themeColor="text1"/>
        </w:rPr>
        <w:t>場合</w:t>
      </w:r>
      <w:r w:rsidRPr="00FF5F70">
        <w:rPr>
          <w:rFonts w:hint="eastAsia"/>
          <w:color w:val="000000" w:themeColor="text1"/>
        </w:rPr>
        <w:t>）</w:t>
      </w:r>
    </w:p>
    <w:p w14:paraId="0532E77E" w14:textId="77777777" w:rsidR="00FF5F70" w:rsidRPr="00FF5F70" w:rsidRDefault="00FF5F70" w:rsidP="00FF5F70">
      <w:pPr>
        <w:adjustRightInd/>
        <w:ind w:leftChars="200" w:left="459" w:firstLineChars="100" w:firstLine="229"/>
        <w:rPr>
          <w:color w:val="000000" w:themeColor="text1"/>
        </w:rPr>
      </w:pPr>
      <w:r w:rsidRPr="00FF5F70">
        <w:rPr>
          <w:rFonts w:hint="eastAsia"/>
          <w:color w:val="000000" w:themeColor="text1"/>
        </w:rPr>
        <w:t>豊中市土曜日共同保育実施要綱に基づき、土曜日共同保育依頼施設の利用児童に対し、毎週土曜日（12月29日から1月3日、祝祭日を除く。）当施設において保育を提供する。</w:t>
      </w:r>
    </w:p>
    <w:p w14:paraId="0CE77384" w14:textId="5DD71CB6" w:rsidR="00FF5F70" w:rsidRPr="00FF5F70" w:rsidRDefault="00FF5F70" w:rsidP="00FF5F70">
      <w:pPr>
        <w:adjustRightInd/>
        <w:ind w:firstLineChars="300" w:firstLine="688"/>
        <w:rPr>
          <w:color w:val="000000" w:themeColor="text1"/>
        </w:rPr>
      </w:pPr>
      <w:r w:rsidRPr="00FF5F70">
        <w:rPr>
          <w:rFonts w:hint="eastAsia"/>
          <w:color w:val="000000" w:themeColor="text1"/>
        </w:rPr>
        <w:t>（依頼施設</w:t>
      </w:r>
      <w:r>
        <w:rPr>
          <w:rFonts w:hint="eastAsia"/>
          <w:color w:val="000000" w:themeColor="text1"/>
        </w:rPr>
        <w:t>の</w:t>
      </w:r>
      <w:r>
        <w:rPr>
          <w:color w:val="000000" w:themeColor="text1"/>
        </w:rPr>
        <w:t>場合</w:t>
      </w:r>
      <w:r w:rsidRPr="00FF5F70">
        <w:rPr>
          <w:rFonts w:hint="eastAsia"/>
          <w:color w:val="000000" w:themeColor="text1"/>
        </w:rPr>
        <w:t>）</w:t>
      </w:r>
    </w:p>
    <w:p w14:paraId="26473EE9" w14:textId="77777777" w:rsidR="00FF5F70" w:rsidRPr="00FF5F70" w:rsidRDefault="00FF5F70" w:rsidP="00FF5F70">
      <w:pPr>
        <w:adjustRightInd/>
        <w:ind w:leftChars="200" w:left="459" w:firstLineChars="100" w:firstLine="229"/>
        <w:rPr>
          <w:color w:val="000000" w:themeColor="text1"/>
        </w:rPr>
      </w:pPr>
      <w:r w:rsidRPr="00FF5F70">
        <w:rPr>
          <w:rFonts w:hint="eastAsia"/>
          <w:color w:val="000000" w:themeColor="text1"/>
        </w:rPr>
        <w:t>豊中市土曜日共同保育実施要綱に基づき、当施設の利用児童に対し、毎週土曜日（12月29日から1月3日、祝祭日を除く。）◆◆（◆◆には実施施設名を記載）において保育を提供する。</w:t>
      </w:r>
    </w:p>
    <w:p w14:paraId="6E87B7B4" w14:textId="7222F207" w:rsidR="00940BDB" w:rsidRDefault="004A205D" w:rsidP="00940BDB">
      <w:pPr>
        <w:adjustRightInd/>
        <w:ind w:left="240" w:hanging="240"/>
        <w:rPr>
          <w:color w:val="000000" w:themeColor="text1"/>
        </w:rPr>
      </w:pPr>
      <w:r w:rsidRPr="009A2E86">
        <w:rPr>
          <w:rFonts w:hint="eastAsia"/>
          <w:color w:val="000000" w:themeColor="text1"/>
        </w:rPr>
        <w:t xml:space="preserve">　(</w:t>
      </w:r>
      <w:r w:rsidR="00860434">
        <w:rPr>
          <w:rFonts w:hint="eastAsia"/>
          <w:color w:val="000000" w:themeColor="text1"/>
        </w:rPr>
        <w:t>7</w:t>
      </w:r>
      <w:r w:rsidRPr="009A2E86">
        <w:rPr>
          <w:rFonts w:hint="eastAsia"/>
          <w:color w:val="000000" w:themeColor="text1"/>
        </w:rPr>
        <w:t>)</w:t>
      </w:r>
      <w:r w:rsidR="00940BDB" w:rsidRPr="009A2E86">
        <w:rPr>
          <w:rFonts w:hint="eastAsia"/>
          <w:color w:val="000000" w:themeColor="text1"/>
        </w:rPr>
        <w:t xml:space="preserve">　その他保</w:t>
      </w:r>
      <w:r w:rsidR="00940BDB">
        <w:rPr>
          <w:rFonts w:hint="eastAsia"/>
          <w:color w:val="000000" w:themeColor="text1"/>
        </w:rPr>
        <w:t>育に係る行事等</w:t>
      </w:r>
    </w:p>
    <w:p w14:paraId="6A9964ED" w14:textId="044A9C7D" w:rsidR="00940BDB" w:rsidRPr="0032249A" w:rsidRDefault="009A2E86" w:rsidP="009A2E86">
      <w:pPr>
        <w:adjustRightInd/>
        <w:ind w:left="240" w:hanging="240"/>
        <w:rPr>
          <w:rFonts w:hAnsi="Times New Roman" w:cs="Times New Roman"/>
          <w:color w:val="000000" w:themeColor="text1"/>
          <w:spacing w:val="10"/>
        </w:rPr>
      </w:pPr>
      <w:r>
        <w:rPr>
          <w:rFonts w:hint="eastAsia"/>
          <w:color w:val="000000" w:themeColor="text1"/>
        </w:rPr>
        <w:t xml:space="preserve">　</w:t>
      </w:r>
      <w:r w:rsidR="00940BDB">
        <w:rPr>
          <w:rFonts w:hAnsi="Times New Roman" w:hint="eastAsia"/>
          <w:color w:val="000000" w:themeColor="text1"/>
        </w:rPr>
        <w:t>（職員</w:t>
      </w:r>
      <w:r w:rsidR="00940BDB" w:rsidRPr="0032249A">
        <w:rPr>
          <w:rFonts w:hAnsi="Times New Roman" w:hint="eastAsia"/>
          <w:color w:val="000000" w:themeColor="text1"/>
        </w:rPr>
        <w:t>の職種，員数及び職務</w:t>
      </w:r>
      <w:r w:rsidR="00940BDB">
        <w:rPr>
          <w:rFonts w:hAnsi="Times New Roman" w:hint="eastAsia"/>
          <w:color w:val="000000" w:themeColor="text1"/>
        </w:rPr>
        <w:t>の</w:t>
      </w:r>
      <w:r w:rsidR="00940BDB" w:rsidRPr="0032249A">
        <w:rPr>
          <w:rFonts w:hAnsi="Times New Roman" w:hint="eastAsia"/>
          <w:color w:val="000000" w:themeColor="text1"/>
        </w:rPr>
        <w:t>内容）</w:t>
      </w:r>
    </w:p>
    <w:p w14:paraId="19C1D4A2" w14:textId="77777777" w:rsidR="00940BDB" w:rsidRPr="0032249A" w:rsidRDefault="00940BDB" w:rsidP="00940BDB">
      <w:pPr>
        <w:adjustRightInd/>
        <w:ind w:left="240" w:hanging="240"/>
        <w:rPr>
          <w:rFonts w:hAnsi="Times New Roman" w:cs="Times New Roman"/>
          <w:color w:val="000000" w:themeColor="text1"/>
          <w:spacing w:val="10"/>
        </w:rPr>
      </w:pPr>
      <w:r>
        <w:rPr>
          <w:rFonts w:hAnsi="Times New Roman" w:hint="eastAsia"/>
          <w:color w:val="000000" w:themeColor="text1"/>
        </w:rPr>
        <w:t>第５</w:t>
      </w:r>
      <w:r w:rsidRPr="0032249A">
        <w:rPr>
          <w:rFonts w:hAnsi="Times New Roman" w:hint="eastAsia"/>
          <w:color w:val="000000" w:themeColor="text1"/>
        </w:rPr>
        <w:t xml:space="preserve">条　</w:t>
      </w:r>
      <w:r>
        <w:rPr>
          <w:rFonts w:hAnsi="Times New Roman" w:hint="eastAsia"/>
          <w:color w:val="000000" w:themeColor="text1"/>
        </w:rPr>
        <w:t>保育の実施に当たり配置</w:t>
      </w:r>
      <w:r w:rsidRPr="0032249A">
        <w:rPr>
          <w:rFonts w:hAnsi="Times New Roman" w:hint="eastAsia"/>
          <w:color w:val="000000" w:themeColor="text1"/>
        </w:rPr>
        <w:t>す</w:t>
      </w:r>
      <w:r>
        <w:rPr>
          <w:rFonts w:hAnsi="Times New Roman" w:hint="eastAsia"/>
          <w:color w:val="000000" w:themeColor="text1"/>
        </w:rPr>
        <w:t>る職員</w:t>
      </w:r>
      <w:r w:rsidRPr="0032249A">
        <w:rPr>
          <w:rFonts w:hAnsi="Times New Roman" w:hint="eastAsia"/>
          <w:color w:val="000000" w:themeColor="text1"/>
        </w:rPr>
        <w:t>の職種，員数及び職務内容は，次のとおりとする。</w:t>
      </w:r>
    </w:p>
    <w:p w14:paraId="3C06F9FB" w14:textId="100778A0"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(1)</w:t>
      </w:r>
      <w:r w:rsidRPr="0032249A">
        <w:rPr>
          <w:rFonts w:hAnsi="Times New Roman" w:hint="eastAsia"/>
          <w:color w:val="000000" w:themeColor="text1"/>
        </w:rPr>
        <w:t xml:space="preserve">　</w:t>
      </w:r>
      <w:r>
        <w:rPr>
          <w:rFonts w:hAnsi="Times New Roman" w:hint="eastAsia"/>
          <w:color w:val="000000" w:themeColor="text1"/>
        </w:rPr>
        <w:t>園長</w:t>
      </w:r>
      <w:r w:rsidRPr="0032249A">
        <w:rPr>
          <w:rFonts w:hAnsi="Times New Roman" w:hint="eastAsia"/>
          <w:color w:val="000000" w:themeColor="text1"/>
        </w:rPr>
        <w:t xml:space="preserve">　</w:t>
      </w:r>
      <w:r>
        <w:rPr>
          <w:rFonts w:hAnsi="Times New Roman" w:hint="eastAsia"/>
          <w:color w:val="000000" w:themeColor="text1"/>
        </w:rPr>
        <w:t>1</w:t>
      </w:r>
      <w:r w:rsidRPr="0032249A">
        <w:rPr>
          <w:rFonts w:hAnsi="Times New Roman" w:hint="eastAsia"/>
          <w:color w:val="000000" w:themeColor="text1"/>
        </w:rPr>
        <w:t>名</w:t>
      </w:r>
      <w:r>
        <w:rPr>
          <w:rFonts w:hAnsi="Times New Roman" w:hint="eastAsia"/>
          <w:color w:val="000000" w:themeColor="text1"/>
        </w:rPr>
        <w:t>（常勤専従）</w:t>
      </w:r>
    </w:p>
    <w:p w14:paraId="72B0F5B0"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園長</w:t>
      </w:r>
      <w:r w:rsidRPr="0032249A">
        <w:rPr>
          <w:rFonts w:hAnsi="Times New Roman" w:hint="eastAsia"/>
          <w:color w:val="000000" w:themeColor="text1"/>
        </w:rPr>
        <w:t>は，</w:t>
      </w:r>
      <w:r>
        <w:rPr>
          <w:rFonts w:hAnsi="Times New Roman" w:hint="eastAsia"/>
          <w:color w:val="000000" w:themeColor="text1"/>
        </w:rPr>
        <w:t>職員及び業務の管理を一元的に行い</w:t>
      </w:r>
      <w:r w:rsidRPr="0032249A">
        <w:rPr>
          <w:rFonts w:hAnsi="Times New Roman" w:hint="eastAsia"/>
          <w:color w:val="000000" w:themeColor="text1"/>
        </w:rPr>
        <w:t>，</w:t>
      </w:r>
      <w:r>
        <w:rPr>
          <w:rFonts w:hAnsi="Times New Roman" w:hint="eastAsia"/>
          <w:color w:val="000000" w:themeColor="text1"/>
        </w:rPr>
        <w:t>職員</w:t>
      </w:r>
      <w:r w:rsidRPr="0032249A">
        <w:rPr>
          <w:rFonts w:hAnsi="Times New Roman" w:hint="eastAsia"/>
          <w:color w:val="000000" w:themeColor="text1"/>
        </w:rPr>
        <w:t>に対し法令等を遵守させるため必要</w:t>
      </w:r>
      <w:r w:rsidRPr="0032249A">
        <w:rPr>
          <w:rFonts w:hAnsi="Times New Roman" w:hint="eastAsia"/>
          <w:color w:val="000000" w:themeColor="text1"/>
        </w:rPr>
        <w:lastRenderedPageBreak/>
        <w:t>な指揮命令を行う</w:t>
      </w:r>
      <w:r>
        <w:rPr>
          <w:rFonts w:hAnsi="Times New Roman" w:hint="eastAsia"/>
          <w:color w:val="000000" w:themeColor="text1"/>
        </w:rPr>
        <w:t>とともに，園児を全体的に把握し，園務をつかさどる</w:t>
      </w:r>
      <w:r w:rsidRPr="0032249A">
        <w:rPr>
          <w:rFonts w:hAnsi="Times New Roman" w:hint="eastAsia"/>
          <w:color w:val="000000" w:themeColor="text1"/>
        </w:rPr>
        <w:t>。</w:t>
      </w:r>
    </w:p>
    <w:p w14:paraId="09CE432C" w14:textId="6F04E89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主任保育士　１名（常勤専従）</w:t>
      </w:r>
    </w:p>
    <w:p w14:paraId="48F3A78E" w14:textId="77777777" w:rsidR="00940BDB" w:rsidRPr="0032249A" w:rsidRDefault="00940BDB" w:rsidP="00940BDB">
      <w:pPr>
        <w:adjustRightInd/>
        <w:ind w:left="490" w:hanging="490"/>
        <w:rPr>
          <w:rFonts w:hAnsi="Times New Roman" w:cs="Times New Roman"/>
          <w:color w:val="000000" w:themeColor="text1"/>
          <w:spacing w:val="10"/>
        </w:rPr>
      </w:pPr>
      <w:r>
        <w:rPr>
          <w:rFonts w:hAnsi="Times New Roman" w:hint="eastAsia"/>
          <w:color w:val="000000" w:themeColor="text1"/>
        </w:rPr>
        <w:t xml:space="preserve">　　　主任保育士は，地域の保護者等に対する子育て支援を行うとともに，園長を補佐し，保育内容について他の保育士を統括する。</w:t>
      </w:r>
    </w:p>
    <w:p w14:paraId="466FD1BF" w14:textId="4C100D6D" w:rsidR="00940BDB" w:rsidRPr="0032249A" w:rsidRDefault="00940BDB" w:rsidP="00940BDB">
      <w:pPr>
        <w:adjustRightInd/>
        <w:ind w:left="480" w:hanging="480"/>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(3)</w:t>
      </w:r>
      <w:r>
        <w:rPr>
          <w:rFonts w:hAnsi="Times New Roman" w:hint="eastAsia"/>
          <w:color w:val="000000" w:themeColor="text1"/>
        </w:rPr>
        <w:t xml:space="preserve">　保育士</w:t>
      </w:r>
      <w:r w:rsidRPr="0032249A">
        <w:rPr>
          <w:rFonts w:hAnsi="Times New Roman" w:hint="eastAsia"/>
          <w:color w:val="000000" w:themeColor="text1"/>
        </w:rPr>
        <w:t xml:space="preserve">　</w:t>
      </w:r>
      <w:r>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r w:rsidRPr="0032249A">
        <w:rPr>
          <w:rFonts w:hAnsi="Times New Roman" w:hint="eastAsia"/>
          <w:color w:val="000000" w:themeColor="text1"/>
        </w:rPr>
        <w:t>名</w:t>
      </w:r>
      <w:r>
        <w:rPr>
          <w:rFonts w:hAnsi="Times New Roman" w:hint="eastAsia"/>
          <w:color w:val="000000" w:themeColor="text1"/>
        </w:rPr>
        <w:t>，非常勤○○名</w:t>
      </w:r>
      <w:r w:rsidRPr="0032249A">
        <w:rPr>
          <w:rFonts w:hAnsi="Times New Roman" w:hint="eastAsia"/>
          <w:color w:val="000000" w:themeColor="text1"/>
        </w:rPr>
        <w:t>）</w:t>
      </w:r>
    </w:p>
    <w:p w14:paraId="4ACE5A16" w14:textId="77777777" w:rsidR="00940BDB" w:rsidRDefault="00940BDB" w:rsidP="00940BDB">
      <w:pPr>
        <w:adjustRightInd/>
        <w:ind w:left="476" w:hanging="476"/>
        <w:rPr>
          <w:rFonts w:hAnsi="Times New Roman"/>
          <w:color w:val="000000" w:themeColor="text1"/>
        </w:rPr>
      </w:pPr>
      <w:r w:rsidRPr="0032249A">
        <w:rPr>
          <w:rFonts w:hAnsi="Times New Roman" w:hint="eastAsia"/>
          <w:color w:val="000000" w:themeColor="text1"/>
        </w:rPr>
        <w:t xml:space="preserve">　　　</w:t>
      </w:r>
      <w:r>
        <w:rPr>
          <w:rFonts w:hAnsi="Times New Roman" w:hint="eastAsia"/>
          <w:color w:val="000000" w:themeColor="text1"/>
        </w:rPr>
        <w:t>保育に従事し，その計画の立案，実施，記録及び家庭連絡等の業務を行う。</w:t>
      </w:r>
    </w:p>
    <w:p w14:paraId="6962E5B1" w14:textId="5DFEF7CB"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(4)</w:t>
      </w:r>
      <w:r>
        <w:rPr>
          <w:rFonts w:hAnsi="Times New Roman" w:hint="eastAsia"/>
          <w:color w:val="000000" w:themeColor="text1"/>
        </w:rPr>
        <w:t xml:space="preserve">　栄養士　○名（常勤専従）</w:t>
      </w:r>
    </w:p>
    <w:p w14:paraId="1212A021" w14:textId="77777777"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園児の発達段階に応じ，０歳児の離乳食，１～２歳児の幼児食及び３歳児以上の幼児食に係る献立を作成する。</w:t>
      </w:r>
    </w:p>
    <w:p w14:paraId="6F95C9E2" w14:textId="0EFA82F2" w:rsidR="004A0C5C" w:rsidRDefault="00940BDB" w:rsidP="004A0C5C">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(5)</w:t>
      </w:r>
      <w:r>
        <w:rPr>
          <w:rFonts w:hAnsi="Times New Roman" w:hint="eastAsia"/>
          <w:color w:val="000000" w:themeColor="text1"/>
        </w:rPr>
        <w:t xml:space="preserve">　調理員　○名（常勤専従○名，非常勤○名）</w:t>
      </w:r>
    </w:p>
    <w:p w14:paraId="606ED045" w14:textId="77777777" w:rsidR="004A0C5C" w:rsidRDefault="00940BDB" w:rsidP="004A0C5C">
      <w:pPr>
        <w:adjustRightInd/>
        <w:ind w:left="476" w:hanging="476"/>
        <w:rPr>
          <w:rFonts w:hAnsi="Times New Roman"/>
          <w:color w:val="000000" w:themeColor="text1"/>
        </w:rPr>
      </w:pPr>
      <w:r>
        <w:rPr>
          <w:rFonts w:hAnsi="Times New Roman" w:hint="eastAsia"/>
          <w:color w:val="000000" w:themeColor="text1"/>
        </w:rPr>
        <w:t xml:space="preserve">　　　</w:t>
      </w:r>
      <w:r>
        <w:rPr>
          <w:rFonts w:hAnsi="Times New Roman"/>
          <w:color w:val="000000" w:themeColor="text1"/>
        </w:rPr>
        <w:t>栄養士の</w:t>
      </w:r>
      <w:r>
        <w:rPr>
          <w:rFonts w:hAnsi="Times New Roman" w:hint="eastAsia"/>
          <w:color w:val="000000" w:themeColor="text1"/>
        </w:rPr>
        <w:t>作成した</w:t>
      </w:r>
      <w:r>
        <w:rPr>
          <w:rFonts w:hAnsi="Times New Roman"/>
          <w:color w:val="000000" w:themeColor="text1"/>
        </w:rPr>
        <w:t>献立</w:t>
      </w:r>
      <w:r>
        <w:rPr>
          <w:rFonts w:hAnsi="Times New Roman" w:hint="eastAsia"/>
          <w:color w:val="000000" w:themeColor="text1"/>
        </w:rPr>
        <w:t>に基づき，給食及びおやつを調理する。</w:t>
      </w:r>
    </w:p>
    <w:p w14:paraId="1638D9EF" w14:textId="6ED6FE5D" w:rsidR="004A0C5C" w:rsidRPr="009A2E86" w:rsidRDefault="004A0C5C" w:rsidP="00DB7460">
      <w:pPr>
        <w:adjustRightInd/>
        <w:ind w:firstLineChars="124" w:firstLine="285"/>
        <w:rPr>
          <w:rFonts w:hAnsi="Times New Roman"/>
          <w:color w:val="000000" w:themeColor="text1"/>
        </w:rPr>
      </w:pPr>
      <w:r w:rsidRPr="009A2E86">
        <w:rPr>
          <w:rFonts w:hAnsi="Times New Roman" w:hint="eastAsia"/>
          <w:color w:val="000000" w:themeColor="text1"/>
        </w:rPr>
        <w:t>(6)</w:t>
      </w:r>
      <w:r w:rsidR="00EA3085" w:rsidRPr="009A2E86">
        <w:rPr>
          <w:rFonts w:hAnsi="Times New Roman" w:hint="eastAsia"/>
          <w:color w:val="000000" w:themeColor="text1"/>
        </w:rPr>
        <w:t xml:space="preserve">　嘱託医</w:t>
      </w:r>
      <w:r w:rsidR="00165CED" w:rsidRPr="009A2E86">
        <w:rPr>
          <w:rFonts w:hAnsi="Times New Roman" w:hint="eastAsia"/>
          <w:color w:val="000000" w:themeColor="text1"/>
        </w:rPr>
        <w:t>（内科、歯科、眼科、耳鼻科）　各1</w:t>
      </w:r>
      <w:r w:rsidR="00EA3085" w:rsidRPr="009A2E86">
        <w:rPr>
          <w:rFonts w:hAnsi="Times New Roman" w:hint="eastAsia"/>
          <w:color w:val="000000" w:themeColor="text1"/>
        </w:rPr>
        <w:t>名（常勤専従○名，非常勤○名）</w:t>
      </w:r>
    </w:p>
    <w:p w14:paraId="0A0C55C7" w14:textId="729AF691" w:rsidR="00DB7460" w:rsidRPr="009A2E86" w:rsidRDefault="00DB7460" w:rsidP="00A82957">
      <w:pPr>
        <w:adjustRightInd/>
        <w:ind w:left="688" w:hangingChars="300" w:hanging="688"/>
        <w:rPr>
          <w:szCs w:val="21"/>
        </w:rPr>
      </w:pPr>
      <w:r w:rsidRPr="009A2E86">
        <w:rPr>
          <w:rFonts w:hint="eastAsia"/>
          <w:szCs w:val="21"/>
        </w:rPr>
        <w:t xml:space="preserve">　　</w:t>
      </w:r>
      <w:r w:rsidR="00A82957" w:rsidRPr="009A2E86">
        <w:rPr>
          <w:rFonts w:hint="eastAsia"/>
          <w:szCs w:val="21"/>
        </w:rPr>
        <w:t xml:space="preserve">　</w:t>
      </w:r>
      <w:r w:rsidRPr="009A2E86">
        <w:rPr>
          <w:rFonts w:hint="eastAsia"/>
          <w:szCs w:val="21"/>
        </w:rPr>
        <w:t>嘱託医は、</w:t>
      </w:r>
      <w:r w:rsidR="00A82957" w:rsidRPr="009A2E86">
        <w:rPr>
          <w:rFonts w:hint="eastAsia"/>
          <w:szCs w:val="21"/>
        </w:rPr>
        <w:t>園児の心身の健康管理を行うとともに、定期健康診断、職員及び園児の保護者への相談・指導を行う。</w:t>
      </w:r>
    </w:p>
    <w:p w14:paraId="03C57284" w14:textId="16436473" w:rsidR="00FE4FD1" w:rsidRPr="009A2E86" w:rsidRDefault="00FE4FD1" w:rsidP="00DB7460">
      <w:pPr>
        <w:adjustRightInd/>
        <w:ind w:firstLineChars="124" w:firstLine="285"/>
        <w:rPr>
          <w:rFonts w:hAnsi="Times New Roman"/>
          <w:color w:val="000000" w:themeColor="text1"/>
        </w:rPr>
      </w:pPr>
      <w:r w:rsidRPr="009A2E86">
        <w:rPr>
          <w:rFonts w:hint="eastAsia"/>
          <w:szCs w:val="21"/>
        </w:rPr>
        <w:t xml:space="preserve">(7)　看護師　</w:t>
      </w:r>
      <w:r w:rsidRPr="009A2E86">
        <w:rPr>
          <w:rFonts w:hAnsi="Times New Roman" w:hint="eastAsia"/>
          <w:color w:val="000000" w:themeColor="text1"/>
        </w:rPr>
        <w:t>○名（常勤専従○名，非常勤○名）</w:t>
      </w:r>
    </w:p>
    <w:p w14:paraId="48C6E3DB" w14:textId="77777777" w:rsidR="00FE4FD1" w:rsidRPr="009A2E86" w:rsidRDefault="00FE4FD1" w:rsidP="00DB7460">
      <w:pPr>
        <w:adjustRightInd/>
        <w:ind w:leftChars="50" w:left="115" w:firstLineChars="124" w:firstLine="285"/>
        <w:rPr>
          <w:rFonts w:hAnsi="Times New Roman"/>
          <w:color w:val="000000" w:themeColor="text1"/>
        </w:rPr>
      </w:pPr>
      <w:r w:rsidRPr="009A2E86">
        <w:rPr>
          <w:rFonts w:hAnsi="Times New Roman" w:hint="eastAsia"/>
          <w:color w:val="000000" w:themeColor="text1"/>
        </w:rPr>
        <w:t xml:space="preserve">　　園児の看護および保健衛生の業務を行う。</w:t>
      </w:r>
    </w:p>
    <w:p w14:paraId="1120215A" w14:textId="77777777" w:rsidR="00FE4FD1" w:rsidRPr="009A2E86" w:rsidRDefault="00FE4FD1" w:rsidP="00DB7460">
      <w:pPr>
        <w:adjustRightInd/>
        <w:ind w:firstLineChars="124" w:firstLine="285"/>
        <w:rPr>
          <w:rFonts w:hAnsi="Times New Roman"/>
          <w:color w:val="000000" w:themeColor="text1"/>
        </w:rPr>
      </w:pPr>
      <w:r w:rsidRPr="009A2E86">
        <w:rPr>
          <w:rFonts w:hAnsi="Times New Roman" w:hint="eastAsia"/>
          <w:color w:val="000000" w:themeColor="text1"/>
        </w:rPr>
        <w:t>(8)　事務員　○名（常勤専従○名，非常勤○名）</w:t>
      </w:r>
    </w:p>
    <w:p w14:paraId="18AC368A" w14:textId="77777777" w:rsidR="004A0C5C" w:rsidRPr="00A82957" w:rsidRDefault="00FE4FD1" w:rsidP="004A205D">
      <w:pPr>
        <w:adjustRightInd/>
        <w:ind w:leftChars="50" w:left="115" w:firstLineChars="177" w:firstLine="406"/>
        <w:rPr>
          <w:rFonts w:hAnsi="Times New Roman"/>
          <w:color w:val="000000" w:themeColor="text1"/>
          <w:shd w:val="pct15" w:color="auto" w:fill="FFFFFF"/>
        </w:rPr>
      </w:pPr>
      <w:r w:rsidRPr="009A2E86">
        <w:rPr>
          <w:rFonts w:hAnsi="Times New Roman" w:hint="eastAsia"/>
          <w:color w:val="000000" w:themeColor="text1"/>
        </w:rPr>
        <w:t xml:space="preserve">　　園運営の事務等の役割を行う。</w:t>
      </w:r>
    </w:p>
    <w:p w14:paraId="21B5127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（保育を提供する日）</w:t>
      </w:r>
    </w:p>
    <w:p w14:paraId="3A9334C1"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第６条　保育を提供する日は，月曜日から土曜日までとする。ただし，年末年始（１２月２９日から１月３日）及び祝祭日を除く。</w:t>
      </w:r>
    </w:p>
    <w:p w14:paraId="3C5BA6C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（保育を提供する時間）</w:t>
      </w:r>
    </w:p>
    <w:p w14:paraId="231B0CBF"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第７条　保育を提供する時間は，次のとおりとする。</w:t>
      </w:r>
    </w:p>
    <w:p w14:paraId="5FC4C20B" w14:textId="5A0E324B"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(1)</w:t>
      </w:r>
      <w:r>
        <w:rPr>
          <w:rFonts w:hAnsi="Times New Roman" w:hint="eastAsia"/>
          <w:color w:val="000000" w:themeColor="text1"/>
        </w:rPr>
        <w:t xml:space="preserve">　保育標準時間認定に係る保育時間</w:t>
      </w:r>
    </w:p>
    <w:p w14:paraId="1A5504DA"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７時から１８時までの範囲内で，保護者が保育を必要とする時間とする。</w:t>
      </w:r>
    </w:p>
    <w:p w14:paraId="4AA7E567"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なお，上記以外の時間帯において，就労等の理由により保育が必要な場合は，１９時までの範囲内で，時間外保育を提供する。</w:t>
      </w:r>
    </w:p>
    <w:p w14:paraId="261881D4" w14:textId="6598998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保育短時間認定に係る保育時間</w:t>
      </w:r>
    </w:p>
    <w:p w14:paraId="15395A97" w14:textId="77777777" w:rsidR="00940BDB" w:rsidRPr="008D1373"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Pr="008D1373">
        <w:rPr>
          <w:rFonts w:hAnsi="Times New Roman" w:hint="eastAsia"/>
          <w:color w:val="000000" w:themeColor="text1"/>
        </w:rPr>
        <w:t>９時から１７時までの範囲内で，保護者が保育を必要とする時間とする。</w:t>
      </w:r>
    </w:p>
    <w:p w14:paraId="54550BA6" w14:textId="0257EA81" w:rsidR="00940BDB" w:rsidRDefault="00940BDB" w:rsidP="00940BDB">
      <w:pPr>
        <w:adjustRightInd/>
        <w:ind w:left="490" w:hanging="490"/>
        <w:rPr>
          <w:rFonts w:hAnsi="Times New Roman"/>
          <w:color w:val="000000" w:themeColor="text1"/>
        </w:rPr>
      </w:pPr>
      <w:r w:rsidRPr="008D1373">
        <w:rPr>
          <w:rFonts w:hAnsi="Times New Roman" w:hint="eastAsia"/>
          <w:color w:val="000000" w:themeColor="text1"/>
        </w:rPr>
        <w:t xml:space="preserve">　　　なお，上記以外の時間</w:t>
      </w:r>
      <w:r>
        <w:rPr>
          <w:rFonts w:hAnsi="Times New Roman" w:hint="eastAsia"/>
          <w:color w:val="000000" w:themeColor="text1"/>
        </w:rPr>
        <w:t>帯において，就労等の理由により保育が必要な場合は，７時から９時まで</w:t>
      </w:r>
      <w:r w:rsidR="00A82957" w:rsidRPr="009A2E86">
        <w:rPr>
          <w:rFonts w:hAnsi="Times New Roman" w:hint="eastAsia"/>
          <w:color w:val="000000" w:themeColor="text1"/>
        </w:rPr>
        <w:t>、</w:t>
      </w:r>
      <w:r>
        <w:rPr>
          <w:rFonts w:hAnsi="Times New Roman" w:hint="eastAsia"/>
          <w:color w:val="000000" w:themeColor="text1"/>
        </w:rPr>
        <w:t>１７時から１９時</w:t>
      </w:r>
      <w:r w:rsidRPr="008D1373">
        <w:rPr>
          <w:rFonts w:hAnsi="Times New Roman" w:hint="eastAsia"/>
          <w:color w:val="000000" w:themeColor="text1"/>
        </w:rPr>
        <w:t>までの範囲内で，時間外保育を提供する。</w:t>
      </w:r>
    </w:p>
    <w:p w14:paraId="5DACD35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（利用者負担その他の費用の種類）</w:t>
      </w:r>
    </w:p>
    <w:p w14:paraId="4A35A4D9"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第８条　</w:t>
      </w:r>
      <w:r w:rsidRPr="00B96438">
        <w:rPr>
          <w:rFonts w:hint="eastAsia"/>
        </w:rPr>
        <w:t>当園</w:t>
      </w:r>
      <w:r w:rsidRPr="00D85FB1">
        <w:rPr>
          <w:rFonts w:hint="eastAsia"/>
        </w:rPr>
        <w:t>の</w:t>
      </w:r>
      <w:r>
        <w:rPr>
          <w:rFonts w:hint="eastAsia"/>
        </w:rPr>
        <w:t>特</w:t>
      </w:r>
      <w:r>
        <w:rPr>
          <w:rFonts w:hAnsi="Times New Roman" w:hint="eastAsia"/>
          <w:color w:val="000000" w:themeColor="text1"/>
        </w:rPr>
        <w:t>定教育・保育を利用した支給認定保護者は，その支給認定を受けた市町村に対し，当該市町村の定める利用者負担金（保育料）を支払うものとする。</w:t>
      </w:r>
    </w:p>
    <w:p w14:paraId="070201A9" w14:textId="77777777" w:rsidR="00940BDB" w:rsidRDefault="00940BDB" w:rsidP="00940BDB">
      <w:pPr>
        <w:adjustRightInd/>
        <w:ind w:left="266" w:hanging="266"/>
        <w:rPr>
          <w:rFonts w:hAnsi="Times New Roman"/>
          <w:color w:val="000000" w:themeColor="text1"/>
        </w:rPr>
      </w:pPr>
      <w:r>
        <w:rPr>
          <w:rFonts w:hAnsi="Times New Roman" w:hint="eastAsia"/>
          <w:color w:val="000000" w:themeColor="text1"/>
        </w:rPr>
        <w:t xml:space="preserve">２　</w:t>
      </w:r>
      <w:r w:rsidRPr="00B96438">
        <w:rPr>
          <w:rFonts w:hint="eastAsia"/>
        </w:rPr>
        <w:t>当園</w:t>
      </w:r>
      <w:r>
        <w:rPr>
          <w:rFonts w:hAnsi="Times New Roman" w:hint="eastAsia"/>
          <w:color w:val="000000" w:themeColor="text1"/>
        </w:rPr>
        <w:t>は，</w:t>
      </w:r>
      <w:r w:rsidRPr="00A27A9D">
        <w:rPr>
          <w:rFonts w:hAnsi="Times New Roman" w:hint="eastAsia"/>
          <w:color w:val="000000" w:themeColor="text1"/>
        </w:rPr>
        <w:t>支給認定申請から認定の効力が発生する日までの間に</w:t>
      </w:r>
      <w:r>
        <w:rPr>
          <w:rFonts w:hAnsi="Times New Roman" w:hint="eastAsia"/>
          <w:color w:val="000000" w:themeColor="text1"/>
        </w:rPr>
        <w:t>おいて</w:t>
      </w:r>
      <w:r w:rsidRPr="00A27A9D">
        <w:rPr>
          <w:rFonts w:hAnsi="Times New Roman" w:hint="eastAsia"/>
          <w:color w:val="000000" w:themeColor="text1"/>
        </w:rPr>
        <w:t>，災害等の緊急その</w:t>
      </w:r>
      <w:r w:rsidRPr="00A27A9D">
        <w:rPr>
          <w:rFonts w:hAnsi="Times New Roman" w:hint="eastAsia"/>
          <w:color w:val="000000" w:themeColor="text1"/>
        </w:rPr>
        <w:lastRenderedPageBreak/>
        <w:t>他やむを得ない理由により保育を提供した場合については，</w:t>
      </w:r>
      <w:r>
        <w:rPr>
          <w:rFonts w:hAnsi="Times New Roman" w:hint="eastAsia"/>
          <w:color w:val="000000" w:themeColor="text1"/>
        </w:rPr>
        <w:t>当該保護者から特定教育・保育基準費用額（子ども・子育て支援法第２８条第２項第１号に規定する内閣総理大臣が定める基準により算定した費用の額をいう。）の支払を受けるものとする。この場合，当該保護者が適切に教育・保育給付を受けられるよう，特定教育・保育提供証明書の交付その他必要な措置を講じるものとする。</w:t>
      </w:r>
    </w:p>
    <w:p w14:paraId="7306684A"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int="eastAsia"/>
        </w:rPr>
        <w:t>当園</w:t>
      </w:r>
      <w:r>
        <w:rPr>
          <w:rFonts w:hAnsi="Times New Roman" w:hint="eastAsia"/>
          <w:color w:val="000000" w:themeColor="text1"/>
        </w:rPr>
        <w:t>は，前項の支払を受けるほか，特定教育・保育等の提供における便宜に要する費用のうち，</w:t>
      </w:r>
      <w:r w:rsidRPr="005B4D18">
        <w:rPr>
          <w:rFonts w:hAnsi="Times New Roman" w:hint="eastAsia"/>
          <w:color w:val="000000" w:themeColor="text1"/>
        </w:rPr>
        <w:t>別表</w:t>
      </w:r>
      <w:r>
        <w:rPr>
          <w:rFonts w:hAnsi="Times New Roman" w:hint="eastAsia"/>
          <w:color w:val="000000" w:themeColor="text1"/>
        </w:rPr>
        <w:t>に掲げる費用の支払を受けるものとする。</w:t>
      </w:r>
    </w:p>
    <w:p w14:paraId="57DBCC0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（利用の開始に関する事項）</w:t>
      </w:r>
    </w:p>
    <w:p w14:paraId="26300197"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第９条　</w:t>
      </w:r>
      <w:r w:rsidRPr="00B96438">
        <w:rPr>
          <w:rFonts w:hint="eastAsia"/>
        </w:rPr>
        <w:t>当園</w:t>
      </w:r>
      <w:r>
        <w:rPr>
          <w:rFonts w:hAnsi="Times New Roman" w:hint="eastAsia"/>
          <w:color w:val="000000" w:themeColor="text1"/>
        </w:rPr>
        <w:t>は，市町村から保育の実施について委託を受けたときは，これに応じるものとする。</w:t>
      </w:r>
    </w:p>
    <w:p w14:paraId="1AB9C2CB"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63729D6A" w14:textId="77777777" w:rsidR="00940BDB" w:rsidRPr="000B0F3E" w:rsidRDefault="00940BDB" w:rsidP="00940BDB">
      <w:pPr>
        <w:adjustRightInd/>
        <w:ind w:left="490" w:hanging="490"/>
        <w:rPr>
          <w:rFonts w:hAnsi="Times New Roman"/>
          <w:color w:val="000000" w:themeColor="text1"/>
        </w:rPr>
      </w:pPr>
      <w:r>
        <w:rPr>
          <w:rFonts w:hAnsi="Times New Roman" w:hint="eastAsia"/>
          <w:color w:val="000000" w:themeColor="text1"/>
        </w:rPr>
        <w:t xml:space="preserve">第１０条　</w:t>
      </w:r>
      <w:r w:rsidRPr="00B96438">
        <w:rPr>
          <w:rFonts w:hint="eastAsia"/>
        </w:rPr>
        <w:t>当園</w:t>
      </w:r>
      <w:r>
        <w:rPr>
          <w:rFonts w:hAnsi="Times New Roman" w:hint="eastAsia"/>
          <w:color w:val="000000" w:themeColor="text1"/>
        </w:rPr>
        <w:t>は，以下の場合には保育の提供を終了するものとする。</w:t>
      </w:r>
    </w:p>
    <w:p w14:paraId="3F0DEA23"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園児が小学校に就学したとき。</w:t>
      </w:r>
    </w:p>
    <w:p w14:paraId="13DC1982"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２号認定こどもの支給認定保護者が，法に定める支給要件に該当しなくなったとき。</w:t>
      </w:r>
    </w:p>
    <w:p w14:paraId="7DCB4D11" w14:textId="77777777" w:rsidR="00940BDB" w:rsidRPr="000800B9"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３号認定こどもの支給認定保護者が，法に定める支給要件に該当しなくなったとき。</w:t>
      </w:r>
    </w:p>
    <w:p w14:paraId="7B5871E5"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その他，利用の継続について重大な支障又は困難が生じたとき。</w:t>
      </w:r>
    </w:p>
    <w:p w14:paraId="0B164D9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71AC3768" w14:textId="77777777" w:rsidR="00940BDB" w:rsidRPr="008907C6" w:rsidRDefault="00940BDB" w:rsidP="00940BDB">
      <w:pPr>
        <w:adjustRightInd/>
        <w:ind w:left="284" w:hanging="284"/>
        <w:rPr>
          <w:rFonts w:hAnsi="Times New Roman"/>
          <w:color w:val="000000" w:themeColor="text1"/>
        </w:rPr>
      </w:pPr>
      <w:r>
        <w:rPr>
          <w:rFonts w:hAnsi="Times New Roman" w:hint="eastAsia"/>
          <w:color w:val="000000" w:themeColor="text1"/>
        </w:rPr>
        <w:t xml:space="preserve">第１１条　</w:t>
      </w:r>
      <w:r w:rsidRPr="00B96438">
        <w:rPr>
          <w:rFonts w:hint="eastAsia"/>
        </w:rPr>
        <w:t>当園</w:t>
      </w:r>
      <w:r w:rsidRPr="00DE4080">
        <w:rPr>
          <w:rFonts w:hint="eastAsia"/>
        </w:rPr>
        <w:t>の</w:t>
      </w:r>
      <w:r>
        <w:rPr>
          <w:rFonts w:hAnsi="Times New Roman" w:hint="eastAsia"/>
          <w:color w:val="000000" w:themeColor="text1"/>
        </w:rPr>
        <w:t>職員は，保育の提供を行っているときに，園児に病状の急変，その他緊急事態が生じたときは，</w:t>
      </w:r>
      <w:r w:rsidRPr="008907C6">
        <w:rPr>
          <w:rFonts w:hAnsi="Times New Roman" w:hint="eastAsia"/>
          <w:color w:val="000000" w:themeColor="text1"/>
        </w:rPr>
        <w:t>速やかに</w:t>
      </w:r>
      <w:r>
        <w:rPr>
          <w:rFonts w:hAnsi="Times New Roman" w:hint="eastAsia"/>
          <w:color w:val="000000" w:themeColor="text1"/>
        </w:rPr>
        <w:t>嘱託医又は園児の主治の医師</w:t>
      </w:r>
      <w:r w:rsidRPr="008907C6">
        <w:rPr>
          <w:rFonts w:hAnsi="Times New Roman" w:hint="eastAsia"/>
          <w:color w:val="000000" w:themeColor="text1"/>
        </w:rPr>
        <w:t>に連絡する等</w:t>
      </w:r>
      <w:r>
        <w:rPr>
          <w:rFonts w:hAnsi="Times New Roman" w:hint="eastAsia"/>
          <w:color w:val="000000" w:themeColor="text1"/>
        </w:rPr>
        <w:t>，</w:t>
      </w:r>
      <w:r w:rsidRPr="008907C6">
        <w:rPr>
          <w:rFonts w:hAnsi="Times New Roman" w:hint="eastAsia"/>
          <w:color w:val="000000" w:themeColor="text1"/>
        </w:rPr>
        <w:t>必要な措置を講じるものとする。</w:t>
      </w:r>
    </w:p>
    <w:p w14:paraId="76D67389" w14:textId="77777777" w:rsidR="00940BDB" w:rsidRPr="008907C6" w:rsidRDefault="00940BDB" w:rsidP="00940BDB">
      <w:pPr>
        <w:adjustRightInd/>
        <w:ind w:left="284" w:hanging="284"/>
        <w:rPr>
          <w:rFonts w:hAnsi="Times New Roman"/>
          <w:color w:val="000000" w:themeColor="text1"/>
        </w:rPr>
      </w:pPr>
      <w:r w:rsidRPr="008907C6">
        <w:rPr>
          <w:rFonts w:hAnsi="Times New Roman" w:hint="eastAsia"/>
          <w:color w:val="000000" w:themeColor="text1"/>
        </w:rPr>
        <w:t xml:space="preserve">２　</w:t>
      </w:r>
      <w:r>
        <w:rPr>
          <w:rFonts w:hAnsi="Times New Roman" w:hint="eastAsia"/>
          <w:color w:val="000000" w:themeColor="text1"/>
        </w:rPr>
        <w:t>保育の提供により事故が発生した場合は，豊中市及び園児の保護者等に連絡するとともに，</w:t>
      </w:r>
      <w:r w:rsidRPr="008907C6">
        <w:rPr>
          <w:rFonts w:hAnsi="Times New Roman" w:hint="eastAsia"/>
          <w:color w:val="000000" w:themeColor="text1"/>
        </w:rPr>
        <w:t>必要な措置を講じるものとする。</w:t>
      </w:r>
    </w:p>
    <w:p w14:paraId="1C1B3832" w14:textId="77777777" w:rsidR="00940BDB" w:rsidRPr="008907C6"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w:t>
      </w:r>
      <w:r w:rsidRPr="008907C6">
        <w:rPr>
          <w:rFonts w:hAnsi="Times New Roman" w:hint="eastAsia"/>
          <w:color w:val="000000" w:themeColor="text1"/>
        </w:rPr>
        <w:t>再発防止のための対策を講じるものとする。</w:t>
      </w:r>
    </w:p>
    <w:p w14:paraId="5B479F84" w14:textId="77777777" w:rsidR="00940BDB" w:rsidRPr="009607F8" w:rsidRDefault="00940BDB" w:rsidP="00940BDB">
      <w:pPr>
        <w:adjustRightInd/>
        <w:ind w:left="284" w:hanging="284"/>
        <w:rPr>
          <w:rFonts w:hAnsi="Times New Roman"/>
          <w:color w:val="000000" w:themeColor="text1"/>
        </w:rPr>
      </w:pPr>
      <w:r w:rsidRPr="008907C6">
        <w:rPr>
          <w:rFonts w:hAnsi="Times New Roman" w:hint="eastAsia"/>
          <w:color w:val="000000" w:themeColor="text1"/>
        </w:rPr>
        <w:t>４</w:t>
      </w:r>
      <w:r>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Pr="008907C6">
        <w:rPr>
          <w:rFonts w:hAnsi="Times New Roman" w:hint="eastAsia"/>
          <w:color w:val="000000" w:themeColor="text1"/>
        </w:rPr>
        <w:t>損害賠償を速やかに行うものとする。</w:t>
      </w:r>
    </w:p>
    <w:p w14:paraId="65BF847C"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（非常災害対策）</w:t>
      </w:r>
    </w:p>
    <w:p w14:paraId="7F4A7AB6" w14:textId="77777777" w:rsidR="00940BDB" w:rsidRDefault="00940BDB" w:rsidP="00940BDB">
      <w:pPr>
        <w:adjustRightInd/>
        <w:ind w:left="284" w:hanging="284"/>
        <w:rPr>
          <w:rFonts w:hAnsi="Times New Roman"/>
          <w:color w:val="000000" w:themeColor="text1"/>
        </w:rPr>
      </w:pPr>
      <w:r w:rsidRPr="008907C6">
        <w:rPr>
          <w:rFonts w:hAnsi="Times New Roman" w:hint="eastAsia"/>
          <w:color w:val="000000" w:themeColor="text1"/>
        </w:rPr>
        <w:t>第１</w:t>
      </w:r>
      <w:r>
        <w:rPr>
          <w:rFonts w:hAnsi="Times New Roman" w:hint="eastAsia"/>
          <w:color w:val="000000" w:themeColor="text1"/>
        </w:rPr>
        <w:t>２</w:t>
      </w:r>
      <w:r w:rsidRPr="008907C6">
        <w:rPr>
          <w:rFonts w:hAnsi="Times New Roman" w:hint="eastAsia"/>
          <w:color w:val="000000" w:themeColor="text1"/>
        </w:rPr>
        <w:t xml:space="preserve">条　</w:t>
      </w:r>
      <w:r>
        <w:rPr>
          <w:rFonts w:hAnsi="Times New Roman" w:hint="eastAsia"/>
          <w:color w:val="000000" w:themeColor="text1"/>
        </w:rPr>
        <w:t>非常災害に備えて，消防計画等を作成し，防火管理者又は火気・消防等についての責任者を定め，少なくとも毎月１回以上，避難及び消火に係る</w:t>
      </w:r>
      <w:r w:rsidRPr="008907C6">
        <w:rPr>
          <w:rFonts w:hAnsi="Times New Roman" w:hint="eastAsia"/>
          <w:color w:val="000000" w:themeColor="text1"/>
        </w:rPr>
        <w:t>訓練を</w:t>
      </w:r>
      <w:r>
        <w:rPr>
          <w:rFonts w:hAnsi="Times New Roman" w:hint="eastAsia"/>
          <w:color w:val="000000" w:themeColor="text1"/>
        </w:rPr>
        <w:t>実施する</w:t>
      </w:r>
      <w:r w:rsidRPr="008907C6">
        <w:rPr>
          <w:rFonts w:hAnsi="Times New Roman" w:hint="eastAsia"/>
          <w:color w:val="000000" w:themeColor="text1"/>
        </w:rPr>
        <w:t>ものとする。</w:t>
      </w:r>
    </w:p>
    <w:p w14:paraId="67528702" w14:textId="77777777" w:rsidR="00940BDB" w:rsidRPr="0032249A" w:rsidRDefault="00940BDB" w:rsidP="00940BDB">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4125155"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第１３</w:t>
      </w:r>
      <w:r w:rsidRPr="0032249A">
        <w:rPr>
          <w:rFonts w:hAnsi="Times New Roman" w:hint="eastAsia"/>
          <w:color w:val="000000" w:themeColor="text1"/>
        </w:rPr>
        <w:t xml:space="preserve">条　</w:t>
      </w:r>
      <w:r w:rsidRPr="00B96438">
        <w:rPr>
          <w:rFonts w:hAnsi="Times New Roman" w:hint="eastAsia"/>
          <w:color w:val="000000" w:themeColor="text1"/>
        </w:rPr>
        <w:t>当園</w:t>
      </w:r>
      <w:r w:rsidRPr="0032249A">
        <w:rPr>
          <w:rFonts w:hAnsi="Times New Roman" w:hint="eastAsia"/>
          <w:color w:val="000000" w:themeColor="text1"/>
        </w:rPr>
        <w:t>は，</w:t>
      </w:r>
      <w:r>
        <w:rPr>
          <w:rFonts w:hAnsi="Times New Roman" w:hint="eastAsia"/>
          <w:color w:val="000000" w:themeColor="text1"/>
        </w:rPr>
        <w:t>園児の人権の擁護及び虐待の</w:t>
      </w:r>
      <w:r w:rsidRPr="0032249A">
        <w:rPr>
          <w:rFonts w:hAnsi="Times New Roman" w:hint="eastAsia"/>
          <w:color w:val="000000" w:themeColor="text1"/>
        </w:rPr>
        <w:t>防止</w:t>
      </w:r>
      <w:r>
        <w:rPr>
          <w:rFonts w:hAnsi="Times New Roman" w:hint="eastAsia"/>
          <w:color w:val="000000" w:themeColor="text1"/>
        </w:rPr>
        <w:t>を図るため，</w:t>
      </w:r>
      <w:r w:rsidRPr="0032249A">
        <w:rPr>
          <w:rFonts w:hAnsi="Times New Roman" w:hint="eastAsia"/>
          <w:color w:val="000000" w:themeColor="text1"/>
        </w:rPr>
        <w:t>責任者の設置</w:t>
      </w:r>
      <w:r>
        <w:rPr>
          <w:rFonts w:hAnsi="Times New Roman" w:hint="eastAsia"/>
          <w:color w:val="000000" w:themeColor="text1"/>
        </w:rPr>
        <w:t>その他必要な体制の整備を行うとともに</w:t>
      </w:r>
      <w:r w:rsidRPr="0032249A">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2DC72284"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（記録の整備）</w:t>
      </w:r>
    </w:p>
    <w:p w14:paraId="4B83E65D"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lastRenderedPageBreak/>
        <w:t xml:space="preserve">第１４条　</w:t>
      </w:r>
      <w:r w:rsidRPr="00B96438">
        <w:rPr>
          <w:rFonts w:hAnsi="Times New Roman" w:hint="eastAsia"/>
          <w:color w:val="000000" w:themeColor="text1"/>
        </w:rPr>
        <w:t>当園</w:t>
      </w:r>
      <w:r w:rsidRPr="007721A1">
        <w:rPr>
          <w:rFonts w:hAnsi="Times New Roman" w:hint="eastAsia"/>
          <w:color w:val="000000" w:themeColor="text1"/>
        </w:rPr>
        <w:t>は，</w:t>
      </w:r>
      <w:r>
        <w:rPr>
          <w:rFonts w:hAnsi="Times New Roman" w:hint="eastAsia"/>
          <w:color w:val="000000" w:themeColor="text1"/>
        </w:rPr>
        <w:t>保育の提供に関する以下に掲げる記録を整備し，その完結の日から５年間保存するものとする。</w:t>
      </w:r>
    </w:p>
    <w:p w14:paraId="1E295168"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保育の実施に当たっての計画</w:t>
      </w:r>
    </w:p>
    <w:p w14:paraId="3224D188"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提供した保育に係る提供記録</w:t>
      </w:r>
    </w:p>
    <w:p w14:paraId="49872493" w14:textId="77777777" w:rsidR="00940BDB" w:rsidRDefault="00940BDB" w:rsidP="00940BDB">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6092F0E5"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保護者からの苦情の内容等の記録</w:t>
      </w:r>
    </w:p>
    <w:p w14:paraId="003064B3"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550DDC0D" w14:textId="5C778122" w:rsidR="00ED1FA9" w:rsidRDefault="00ED1FA9" w:rsidP="00ED1FA9">
      <w:pPr>
        <w:adjustRightInd/>
        <w:ind w:left="284" w:hanging="284"/>
        <w:rPr>
          <w:rFonts w:hAnsi="Times New Roman"/>
          <w:color w:val="000000" w:themeColor="text1"/>
        </w:rPr>
      </w:pPr>
      <w:r>
        <w:rPr>
          <w:rFonts w:hAnsi="Times New Roman" w:hint="eastAsia"/>
          <w:color w:val="000000" w:themeColor="text1"/>
        </w:rPr>
        <w:t xml:space="preserve">　（連携施設）</w:t>
      </w:r>
      <w:r w:rsidR="00121966">
        <w:rPr>
          <w:rFonts w:hAnsi="Times New Roman" w:hint="eastAsia"/>
          <w:color w:val="000000" w:themeColor="text1"/>
        </w:rPr>
        <w:t xml:space="preserve">　</w:t>
      </w:r>
      <w:r w:rsidR="00121966" w:rsidRPr="00480B15">
        <w:rPr>
          <w:rFonts w:hAnsi="Times New Roman" w:hint="eastAsia"/>
          <w:color w:val="000000" w:themeColor="text1"/>
          <w:u w:val="single"/>
        </w:rPr>
        <w:t>※</w:t>
      </w:r>
      <w:r w:rsidR="00121966" w:rsidRPr="00480B15">
        <w:rPr>
          <w:rFonts w:hAnsi="Times New Roman"/>
          <w:color w:val="000000" w:themeColor="text1"/>
          <w:u w:val="single"/>
        </w:rPr>
        <w:t>連携</w:t>
      </w:r>
      <w:r w:rsidR="00121966" w:rsidRPr="00480B15">
        <w:rPr>
          <w:rFonts w:hAnsi="Times New Roman" w:hint="eastAsia"/>
          <w:color w:val="000000" w:themeColor="text1"/>
          <w:u w:val="single"/>
        </w:rPr>
        <w:t>先に</w:t>
      </w:r>
      <w:r w:rsidR="00121966" w:rsidRPr="00480B15">
        <w:rPr>
          <w:rFonts w:hAnsi="Times New Roman"/>
          <w:color w:val="000000" w:themeColor="text1"/>
          <w:u w:val="single"/>
        </w:rPr>
        <w:t>なる場合、記載してください。</w:t>
      </w:r>
    </w:p>
    <w:p w14:paraId="0FBFCDB2" w14:textId="0AC48722" w:rsidR="00ED1FA9" w:rsidRDefault="00ED1FA9" w:rsidP="00ED1FA9">
      <w:pPr>
        <w:adjustRightInd/>
        <w:ind w:left="284" w:hanging="284"/>
        <w:rPr>
          <w:rFonts w:hAnsi="Times New Roman"/>
          <w:color w:val="000000" w:themeColor="text1"/>
        </w:rPr>
      </w:pPr>
      <w:r>
        <w:rPr>
          <w:rFonts w:hAnsi="Times New Roman" w:hint="eastAsia"/>
          <w:color w:val="000000" w:themeColor="text1"/>
        </w:rPr>
        <w:t xml:space="preserve">第１５条　当園は、○○保育園（豊中市○○１丁目○-○-○）の連携施設として以下に掲げる内容について連携するものとする。　</w:t>
      </w:r>
    </w:p>
    <w:p w14:paraId="4C42D984" w14:textId="77777777" w:rsidR="00ED1FA9" w:rsidRPr="00CA61E7" w:rsidRDefault="00ED1FA9" w:rsidP="00ED1FA9">
      <w:pPr>
        <w:adjustRightInd/>
        <w:ind w:leftChars="100" w:left="229"/>
        <w:rPr>
          <w:rFonts w:asciiTheme="minorEastAsia" w:eastAsiaTheme="minorEastAsia" w:hAnsiTheme="minorEastAsia"/>
          <w:color w:val="000000" w:themeColor="text1"/>
          <w:u w:val="single"/>
        </w:rPr>
      </w:pPr>
      <w:r w:rsidRPr="00CA61E7">
        <w:rPr>
          <w:rFonts w:asciiTheme="minorEastAsia" w:eastAsiaTheme="minorEastAsia" w:hAnsiTheme="minorEastAsia"/>
          <w:color w:val="000000" w:themeColor="text1"/>
          <w:u w:val="single"/>
        </w:rPr>
        <w:t>※</w:t>
      </w:r>
      <w:r w:rsidRPr="00CA61E7">
        <w:rPr>
          <w:rFonts w:asciiTheme="minorEastAsia" w:eastAsiaTheme="minorEastAsia" w:hAnsiTheme="minorEastAsia" w:hint="eastAsia"/>
          <w:color w:val="000000" w:themeColor="text1"/>
          <w:u w:val="single"/>
        </w:rPr>
        <w:t>複数</w:t>
      </w:r>
      <w:r w:rsidRPr="00CA61E7">
        <w:rPr>
          <w:rFonts w:asciiTheme="minorEastAsia" w:eastAsiaTheme="minorEastAsia" w:hAnsiTheme="minorEastAsia"/>
          <w:color w:val="000000" w:themeColor="text1"/>
          <w:u w:val="single"/>
        </w:rPr>
        <w:t>施設がある場合は施設</w:t>
      </w:r>
      <w:r w:rsidRPr="00CA61E7">
        <w:rPr>
          <w:rFonts w:asciiTheme="minorEastAsia" w:eastAsiaTheme="minorEastAsia" w:hAnsiTheme="minorEastAsia" w:hint="eastAsia"/>
          <w:color w:val="000000" w:themeColor="text1"/>
          <w:u w:val="single"/>
        </w:rPr>
        <w:t>ごとに</w:t>
      </w:r>
      <w:r w:rsidRPr="00CA61E7">
        <w:rPr>
          <w:rFonts w:asciiTheme="minorEastAsia" w:eastAsiaTheme="minorEastAsia" w:hAnsiTheme="minorEastAsia"/>
          <w:color w:val="000000" w:themeColor="text1"/>
          <w:u w:val="single"/>
        </w:rPr>
        <w:t>連携内容を記載する。</w:t>
      </w:r>
    </w:p>
    <w:p w14:paraId="3B9F6B1B" w14:textId="77777777" w:rsidR="00ED1FA9" w:rsidRDefault="00ED1FA9" w:rsidP="00ED1FA9">
      <w:pPr>
        <w:adjustRightInd/>
        <w:ind w:leftChars="100" w:left="229"/>
        <w:rPr>
          <w:rFonts w:hAnsi="Times New Roman"/>
          <w:color w:val="000000" w:themeColor="text1"/>
        </w:rPr>
      </w:pPr>
      <w:r>
        <w:rPr>
          <w:rFonts w:hint="eastAsia"/>
          <w:color w:val="000000" w:themeColor="text1"/>
        </w:rPr>
        <w:t>(</w:t>
      </w:r>
      <w:r>
        <w:rPr>
          <w:color w:val="000000" w:themeColor="text1"/>
        </w:rPr>
        <w:t>1)</w:t>
      </w:r>
      <w:r>
        <w:rPr>
          <w:rFonts w:hAnsi="Times New Roman" w:hint="eastAsia"/>
          <w:color w:val="000000" w:themeColor="text1"/>
        </w:rPr>
        <w:t xml:space="preserve">　食事の</w:t>
      </w:r>
      <w:r>
        <w:rPr>
          <w:rFonts w:hAnsi="Times New Roman"/>
          <w:color w:val="000000" w:themeColor="text1"/>
        </w:rPr>
        <w:t>提供</w:t>
      </w:r>
    </w:p>
    <w:p w14:paraId="6DDCAF97" w14:textId="77777777" w:rsidR="00ED1FA9" w:rsidRDefault="00ED1FA9" w:rsidP="00ED1FA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2)</w:t>
      </w:r>
      <w:r>
        <w:rPr>
          <w:rFonts w:hAnsi="Times New Roman" w:hint="eastAsia"/>
          <w:color w:val="000000" w:themeColor="text1"/>
        </w:rPr>
        <w:t xml:space="preserve">　嘱託医</w:t>
      </w:r>
      <w:r>
        <w:rPr>
          <w:rFonts w:hAnsi="Times New Roman"/>
          <w:color w:val="000000" w:themeColor="text1"/>
        </w:rPr>
        <w:t>による健康診断等</w:t>
      </w:r>
    </w:p>
    <w:p w14:paraId="46492A51" w14:textId="77777777" w:rsidR="00ED1FA9" w:rsidRDefault="00ED1FA9" w:rsidP="00ED1FA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3)</w:t>
      </w:r>
      <w:r>
        <w:rPr>
          <w:rFonts w:hAnsi="Times New Roman" w:hint="eastAsia"/>
          <w:color w:val="000000" w:themeColor="text1"/>
        </w:rPr>
        <w:t xml:space="preserve">　屋外</w:t>
      </w:r>
      <w:r>
        <w:rPr>
          <w:rFonts w:hAnsi="Times New Roman"/>
          <w:color w:val="000000" w:themeColor="text1"/>
        </w:rPr>
        <w:t>遊戯場の利用</w:t>
      </w:r>
    </w:p>
    <w:p w14:paraId="7FE94601" w14:textId="77777777" w:rsidR="00ED1FA9" w:rsidRDefault="00ED1FA9" w:rsidP="00ED1FA9">
      <w:pPr>
        <w:adjustRightInd/>
        <w:ind w:leftChars="100" w:left="229"/>
        <w:rPr>
          <w:rFonts w:hAnsi="Times New Roman"/>
          <w:color w:val="000000" w:themeColor="text1"/>
        </w:rPr>
      </w:pPr>
      <w:r>
        <w:rPr>
          <w:rFonts w:hAnsi="Times New Roman" w:hint="eastAsia"/>
          <w:color w:val="000000" w:themeColor="text1"/>
        </w:rPr>
        <w:t>(</w:t>
      </w:r>
      <w:r>
        <w:rPr>
          <w:rFonts w:hAnsi="Times New Roman"/>
          <w:color w:val="000000" w:themeColor="text1"/>
        </w:rPr>
        <w:t xml:space="preserve">4)　</w:t>
      </w:r>
      <w:r>
        <w:rPr>
          <w:rFonts w:hAnsi="Times New Roman" w:hint="eastAsia"/>
          <w:color w:val="000000" w:themeColor="text1"/>
        </w:rPr>
        <w:t>行事</w:t>
      </w:r>
      <w:r>
        <w:rPr>
          <w:rFonts w:hAnsi="Times New Roman"/>
          <w:color w:val="000000" w:themeColor="text1"/>
        </w:rPr>
        <w:t>への参加による</w:t>
      </w:r>
      <w:r>
        <w:rPr>
          <w:rFonts w:hAnsi="Times New Roman" w:hint="eastAsia"/>
          <w:color w:val="000000" w:themeColor="text1"/>
        </w:rPr>
        <w:t>合同保育の</w:t>
      </w:r>
      <w:r>
        <w:rPr>
          <w:rFonts w:hAnsi="Times New Roman"/>
          <w:color w:val="000000" w:themeColor="text1"/>
        </w:rPr>
        <w:t>実施</w:t>
      </w:r>
      <w:r>
        <w:rPr>
          <w:rFonts w:hAnsi="Times New Roman" w:hint="eastAsia"/>
          <w:color w:val="000000" w:themeColor="text1"/>
        </w:rPr>
        <w:t>や</w:t>
      </w:r>
      <w:r>
        <w:rPr>
          <w:rFonts w:hAnsi="Times New Roman"/>
          <w:color w:val="000000" w:themeColor="text1"/>
        </w:rPr>
        <w:t>保育内容の相談、助言</w:t>
      </w:r>
    </w:p>
    <w:p w14:paraId="332F99BD" w14:textId="77777777" w:rsidR="00ED1FA9" w:rsidRDefault="00ED1FA9" w:rsidP="00ED1FA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 xml:space="preserve">5)　</w:t>
      </w:r>
      <w:r>
        <w:rPr>
          <w:rFonts w:hint="eastAsia"/>
          <w:color w:val="000000" w:themeColor="text1"/>
        </w:rPr>
        <w:t>当該</w:t>
      </w:r>
      <w:r>
        <w:rPr>
          <w:color w:val="000000" w:themeColor="text1"/>
        </w:rPr>
        <w:t>施設職員の</w:t>
      </w:r>
      <w:r>
        <w:rPr>
          <w:rFonts w:hint="eastAsia"/>
          <w:color w:val="000000" w:themeColor="text1"/>
        </w:rPr>
        <w:t>病気、</w:t>
      </w:r>
      <w:r>
        <w:rPr>
          <w:color w:val="000000" w:themeColor="text1"/>
        </w:rPr>
        <w:t>休暇等時の代替</w:t>
      </w:r>
      <w:r>
        <w:rPr>
          <w:rFonts w:hint="eastAsia"/>
          <w:color w:val="000000" w:themeColor="text1"/>
        </w:rPr>
        <w:t>保育に</w:t>
      </w:r>
      <w:r>
        <w:rPr>
          <w:color w:val="000000" w:themeColor="text1"/>
        </w:rPr>
        <w:t>関する後方支援</w:t>
      </w:r>
    </w:p>
    <w:p w14:paraId="4429A76D" w14:textId="77777777" w:rsidR="00ED1FA9" w:rsidRDefault="00ED1FA9" w:rsidP="00ED1FA9">
      <w:pPr>
        <w:adjustRightInd/>
        <w:ind w:firstLineChars="100" w:firstLine="229"/>
        <w:rPr>
          <w:rFonts w:hAnsi="Times New Roman"/>
          <w:color w:val="000000" w:themeColor="text1"/>
        </w:rPr>
      </w:pPr>
      <w:r>
        <w:rPr>
          <w:rFonts w:hAnsi="Times New Roman" w:hint="eastAsia"/>
          <w:color w:val="000000" w:themeColor="text1"/>
        </w:rPr>
        <w:t>(6</w:t>
      </w:r>
      <w:r>
        <w:rPr>
          <w:rFonts w:hAnsi="Times New Roman"/>
          <w:color w:val="000000" w:themeColor="text1"/>
        </w:rPr>
        <w:t>)　卒園後の</w:t>
      </w:r>
      <w:r>
        <w:rPr>
          <w:rFonts w:hAnsi="Times New Roman" w:hint="eastAsia"/>
          <w:color w:val="000000" w:themeColor="text1"/>
        </w:rPr>
        <w:t>受け入れ</w:t>
      </w:r>
    </w:p>
    <w:p w14:paraId="62D9976C" w14:textId="3080E092" w:rsidR="00AE76F2" w:rsidRDefault="00ED1FA9" w:rsidP="00ED1FA9">
      <w:pPr>
        <w:adjustRightInd/>
        <w:ind w:firstLineChars="400" w:firstLine="918"/>
        <w:rPr>
          <w:rFonts w:hAnsi="Times New Roman"/>
          <w:color w:val="000000" w:themeColor="text1"/>
        </w:rPr>
      </w:pPr>
      <w:r>
        <w:rPr>
          <w:rFonts w:hAnsi="Times New Roman"/>
          <w:color w:val="000000" w:themeColor="text1"/>
        </w:rPr>
        <w:t>（</w:t>
      </w:r>
      <w:r>
        <w:rPr>
          <w:rFonts w:hAnsi="Times New Roman" w:hint="eastAsia"/>
          <w:color w:val="000000" w:themeColor="text1"/>
        </w:rPr>
        <w:t>２</w:t>
      </w:r>
      <w:r>
        <w:rPr>
          <w:rFonts w:hAnsi="Times New Roman"/>
          <w:color w:val="000000" w:themeColor="text1"/>
        </w:rPr>
        <w:t>号</w:t>
      </w:r>
      <w:r>
        <w:rPr>
          <w:rFonts w:hAnsi="Times New Roman" w:hint="eastAsia"/>
          <w:color w:val="000000" w:themeColor="text1"/>
        </w:rPr>
        <w:t>３</w:t>
      </w:r>
      <w:r>
        <w:rPr>
          <w:rFonts w:hAnsi="Times New Roman"/>
          <w:color w:val="000000" w:themeColor="text1"/>
        </w:rPr>
        <w:t>歳児</w:t>
      </w:r>
      <w:r>
        <w:rPr>
          <w:rFonts w:hAnsi="Times New Roman" w:hint="eastAsia"/>
          <w:color w:val="000000" w:themeColor="text1"/>
        </w:rPr>
        <w:t xml:space="preserve">枠　　</w:t>
      </w:r>
      <w:r>
        <w:rPr>
          <w:rFonts w:hAnsi="Times New Roman"/>
          <w:color w:val="000000" w:themeColor="text1"/>
        </w:rPr>
        <w:t xml:space="preserve">　人</w:t>
      </w:r>
      <w:r>
        <w:rPr>
          <w:rFonts w:hAnsi="Times New Roman" w:hint="eastAsia"/>
          <w:color w:val="000000" w:themeColor="text1"/>
        </w:rPr>
        <w:t xml:space="preserve">　、</w:t>
      </w:r>
      <w:r>
        <w:rPr>
          <w:rFonts w:hAnsi="Times New Roman"/>
          <w:color w:val="000000" w:themeColor="text1"/>
        </w:rPr>
        <w:t xml:space="preserve">１号３歳児枠　</w:t>
      </w:r>
      <w:r>
        <w:rPr>
          <w:rFonts w:hAnsi="Times New Roman" w:hint="eastAsia"/>
          <w:color w:val="000000" w:themeColor="text1"/>
        </w:rPr>
        <w:t xml:space="preserve">　</w:t>
      </w:r>
      <w:r>
        <w:rPr>
          <w:rFonts w:hAnsi="Times New Roman"/>
          <w:color w:val="000000" w:themeColor="text1"/>
        </w:rPr>
        <w:t xml:space="preserve">　人）</w:t>
      </w:r>
    </w:p>
    <w:p w14:paraId="5B93E2E5"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53744A0D" w14:textId="1FC4A7DB" w:rsidR="00940BDB" w:rsidRDefault="00AE76F2" w:rsidP="00940BDB">
      <w:pPr>
        <w:adjustRightInd/>
        <w:ind w:left="636" w:hanging="636"/>
        <w:rPr>
          <w:rFonts w:hAnsi="Times New Roman"/>
          <w:color w:val="000000" w:themeColor="text1"/>
        </w:rPr>
      </w:pPr>
      <w:r>
        <w:rPr>
          <w:rFonts w:hAnsi="Times New Roman" w:hint="eastAsia"/>
          <w:color w:val="000000" w:themeColor="text1"/>
        </w:rPr>
        <w:t>第１６</w:t>
      </w:r>
      <w:r w:rsidR="00940BDB">
        <w:rPr>
          <w:rFonts w:hAnsi="Times New Roman" w:hint="eastAsia"/>
          <w:color w:val="000000" w:themeColor="text1"/>
        </w:rPr>
        <w:t xml:space="preserve">条　</w:t>
      </w:r>
      <w:r w:rsidR="00BC4F37">
        <w:rPr>
          <w:rFonts w:hAnsi="Times New Roman" w:hint="eastAsia"/>
          <w:color w:val="000000" w:themeColor="text1"/>
        </w:rPr>
        <w:t>その他、本</w:t>
      </w:r>
      <w:r w:rsidR="00BC4F37">
        <w:rPr>
          <w:rFonts w:hAnsi="Times New Roman"/>
          <w:color w:val="000000" w:themeColor="text1"/>
        </w:rPr>
        <w:t>規程</w:t>
      </w:r>
      <w:r w:rsidR="00BC4F37">
        <w:rPr>
          <w:rFonts w:hAnsi="Times New Roman" w:hint="eastAsia"/>
          <w:color w:val="000000" w:themeColor="text1"/>
        </w:rPr>
        <w:t>に</w:t>
      </w:r>
      <w:r w:rsidR="00BC4F37">
        <w:rPr>
          <w:rFonts w:hAnsi="Times New Roman"/>
          <w:color w:val="000000" w:themeColor="text1"/>
        </w:rPr>
        <w:t>記載以外</w:t>
      </w:r>
      <w:r w:rsidR="00BC4F37">
        <w:rPr>
          <w:rFonts w:hAnsi="Times New Roman" w:hint="eastAsia"/>
          <w:color w:val="000000" w:themeColor="text1"/>
        </w:rPr>
        <w:t>の重要</w:t>
      </w:r>
      <w:r w:rsidR="00BC4F37">
        <w:rPr>
          <w:rFonts w:hAnsi="Times New Roman"/>
          <w:color w:val="000000" w:themeColor="text1"/>
        </w:rPr>
        <w:t>事項</w:t>
      </w:r>
      <w:r w:rsidR="00BC4F37">
        <w:rPr>
          <w:rFonts w:hAnsi="Times New Roman" w:hint="eastAsia"/>
          <w:color w:val="000000" w:themeColor="text1"/>
        </w:rPr>
        <w:t>は「</w:t>
      </w:r>
      <w:r w:rsidR="00BC4F37">
        <w:rPr>
          <w:rFonts w:hAnsi="Times New Roman"/>
          <w:color w:val="000000" w:themeColor="text1"/>
        </w:rPr>
        <w:t>園のしおり</w:t>
      </w:r>
      <w:r w:rsidR="00BC4F37">
        <w:rPr>
          <w:rFonts w:hAnsi="Times New Roman" w:hint="eastAsia"/>
          <w:color w:val="000000" w:themeColor="text1"/>
        </w:rPr>
        <w:t>」の</w:t>
      </w:r>
      <w:r w:rsidR="00BC4F37">
        <w:rPr>
          <w:rFonts w:hAnsi="Times New Roman"/>
          <w:color w:val="000000" w:themeColor="text1"/>
        </w:rPr>
        <w:t>とおりとする。</w:t>
      </w:r>
    </w:p>
    <w:p w14:paraId="2F49BB4D" w14:textId="77777777" w:rsidR="00940BDB" w:rsidRDefault="00940BDB" w:rsidP="00940BDB">
      <w:pPr>
        <w:adjustRightInd/>
        <w:ind w:left="636" w:hanging="636"/>
        <w:rPr>
          <w:rFonts w:hAnsi="Times New Roman"/>
          <w:color w:val="000000" w:themeColor="text1"/>
        </w:rPr>
      </w:pPr>
    </w:p>
    <w:p w14:paraId="3AA34600" w14:textId="77777777" w:rsidR="00940BDB" w:rsidRPr="0032249A" w:rsidRDefault="00940BDB" w:rsidP="00940BD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24C13D5A" w14:textId="530F4529"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Pr>
          <w:rFonts w:hAnsi="Times New Roman" w:hint="eastAsia"/>
          <w:color w:val="000000" w:themeColor="text1"/>
        </w:rPr>
        <w:t>平成</w:t>
      </w:r>
      <w:r w:rsidR="004730DD">
        <w:rPr>
          <w:rFonts w:hAnsi="Times New Roman" w:hint="eastAsia"/>
          <w:color w:val="000000" w:themeColor="text1"/>
        </w:rPr>
        <w:t>●●</w:t>
      </w:r>
      <w:r w:rsidRPr="0032249A">
        <w:rPr>
          <w:rFonts w:hAnsi="Times New Roman" w:hint="eastAsia"/>
          <w:color w:val="000000" w:themeColor="text1"/>
        </w:rPr>
        <w:t>年</w:t>
      </w:r>
      <w:r w:rsidR="004730DD">
        <w:rPr>
          <w:rFonts w:hAnsi="Times New Roman" w:hint="eastAsia"/>
          <w:color w:val="000000" w:themeColor="text1"/>
        </w:rPr>
        <w:t>●月●</w:t>
      </w:r>
      <w:r w:rsidRPr="0032249A">
        <w:rPr>
          <w:rFonts w:hAnsi="Times New Roman" w:hint="eastAsia"/>
          <w:color w:val="000000" w:themeColor="text1"/>
        </w:rPr>
        <w:t>日から施行する。</w:t>
      </w:r>
    </w:p>
    <w:p w14:paraId="245B66E3" w14:textId="77777777" w:rsidR="00940BDB" w:rsidRDefault="00940BDB" w:rsidP="00940BDB">
      <w:pPr>
        <w:adjustRightInd/>
        <w:rPr>
          <w:rFonts w:hAnsi="Times New Roman" w:cs="Times New Roman"/>
          <w:color w:val="000000" w:themeColor="text1"/>
          <w:spacing w:val="10"/>
        </w:rPr>
      </w:pPr>
    </w:p>
    <w:p w14:paraId="6186C6FD" w14:textId="77777777" w:rsidR="00940BDB" w:rsidRDefault="00940BDB" w:rsidP="00940BDB">
      <w:pPr>
        <w:widowControl/>
        <w:suppressAutoHyphens w:val="0"/>
        <w:adjustRightInd/>
        <w:textAlignment w:val="auto"/>
        <w:rPr>
          <w:rFonts w:hAnsi="Times New Roman" w:cs="Times New Roman"/>
          <w:color w:val="000000" w:themeColor="text1"/>
          <w:spacing w:val="10"/>
        </w:rPr>
      </w:pPr>
      <w:r>
        <w:rPr>
          <w:rFonts w:hAnsi="Times New Roman" w:cs="Times New Roman"/>
          <w:color w:val="000000" w:themeColor="text1"/>
          <w:spacing w:val="10"/>
        </w:rPr>
        <w:br w:type="page"/>
      </w:r>
    </w:p>
    <w:p w14:paraId="0A8CBE6A" w14:textId="77777777" w:rsidR="00940BDB" w:rsidRDefault="00940BDB" w:rsidP="00940BDB">
      <w:pPr>
        <w:adjustRightInd/>
        <w:rPr>
          <w:rFonts w:hAnsi="Times New Roman" w:cs="Times New Roman"/>
          <w:color w:val="000000" w:themeColor="text1"/>
          <w:spacing w:val="10"/>
        </w:rPr>
      </w:pPr>
    </w:p>
    <w:p w14:paraId="5471AE91" w14:textId="77777777" w:rsidR="00940BDB" w:rsidRPr="009E42F0" w:rsidRDefault="00940BDB" w:rsidP="00940BDB">
      <w:pPr>
        <w:adjustRightInd/>
        <w:jc w:val="center"/>
        <w:rPr>
          <w:rFonts w:hAnsi="Times New Roman" w:cs="Times New Roman"/>
          <w:color w:val="000000" w:themeColor="text1"/>
          <w:spacing w:val="10"/>
          <w:sz w:val="36"/>
        </w:rPr>
      </w:pPr>
      <w:r w:rsidRPr="009E42F0">
        <w:rPr>
          <w:rFonts w:hAnsi="Times New Roman" w:cs="Times New Roman" w:hint="eastAsia"/>
          <w:color w:val="000000" w:themeColor="text1"/>
          <w:spacing w:val="10"/>
          <w:sz w:val="36"/>
        </w:rPr>
        <w:t>別　表</w:t>
      </w:r>
    </w:p>
    <w:p w14:paraId="2842C426" w14:textId="77777777" w:rsidR="00940BDB" w:rsidRPr="005E2011" w:rsidRDefault="00940BDB" w:rsidP="00940BDB">
      <w:pPr>
        <w:adjustRightInd/>
        <w:rPr>
          <w:rFonts w:hAnsi="Times New Roman" w:cs="Times New Roman"/>
          <w:color w:val="000000" w:themeColor="text1"/>
          <w:spacing w:val="10"/>
        </w:rPr>
      </w:pPr>
    </w:p>
    <w:p w14:paraId="246BA69F" w14:textId="77777777" w:rsidR="00940BDB" w:rsidRPr="005B4D18" w:rsidRDefault="00940BDB" w:rsidP="00940BDB">
      <w:pPr>
        <w:adjustRightInd/>
        <w:rPr>
          <w:rFonts w:hAnsi="Times New Roman" w:cs="Times New Roman"/>
          <w:color w:val="000000" w:themeColor="text1"/>
          <w:spacing w:val="10"/>
        </w:rPr>
      </w:pPr>
    </w:p>
    <w:p w14:paraId="50E3D9CF" w14:textId="77777777" w:rsidR="00940BDB" w:rsidRDefault="00940BDB" w:rsidP="00940BDB">
      <w:pPr>
        <w:adjustRightInd/>
        <w:rPr>
          <w:rFonts w:hAnsi="Times New Roman" w:cs="Times New Roman"/>
          <w:color w:val="000000" w:themeColor="text1"/>
          <w:spacing w:val="10"/>
        </w:rPr>
      </w:pPr>
    </w:p>
    <w:p w14:paraId="5027AEF1"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3"/>
        <w:tblW w:w="0" w:type="auto"/>
        <w:tblLook w:val="04A0" w:firstRow="1" w:lastRow="0" w:firstColumn="1" w:lastColumn="0" w:noHBand="0" w:noVBand="1"/>
      </w:tblPr>
      <w:tblGrid>
        <w:gridCol w:w="2972"/>
        <w:gridCol w:w="3544"/>
        <w:gridCol w:w="3112"/>
      </w:tblGrid>
      <w:tr w:rsidR="00940BDB" w14:paraId="3DB51BC5" w14:textId="77777777" w:rsidTr="00D71A16">
        <w:tc>
          <w:tcPr>
            <w:tcW w:w="2972" w:type="dxa"/>
            <w:vAlign w:val="center"/>
          </w:tcPr>
          <w:p w14:paraId="1D6F3E1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3544" w:type="dxa"/>
            <w:vAlign w:val="center"/>
          </w:tcPr>
          <w:p w14:paraId="1AC1A3EF" w14:textId="77777777" w:rsidR="00D71A16"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w:t>
            </w:r>
          </w:p>
          <w:p w14:paraId="4FAE2A29" w14:textId="11BABD54"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及び目的</w:t>
            </w:r>
          </w:p>
        </w:tc>
        <w:tc>
          <w:tcPr>
            <w:tcW w:w="3112" w:type="dxa"/>
            <w:vAlign w:val="center"/>
          </w:tcPr>
          <w:p w14:paraId="67944201"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6B1FAF" w14:paraId="1810E4AC" w14:textId="77777777" w:rsidTr="00D71A16">
        <w:tc>
          <w:tcPr>
            <w:tcW w:w="2972" w:type="dxa"/>
            <w:vAlign w:val="center"/>
          </w:tcPr>
          <w:p w14:paraId="52259EAE" w14:textId="77777777" w:rsidR="00D71A16" w:rsidRDefault="006B1FAF" w:rsidP="006B1FAF">
            <w:pPr>
              <w:adjustRightInd/>
              <w:rPr>
                <w:rFonts w:hAnsi="Times New Roman" w:cs="Times New Roman"/>
                <w:color w:val="000000" w:themeColor="text1"/>
                <w:spacing w:val="10"/>
              </w:rPr>
            </w:pPr>
            <w:r>
              <w:rPr>
                <w:rFonts w:hAnsi="Times New Roman" w:cs="Times New Roman" w:hint="eastAsia"/>
                <w:color w:val="000000" w:themeColor="text1"/>
                <w:spacing w:val="10"/>
              </w:rPr>
              <w:t>主食給食費</w:t>
            </w:r>
          </w:p>
          <w:p w14:paraId="19685447" w14:textId="084551DB" w:rsidR="006B1FAF" w:rsidRDefault="00D71A16" w:rsidP="006B1FAF">
            <w:pPr>
              <w:adjustRightInd/>
              <w:rPr>
                <w:rFonts w:hAnsi="Times New Roman" w:cs="Times New Roman"/>
                <w:color w:val="000000" w:themeColor="text1"/>
                <w:spacing w:val="10"/>
              </w:rPr>
            </w:pPr>
            <w:r>
              <w:rPr>
                <w:rFonts w:hAnsi="Times New Roman" w:cs="Times New Roman" w:hint="eastAsia"/>
                <w:color w:val="000000" w:themeColor="text1"/>
                <w:spacing w:val="10"/>
              </w:rPr>
              <w:t>（２</w:t>
            </w:r>
            <w:r>
              <w:rPr>
                <w:rFonts w:hAnsi="Times New Roman" w:cs="Times New Roman"/>
                <w:color w:val="000000" w:themeColor="text1"/>
                <w:spacing w:val="10"/>
              </w:rPr>
              <w:t>号認定こども</w:t>
            </w:r>
            <w:r>
              <w:rPr>
                <w:rFonts w:hAnsi="Times New Roman" w:cs="Times New Roman" w:hint="eastAsia"/>
                <w:color w:val="000000" w:themeColor="text1"/>
                <w:spacing w:val="10"/>
              </w:rPr>
              <w:t>のみ</w:t>
            </w:r>
            <w:r>
              <w:rPr>
                <w:rFonts w:hAnsi="Times New Roman" w:cs="Times New Roman"/>
                <w:color w:val="000000" w:themeColor="text1"/>
                <w:spacing w:val="10"/>
              </w:rPr>
              <w:t>）</w:t>
            </w:r>
          </w:p>
        </w:tc>
        <w:tc>
          <w:tcPr>
            <w:tcW w:w="3544" w:type="dxa"/>
            <w:vAlign w:val="center"/>
          </w:tcPr>
          <w:p w14:paraId="5275EBFA" w14:textId="6078E805" w:rsidR="006B1FAF" w:rsidRDefault="006B1FAF" w:rsidP="00F11B71">
            <w:pPr>
              <w:adjustRightInd/>
              <w:rPr>
                <w:rFonts w:hAnsi="Times New Roman" w:cs="Times New Roman"/>
                <w:color w:val="000000" w:themeColor="text1"/>
                <w:spacing w:val="10"/>
              </w:rPr>
            </w:pPr>
            <w:r>
              <w:rPr>
                <w:rFonts w:hAnsi="Times New Roman" w:cs="Times New Roman" w:hint="eastAsia"/>
                <w:color w:val="000000" w:themeColor="text1"/>
                <w:spacing w:val="10"/>
              </w:rPr>
              <w:t>主食</w:t>
            </w:r>
            <w:r>
              <w:rPr>
                <w:rFonts w:hAnsi="Times New Roman" w:cs="Times New Roman"/>
                <w:color w:val="000000" w:themeColor="text1"/>
                <w:spacing w:val="10"/>
              </w:rPr>
              <w:t>費</w:t>
            </w:r>
          </w:p>
        </w:tc>
        <w:tc>
          <w:tcPr>
            <w:tcW w:w="3112" w:type="dxa"/>
            <w:vAlign w:val="center"/>
          </w:tcPr>
          <w:p w14:paraId="10EABAE7" w14:textId="3615AEE6" w:rsidR="006B1FAF" w:rsidRDefault="006B1FAF" w:rsidP="006B1FAF">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１，０００　円</w:t>
            </w:r>
          </w:p>
        </w:tc>
      </w:tr>
      <w:tr w:rsidR="00940BDB" w14:paraId="2BB86476" w14:textId="77777777" w:rsidTr="00D71A16">
        <w:tc>
          <w:tcPr>
            <w:tcW w:w="2972" w:type="dxa"/>
          </w:tcPr>
          <w:p w14:paraId="67F7349F"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3544" w:type="dxa"/>
          </w:tcPr>
          <w:p w14:paraId="11AAB2B9"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5C97197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5A9E248E" w14:textId="77777777" w:rsidTr="00D71A16">
        <w:tc>
          <w:tcPr>
            <w:tcW w:w="2972" w:type="dxa"/>
          </w:tcPr>
          <w:p w14:paraId="5BF2DD3B"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544" w:type="dxa"/>
          </w:tcPr>
          <w:p w14:paraId="0F1DFC86"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0C6D5D3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3BE8BD96" w14:textId="77777777" w:rsidTr="00D71A16">
        <w:tc>
          <w:tcPr>
            <w:tcW w:w="2972" w:type="dxa"/>
          </w:tcPr>
          <w:p w14:paraId="7FED350C"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544" w:type="dxa"/>
          </w:tcPr>
          <w:p w14:paraId="4A1908EA"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3D77E71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6ABDFCBB" w14:textId="77777777" w:rsidR="00940BDB" w:rsidRDefault="00940BDB" w:rsidP="00940BDB">
      <w:pPr>
        <w:adjustRightInd/>
        <w:rPr>
          <w:rFonts w:hAnsi="Times New Roman" w:cs="Times New Roman"/>
          <w:color w:val="000000" w:themeColor="text1"/>
          <w:spacing w:val="10"/>
        </w:rPr>
      </w:pPr>
    </w:p>
    <w:p w14:paraId="15957897"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087A14A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4E76992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・制服代</w:t>
      </w:r>
    </w:p>
    <w:p w14:paraId="36DDD172" w14:textId="77777777" w:rsidR="00940BDB" w:rsidRDefault="00940BDB" w:rsidP="00940BDB">
      <w:pPr>
        <w:adjustRightInd/>
        <w:rPr>
          <w:rFonts w:hAnsi="Times New Roman" w:cs="Times New Roman"/>
          <w:color w:val="000000" w:themeColor="text1"/>
          <w:spacing w:val="10"/>
        </w:rPr>
      </w:pPr>
    </w:p>
    <w:p w14:paraId="76B8D44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14:paraId="2BB5C8FF" w14:textId="77777777" w:rsidR="00940BDB" w:rsidRDefault="00940BDB" w:rsidP="00940BDB">
      <w:pPr>
        <w:adjustRightInd/>
        <w:rPr>
          <w:rFonts w:hAnsi="Times New Roman" w:cs="Times New Roman"/>
          <w:color w:val="000000" w:themeColor="text1"/>
          <w:spacing w:val="10"/>
        </w:rPr>
      </w:pPr>
    </w:p>
    <w:p w14:paraId="77ECA07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14:paraId="4BD61B60" w14:textId="77777777" w:rsidR="00940BDB" w:rsidRPr="00B96438"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1時間200円</w:t>
      </w:r>
    </w:p>
    <w:p w14:paraId="6FE519CC" w14:textId="77777777" w:rsidR="00940BDB" w:rsidRDefault="00940BDB" w:rsidP="00940BDB">
      <w:pPr>
        <w:adjustRightInd/>
        <w:rPr>
          <w:rFonts w:hAnsi="Times New Roman" w:cs="Times New Roman"/>
          <w:color w:val="000000" w:themeColor="text1"/>
          <w:spacing w:val="10"/>
        </w:rPr>
      </w:pPr>
    </w:p>
    <w:p w14:paraId="431BA4D7" w14:textId="77777777" w:rsidR="00940BDB" w:rsidRDefault="00940BDB" w:rsidP="00940BDB">
      <w:pPr>
        <w:adjustRightInd/>
        <w:rPr>
          <w:rFonts w:hAnsi="Times New Roman" w:cs="Times New Roman"/>
          <w:color w:val="000000" w:themeColor="text1"/>
          <w:spacing w:val="10"/>
        </w:rPr>
      </w:pPr>
    </w:p>
    <w:p w14:paraId="168F9E28" w14:textId="77777777" w:rsidR="00940BDB" w:rsidRPr="00467B7C"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３　保育の提供に要する特定負担額</w:t>
      </w:r>
    </w:p>
    <w:tbl>
      <w:tblPr>
        <w:tblStyle w:val="a3"/>
        <w:tblW w:w="0" w:type="auto"/>
        <w:tblLook w:val="04A0" w:firstRow="1" w:lastRow="0" w:firstColumn="1" w:lastColumn="0" w:noHBand="0" w:noVBand="1"/>
      </w:tblPr>
      <w:tblGrid>
        <w:gridCol w:w="6387"/>
        <w:gridCol w:w="3241"/>
      </w:tblGrid>
      <w:tr w:rsidR="00940BDB" w14:paraId="4815F43D" w14:textId="77777777" w:rsidTr="00160BD2">
        <w:tc>
          <w:tcPr>
            <w:tcW w:w="6539" w:type="dxa"/>
            <w:vAlign w:val="center"/>
          </w:tcPr>
          <w:p w14:paraId="1EB3140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3315" w:type="dxa"/>
            <w:vAlign w:val="center"/>
          </w:tcPr>
          <w:p w14:paraId="57147D40"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940BDB" w14:paraId="24FACCD1" w14:textId="77777777" w:rsidTr="00160BD2">
        <w:tc>
          <w:tcPr>
            <w:tcW w:w="6539" w:type="dxa"/>
          </w:tcPr>
          <w:p w14:paraId="0D47A8E5"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11271FC7"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6464FA65" w14:textId="77777777" w:rsidTr="00160BD2">
        <w:tc>
          <w:tcPr>
            <w:tcW w:w="6539" w:type="dxa"/>
          </w:tcPr>
          <w:p w14:paraId="44903841"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6BCAF6A5"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28B70F9C" w14:textId="77777777" w:rsidTr="00160BD2">
        <w:tc>
          <w:tcPr>
            <w:tcW w:w="6539" w:type="dxa"/>
          </w:tcPr>
          <w:p w14:paraId="10E6E89C"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05765C1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11DE8AD2" w14:textId="77777777" w:rsidR="00940BDB" w:rsidRDefault="00940BDB" w:rsidP="00940BDB">
      <w:pPr>
        <w:adjustRightInd/>
        <w:rPr>
          <w:rFonts w:hAnsi="Times New Roman" w:cs="Times New Roman"/>
          <w:color w:val="000000" w:themeColor="text1"/>
          <w:spacing w:val="10"/>
        </w:rPr>
      </w:pPr>
    </w:p>
    <w:p w14:paraId="21806824" w14:textId="77777777" w:rsidR="00940BDB" w:rsidRPr="00F2583A" w:rsidRDefault="00940BDB" w:rsidP="00940BDB">
      <w:pPr>
        <w:adjustRightInd/>
        <w:rPr>
          <w:rFonts w:hAnsi="Times New Roman" w:cs="Times New Roman"/>
          <w:color w:val="000000" w:themeColor="text1"/>
          <w:spacing w:val="10"/>
        </w:rPr>
      </w:pPr>
    </w:p>
    <w:p w14:paraId="5627FC5A" w14:textId="77777777" w:rsidR="00222F77" w:rsidRDefault="00222F77"/>
    <w:sectPr w:rsidR="00222F77" w:rsidSect="00607180">
      <w:footerReference w:type="default" r:id="rId7"/>
      <w:pgSz w:w="11906" w:h="16838"/>
      <w:pgMar w:top="1418" w:right="1134" w:bottom="1530" w:left="1134" w:header="851" w:footer="720" w:gutter="0"/>
      <w:pgNumType w:start="1"/>
      <w:cols w:space="720"/>
      <w:noEndnote/>
      <w:docGrid w:type="linesAndChars" w:linePitch="39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DB3A" w14:textId="77777777" w:rsidR="00FC09EC" w:rsidRDefault="00FC09EC" w:rsidP="00940BDB">
      <w:r>
        <w:separator/>
      </w:r>
    </w:p>
  </w:endnote>
  <w:endnote w:type="continuationSeparator" w:id="0">
    <w:p w14:paraId="74CDB172" w14:textId="77777777" w:rsidR="00FC09EC" w:rsidRDefault="00FC09EC" w:rsidP="0094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1EBA" w14:textId="77777777" w:rsidR="00B661BA" w:rsidRDefault="00761406">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D0518B">
      <w:rPr>
        <w:rFonts w:eastAsia="HG丸ｺﾞｼｯｸM-PRO"/>
        <w:noProof/>
        <w:sz w:val="16"/>
        <w:szCs w:val="16"/>
      </w:rPr>
      <w:t>2</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04AC" w14:textId="77777777" w:rsidR="00FC09EC" w:rsidRDefault="00FC09EC" w:rsidP="00940BDB">
      <w:r>
        <w:separator/>
      </w:r>
    </w:p>
  </w:footnote>
  <w:footnote w:type="continuationSeparator" w:id="0">
    <w:p w14:paraId="7A6A2EBF" w14:textId="77777777" w:rsidR="00FC09EC" w:rsidRDefault="00FC09EC" w:rsidP="0094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DB"/>
    <w:rsid w:val="00031220"/>
    <w:rsid w:val="0012013C"/>
    <w:rsid w:val="00121966"/>
    <w:rsid w:val="001504E6"/>
    <w:rsid w:val="00165CED"/>
    <w:rsid w:val="00221DF0"/>
    <w:rsid w:val="00222F77"/>
    <w:rsid w:val="00265E9E"/>
    <w:rsid w:val="002D3C0B"/>
    <w:rsid w:val="003C3AAD"/>
    <w:rsid w:val="00455B03"/>
    <w:rsid w:val="004730DD"/>
    <w:rsid w:val="004A0C5C"/>
    <w:rsid w:val="004A205D"/>
    <w:rsid w:val="004E78C7"/>
    <w:rsid w:val="00575452"/>
    <w:rsid w:val="005E6E42"/>
    <w:rsid w:val="00607180"/>
    <w:rsid w:val="0069520C"/>
    <w:rsid w:val="006B1FAF"/>
    <w:rsid w:val="0071002E"/>
    <w:rsid w:val="00761406"/>
    <w:rsid w:val="007772AD"/>
    <w:rsid w:val="0080294C"/>
    <w:rsid w:val="00860434"/>
    <w:rsid w:val="008A0D21"/>
    <w:rsid w:val="00940BDB"/>
    <w:rsid w:val="00984919"/>
    <w:rsid w:val="009861DA"/>
    <w:rsid w:val="009A2E86"/>
    <w:rsid w:val="009B467F"/>
    <w:rsid w:val="00A82957"/>
    <w:rsid w:val="00AE76F2"/>
    <w:rsid w:val="00B62AAA"/>
    <w:rsid w:val="00B97328"/>
    <w:rsid w:val="00BA340E"/>
    <w:rsid w:val="00BB753D"/>
    <w:rsid w:val="00BC4F37"/>
    <w:rsid w:val="00C50AA6"/>
    <w:rsid w:val="00CF3D80"/>
    <w:rsid w:val="00D0518B"/>
    <w:rsid w:val="00D26946"/>
    <w:rsid w:val="00D71A16"/>
    <w:rsid w:val="00DB7460"/>
    <w:rsid w:val="00E03B4C"/>
    <w:rsid w:val="00E53FEE"/>
    <w:rsid w:val="00EA3085"/>
    <w:rsid w:val="00ED1FA9"/>
    <w:rsid w:val="00F11B71"/>
    <w:rsid w:val="00F53EFA"/>
    <w:rsid w:val="00FA66B3"/>
    <w:rsid w:val="00FC09EC"/>
    <w:rsid w:val="00FE33DF"/>
    <w:rsid w:val="00FE4FD1"/>
    <w:rsid w:val="00FF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1E1EAB"/>
  <w15:chartTrackingRefBased/>
  <w15:docId w15:val="{1DDD107C-2907-488B-93D2-2BB47A7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DB"/>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B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BDB"/>
    <w:pPr>
      <w:tabs>
        <w:tab w:val="center" w:pos="4252"/>
        <w:tab w:val="right" w:pos="8504"/>
      </w:tabs>
      <w:snapToGrid w:val="0"/>
    </w:pPr>
  </w:style>
  <w:style w:type="character" w:customStyle="1" w:styleId="a5">
    <w:name w:val="ヘッダー (文字)"/>
    <w:basedOn w:val="a0"/>
    <w:link w:val="a4"/>
    <w:uiPriority w:val="99"/>
    <w:rsid w:val="00940BDB"/>
    <w:rPr>
      <w:rFonts w:ascii="ＭＳ 明朝" w:eastAsia="ＭＳ 明朝" w:hAnsi="ＭＳ 明朝" w:cs="ＭＳ 明朝"/>
      <w:color w:val="000000"/>
      <w:kern w:val="0"/>
      <w:sz w:val="22"/>
    </w:rPr>
  </w:style>
  <w:style w:type="paragraph" w:styleId="a6">
    <w:name w:val="footer"/>
    <w:basedOn w:val="a"/>
    <w:link w:val="a7"/>
    <w:uiPriority w:val="99"/>
    <w:unhideWhenUsed/>
    <w:rsid w:val="00940BDB"/>
    <w:pPr>
      <w:tabs>
        <w:tab w:val="center" w:pos="4252"/>
        <w:tab w:val="right" w:pos="8504"/>
      </w:tabs>
      <w:snapToGrid w:val="0"/>
    </w:pPr>
  </w:style>
  <w:style w:type="character" w:customStyle="1" w:styleId="a7">
    <w:name w:val="フッター (文字)"/>
    <w:basedOn w:val="a0"/>
    <w:link w:val="a6"/>
    <w:uiPriority w:val="99"/>
    <w:rsid w:val="00940BDB"/>
    <w:rPr>
      <w:rFonts w:ascii="ＭＳ 明朝" w:eastAsia="ＭＳ 明朝" w:hAnsi="ＭＳ 明朝" w:cs="ＭＳ 明朝"/>
      <w:color w:val="000000"/>
      <w:kern w:val="0"/>
      <w:sz w:val="22"/>
    </w:rPr>
  </w:style>
  <w:style w:type="character" w:styleId="a8">
    <w:name w:val="annotation reference"/>
    <w:basedOn w:val="a0"/>
    <w:uiPriority w:val="99"/>
    <w:semiHidden/>
    <w:unhideWhenUsed/>
    <w:rsid w:val="004A0C5C"/>
    <w:rPr>
      <w:sz w:val="18"/>
      <w:szCs w:val="18"/>
    </w:rPr>
  </w:style>
  <w:style w:type="paragraph" w:styleId="a9">
    <w:name w:val="annotation text"/>
    <w:basedOn w:val="a"/>
    <w:link w:val="aa"/>
    <w:uiPriority w:val="99"/>
    <w:semiHidden/>
    <w:unhideWhenUsed/>
    <w:rsid w:val="004A0C5C"/>
  </w:style>
  <w:style w:type="character" w:customStyle="1" w:styleId="aa">
    <w:name w:val="コメント文字列 (文字)"/>
    <w:basedOn w:val="a0"/>
    <w:link w:val="a9"/>
    <w:uiPriority w:val="99"/>
    <w:semiHidden/>
    <w:rsid w:val="004A0C5C"/>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4A0C5C"/>
    <w:rPr>
      <w:b/>
      <w:bCs/>
    </w:rPr>
  </w:style>
  <w:style w:type="character" w:customStyle="1" w:styleId="ac">
    <w:name w:val="コメント内容 (文字)"/>
    <w:basedOn w:val="aa"/>
    <w:link w:val="ab"/>
    <w:uiPriority w:val="99"/>
    <w:semiHidden/>
    <w:rsid w:val="004A0C5C"/>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4A0C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C5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FA61-6B71-41A6-8D75-5E4A25FA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2018-02-20T05:27:00Z</cp:lastPrinted>
  <dcterms:created xsi:type="dcterms:W3CDTF">2017-10-05T11:26:00Z</dcterms:created>
  <dcterms:modified xsi:type="dcterms:W3CDTF">2018-02-20T05:42:00Z</dcterms:modified>
</cp:coreProperties>
</file>