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B5B" w:rsidRPr="00704374" w:rsidRDefault="00F70956" w:rsidP="00C53C5E">
      <w:pPr>
        <w:pStyle w:val="a5"/>
        <w:spacing w:line="340" w:lineRule="exact"/>
        <w:ind w:firstLineChars="100" w:firstLine="200"/>
        <w:jc w:val="lef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809DEB" wp14:editId="04372E12">
                <wp:simplePos x="0" y="0"/>
                <wp:positionH relativeFrom="page">
                  <wp:align>center</wp:align>
                </wp:positionH>
                <wp:positionV relativeFrom="paragraph">
                  <wp:posOffset>190500</wp:posOffset>
                </wp:positionV>
                <wp:extent cx="6160135" cy="1280160"/>
                <wp:effectExtent l="0" t="0" r="0" b="0"/>
                <wp:wrapSquare wrapText="bothSides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0135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A3B72" w:rsidRDefault="00296B3B" w:rsidP="00706AFD">
                            <w:pPr>
                              <w:pStyle w:val="a5"/>
                              <w:spacing w:line="900" w:lineRule="exact"/>
                              <w:jc w:val="left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6AFD">
                              <w:rPr>
                                <w:rFonts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4555F7">
                              <w:rPr>
                                <w:rFonts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Pr="00706AFD">
                              <w:rPr>
                                <w:rFonts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  <w:r w:rsidR="003A757C" w:rsidRPr="00706AFD">
                              <w:rPr>
                                <w:rFonts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F70956" w:rsidRPr="00706AFD">
                              <w:rPr>
                                <w:rFonts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仮称</w:t>
                            </w:r>
                            <w:r w:rsidR="003A757C" w:rsidRPr="00706AFD">
                              <w:rPr>
                                <w:rFonts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F70956" w:rsidRPr="00706AFD">
                              <w:rPr>
                                <w:rFonts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南校開校</w:t>
                            </w:r>
                            <w:r w:rsidR="00F70956" w:rsidRPr="00706AFD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p>
                          <w:p w:rsidR="00526B5B" w:rsidRPr="00706AFD" w:rsidRDefault="00F70956" w:rsidP="00706AFD">
                            <w:pPr>
                              <w:pStyle w:val="a5"/>
                              <w:spacing w:line="900" w:lineRule="exact"/>
                              <w:jc w:val="left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6AFD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連絡</w:t>
                            </w:r>
                            <w:r w:rsidR="00296B3B" w:rsidRPr="00706AFD">
                              <w:rPr>
                                <w:rFonts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会議</w:t>
                            </w:r>
                            <w:r w:rsidRPr="00706AFD">
                              <w:rPr>
                                <w:rFonts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を開催します</w:t>
                            </w:r>
                            <w:r w:rsidR="00296B3B" w:rsidRPr="00706AFD">
                              <w:rPr>
                                <w:rFonts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:rsidR="00526B5B" w:rsidRPr="00704374" w:rsidRDefault="00526B5B" w:rsidP="00526B5B">
                            <w:pPr>
                              <w:pStyle w:val="a5"/>
                              <w:spacing w:line="340" w:lineRule="exact"/>
                              <w:jc w:val="center"/>
                              <w:rPr>
                                <w:b/>
                                <w:color w:val="4472C4" w:themeColor="accent5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09D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15pt;width:485.05pt;height:100.8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" filled="f" stroked="f">
                <v:textbox inset="5.85pt,.7pt,5.85pt,.7pt">
                  <w:txbxContent>
                    <w:p w:rsidR="00EA3B72" w:rsidRDefault="00296B3B" w:rsidP="00706AFD">
                      <w:pPr>
                        <w:pStyle w:val="a5"/>
                        <w:spacing w:line="900" w:lineRule="exact"/>
                        <w:jc w:val="left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06AFD">
                        <w:rPr>
                          <w:rFonts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4555F7">
                        <w:rPr>
                          <w:rFonts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３</w:t>
                      </w:r>
                      <w:r w:rsidRPr="00706AFD">
                        <w:rPr>
                          <w:rFonts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回</w:t>
                      </w:r>
                      <w:r w:rsidR="003A757C" w:rsidRPr="00706AFD">
                        <w:rPr>
                          <w:rFonts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F70956" w:rsidRPr="00706AFD">
                        <w:rPr>
                          <w:rFonts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仮称</w:t>
                      </w:r>
                      <w:r w:rsidR="003A757C" w:rsidRPr="00706AFD">
                        <w:rPr>
                          <w:rFonts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F70956" w:rsidRPr="00706AFD">
                        <w:rPr>
                          <w:rFonts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南校開校</w:t>
                      </w:r>
                      <w:r w:rsidR="00F70956" w:rsidRPr="00706AFD"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準備</w:t>
                      </w:r>
                    </w:p>
                    <w:p w:rsidR="00526B5B" w:rsidRPr="00706AFD" w:rsidRDefault="00F70956" w:rsidP="00706AFD">
                      <w:pPr>
                        <w:pStyle w:val="a5"/>
                        <w:spacing w:line="900" w:lineRule="exact"/>
                        <w:jc w:val="left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06AFD"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連絡</w:t>
                      </w:r>
                      <w:r w:rsidR="00296B3B" w:rsidRPr="00706AFD">
                        <w:rPr>
                          <w:rFonts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会議</w:t>
                      </w:r>
                      <w:r w:rsidRPr="00706AFD">
                        <w:rPr>
                          <w:rFonts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を開催します</w:t>
                      </w:r>
                      <w:r w:rsidR="00296B3B" w:rsidRPr="00706AFD">
                        <w:rPr>
                          <w:rFonts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:rsidR="00526B5B" w:rsidRPr="00704374" w:rsidRDefault="00526B5B" w:rsidP="00526B5B">
                      <w:pPr>
                        <w:pStyle w:val="a5"/>
                        <w:spacing w:line="340" w:lineRule="exact"/>
                        <w:jc w:val="center"/>
                        <w:rPr>
                          <w:b/>
                          <w:color w:val="4472C4" w:themeColor="accent5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26B5B" w:rsidRPr="00704374">
        <w:rPr>
          <w:rFonts w:hint="eastAsia"/>
          <w:sz w:val="22"/>
          <w:szCs w:val="22"/>
        </w:rPr>
        <w:t>日ごろは、本市の教育行政にご理解とご協力をいただきお礼申しあげます。</w:t>
      </w:r>
    </w:p>
    <w:p w:rsidR="00296B3B" w:rsidRDefault="00296B3B" w:rsidP="00ED1EA9">
      <w:pPr>
        <w:pStyle w:val="a5"/>
        <w:spacing w:line="340" w:lineRule="exact"/>
        <w:ind w:firstLineChars="100" w:firstLine="220"/>
        <w:jc w:val="left"/>
        <w:rPr>
          <w:sz w:val="22"/>
          <w:szCs w:val="22"/>
        </w:rPr>
      </w:pPr>
      <w:r w:rsidRPr="00704374">
        <w:rPr>
          <w:rFonts w:hint="eastAsia"/>
          <w:sz w:val="22"/>
          <w:szCs w:val="22"/>
        </w:rPr>
        <w:t>令和</w:t>
      </w:r>
      <w:r w:rsidR="00C66191">
        <w:rPr>
          <w:rFonts w:hint="eastAsia"/>
          <w:sz w:val="22"/>
          <w:szCs w:val="22"/>
        </w:rPr>
        <w:t>５</w:t>
      </w:r>
      <w:r w:rsidRPr="00704374">
        <w:rPr>
          <w:rFonts w:hint="eastAsia"/>
          <w:sz w:val="22"/>
          <w:szCs w:val="22"/>
        </w:rPr>
        <w:t>年</w:t>
      </w:r>
      <w:r w:rsidR="00EA3B72">
        <w:rPr>
          <w:rFonts w:hint="eastAsia"/>
          <w:sz w:val="22"/>
          <w:szCs w:val="22"/>
        </w:rPr>
        <w:t>（</w:t>
      </w:r>
      <w:r w:rsidR="00C66191">
        <w:rPr>
          <w:rFonts w:hint="eastAsia"/>
          <w:sz w:val="22"/>
          <w:szCs w:val="22"/>
        </w:rPr>
        <w:t>2023</w:t>
      </w:r>
      <w:r w:rsidRPr="00704374">
        <w:rPr>
          <w:rFonts w:hint="eastAsia"/>
          <w:sz w:val="22"/>
          <w:szCs w:val="22"/>
        </w:rPr>
        <w:t>年</w:t>
      </w:r>
      <w:r w:rsidR="00EA3B72">
        <w:rPr>
          <w:rFonts w:hint="eastAsia"/>
          <w:sz w:val="22"/>
          <w:szCs w:val="22"/>
        </w:rPr>
        <w:t>）</w:t>
      </w:r>
      <w:r w:rsidR="006822C0"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月</w:t>
      </w:r>
      <w:r w:rsidR="006822C0">
        <w:rPr>
          <w:rFonts w:hint="eastAsia"/>
          <w:sz w:val="22"/>
          <w:szCs w:val="22"/>
        </w:rPr>
        <w:t>27</w:t>
      </w:r>
      <w:r>
        <w:rPr>
          <w:rFonts w:hint="eastAsia"/>
          <w:sz w:val="22"/>
          <w:szCs w:val="22"/>
        </w:rPr>
        <w:t>日に開催しました</w:t>
      </w:r>
      <w:r w:rsidR="006822C0">
        <w:rPr>
          <w:rFonts w:hint="eastAsia"/>
          <w:sz w:val="22"/>
          <w:szCs w:val="22"/>
        </w:rPr>
        <w:t>第2</w:t>
      </w:r>
      <w:r w:rsidR="00C66191">
        <w:rPr>
          <w:rFonts w:hint="eastAsia"/>
          <w:sz w:val="22"/>
          <w:szCs w:val="22"/>
        </w:rPr>
        <w:t>回</w:t>
      </w:r>
      <w:r>
        <w:rPr>
          <w:rFonts w:hint="eastAsia"/>
          <w:sz w:val="22"/>
          <w:szCs w:val="22"/>
        </w:rPr>
        <w:t>に引き続き、第</w:t>
      </w:r>
      <w:r w:rsidR="006822C0">
        <w:rPr>
          <w:rFonts w:hint="eastAsia"/>
          <w:sz w:val="22"/>
          <w:szCs w:val="22"/>
        </w:rPr>
        <w:t>3</w:t>
      </w:r>
      <w:r w:rsidR="00C66191">
        <w:rPr>
          <w:rFonts w:hint="eastAsia"/>
          <w:sz w:val="22"/>
          <w:szCs w:val="22"/>
        </w:rPr>
        <w:t>回目の</w:t>
      </w:r>
      <w:r w:rsidRPr="00704374">
        <w:rPr>
          <w:rFonts w:hint="eastAsia"/>
          <w:sz w:val="22"/>
          <w:szCs w:val="22"/>
        </w:rPr>
        <w:t>（仮称）南校</w:t>
      </w:r>
      <w:r>
        <w:rPr>
          <w:rFonts w:hint="eastAsia"/>
          <w:sz w:val="22"/>
          <w:szCs w:val="22"/>
        </w:rPr>
        <w:t>開校準備連絡会議</w:t>
      </w:r>
      <w:r w:rsidRPr="00704374">
        <w:rPr>
          <w:rFonts w:hint="eastAsia"/>
          <w:sz w:val="22"/>
          <w:szCs w:val="22"/>
        </w:rPr>
        <w:t>を開催させていただきます。</w:t>
      </w:r>
    </w:p>
    <w:p w:rsidR="00296B3B" w:rsidRPr="00FE0DBD" w:rsidRDefault="004A4714" w:rsidP="001D2176">
      <w:pPr>
        <w:pStyle w:val="a5"/>
        <w:spacing w:line="340" w:lineRule="exact"/>
        <w:ind w:firstLineChars="100" w:firstLine="220"/>
        <w:jc w:val="left"/>
        <w:rPr>
          <w:sz w:val="22"/>
          <w:szCs w:val="22"/>
        </w:rPr>
      </w:pPr>
      <w:r w:rsidRPr="00FE0DBD">
        <w:rPr>
          <w:rFonts w:hint="eastAsia"/>
          <w:sz w:val="22"/>
          <w:szCs w:val="22"/>
        </w:rPr>
        <w:t>今回</w:t>
      </w:r>
      <w:r w:rsidR="00296B3B" w:rsidRPr="00FE0DBD">
        <w:rPr>
          <w:rFonts w:hint="eastAsia"/>
          <w:sz w:val="22"/>
          <w:szCs w:val="22"/>
        </w:rPr>
        <w:t>は、</w:t>
      </w:r>
      <w:r w:rsidR="004555F7" w:rsidRPr="00FE0DBD">
        <w:rPr>
          <w:rFonts w:hint="eastAsia"/>
          <w:b/>
          <w:sz w:val="22"/>
          <w:szCs w:val="22"/>
        </w:rPr>
        <w:t>学校運営協議会（コミュニティスクール）</w:t>
      </w:r>
      <w:r w:rsidRPr="00FE0DBD">
        <w:rPr>
          <w:rFonts w:hint="eastAsia"/>
          <w:b/>
          <w:sz w:val="22"/>
          <w:szCs w:val="22"/>
        </w:rPr>
        <w:t>について理解を深める</w:t>
      </w:r>
      <w:r w:rsidRPr="00FE0DBD">
        <w:rPr>
          <w:rFonts w:hint="eastAsia"/>
          <w:sz w:val="22"/>
          <w:szCs w:val="22"/>
        </w:rPr>
        <w:t>ことをテーマとして設定しています。なお、</w:t>
      </w:r>
      <w:r w:rsidRPr="00FE0DBD">
        <w:rPr>
          <w:rFonts w:hint="eastAsia"/>
          <w:b/>
          <w:sz w:val="22"/>
          <w:szCs w:val="22"/>
        </w:rPr>
        <w:t>校名(案)やバス利用</w:t>
      </w:r>
      <w:r w:rsidR="00EA3B72" w:rsidRPr="00FE0DBD">
        <w:rPr>
          <w:rFonts w:hint="eastAsia"/>
          <w:b/>
          <w:sz w:val="22"/>
          <w:szCs w:val="22"/>
        </w:rPr>
        <w:t>について</w:t>
      </w:r>
      <w:r w:rsidR="00EE4BF0" w:rsidRPr="00EE4BF0">
        <w:rPr>
          <w:rFonts w:hint="eastAsia"/>
          <w:sz w:val="22"/>
          <w:szCs w:val="22"/>
        </w:rPr>
        <w:t>も</w:t>
      </w:r>
      <w:r w:rsidR="00FE0DBD">
        <w:rPr>
          <w:rFonts w:hint="eastAsia"/>
          <w:sz w:val="22"/>
          <w:szCs w:val="22"/>
        </w:rPr>
        <w:t>あわ</w:t>
      </w:r>
      <w:r w:rsidRPr="00FE0DBD">
        <w:rPr>
          <w:rFonts w:hint="eastAsia"/>
          <w:sz w:val="22"/>
          <w:szCs w:val="22"/>
        </w:rPr>
        <w:t>せて</w:t>
      </w:r>
      <w:r w:rsidR="00EE4BF0">
        <w:rPr>
          <w:rFonts w:hint="eastAsia"/>
          <w:sz w:val="22"/>
          <w:szCs w:val="22"/>
        </w:rPr>
        <w:t>ご報告</w:t>
      </w:r>
      <w:r w:rsidR="00296B3B" w:rsidRPr="00FE0DBD">
        <w:rPr>
          <w:rFonts w:hint="eastAsia"/>
          <w:sz w:val="22"/>
          <w:szCs w:val="22"/>
        </w:rPr>
        <w:t>させていただきます。</w:t>
      </w:r>
    </w:p>
    <w:p w:rsidR="00CC6F54" w:rsidRPr="00C85973" w:rsidRDefault="00C66191" w:rsidP="001D43A3">
      <w:pPr>
        <w:pStyle w:val="a5"/>
        <w:spacing w:line="340" w:lineRule="exact"/>
        <w:ind w:firstLineChars="100" w:firstLine="220"/>
        <w:jc w:val="left"/>
        <w:rPr>
          <w:sz w:val="22"/>
          <w:szCs w:val="22"/>
        </w:rPr>
      </w:pPr>
      <w:r w:rsidRPr="00FE0DBD">
        <w:rPr>
          <w:rFonts w:hint="eastAsia"/>
          <w:sz w:val="22"/>
          <w:szCs w:val="22"/>
        </w:rPr>
        <w:t>保護者や</w:t>
      </w:r>
      <w:r w:rsidR="00ED1EA9" w:rsidRPr="00FE0DBD">
        <w:rPr>
          <w:rFonts w:hint="eastAsia"/>
          <w:sz w:val="22"/>
          <w:szCs w:val="22"/>
        </w:rPr>
        <w:t>子</w:t>
      </w:r>
      <w:r w:rsidR="003435A5" w:rsidRPr="00FE0DBD">
        <w:rPr>
          <w:rFonts w:hint="eastAsia"/>
          <w:sz w:val="22"/>
          <w:szCs w:val="22"/>
        </w:rPr>
        <w:t>どもたち</w:t>
      </w:r>
      <w:r w:rsidR="00ED1EA9" w:rsidRPr="00FE0DBD">
        <w:rPr>
          <w:rFonts w:hint="eastAsia"/>
          <w:sz w:val="22"/>
          <w:szCs w:val="22"/>
        </w:rPr>
        <w:t>、</w:t>
      </w:r>
      <w:r w:rsidR="00526B5B" w:rsidRPr="00FE0DBD">
        <w:rPr>
          <w:rFonts w:hint="eastAsia"/>
          <w:sz w:val="22"/>
          <w:szCs w:val="22"/>
        </w:rPr>
        <w:t>地域に住む方々</w:t>
      </w:r>
      <w:r w:rsidR="00704374" w:rsidRPr="00FE0DBD">
        <w:rPr>
          <w:rFonts w:hint="eastAsia"/>
          <w:sz w:val="22"/>
          <w:szCs w:val="22"/>
        </w:rPr>
        <w:t>など</w:t>
      </w:r>
      <w:r w:rsidR="00C41A3D" w:rsidRPr="00FE0DBD">
        <w:rPr>
          <w:rFonts w:hint="eastAsia"/>
          <w:sz w:val="22"/>
          <w:szCs w:val="22"/>
        </w:rPr>
        <w:t>、是非ご</w:t>
      </w:r>
      <w:r w:rsidRPr="00FE0DBD">
        <w:rPr>
          <w:rFonts w:hint="eastAsia"/>
          <w:sz w:val="22"/>
          <w:szCs w:val="22"/>
        </w:rPr>
        <w:t>参加</w:t>
      </w:r>
      <w:r w:rsidR="00C41A3D" w:rsidRPr="00FE0DBD">
        <w:rPr>
          <w:rFonts w:hint="eastAsia"/>
          <w:sz w:val="22"/>
          <w:szCs w:val="22"/>
        </w:rPr>
        <w:t>ください</w:t>
      </w:r>
      <w:r w:rsidRPr="00FE0DBD">
        <w:rPr>
          <w:rFonts w:hint="eastAsia"/>
          <w:sz w:val="22"/>
          <w:szCs w:val="22"/>
        </w:rPr>
        <w:t>。</w:t>
      </w:r>
      <w:r w:rsidR="00303A11" w:rsidRPr="00FE0DBD">
        <w:rPr>
          <w:rFonts w:hint="eastAsia"/>
          <w:sz w:val="22"/>
          <w:szCs w:val="22"/>
        </w:rPr>
        <w:t>なお、</w:t>
      </w:r>
      <w:r w:rsidR="00ED1EA9" w:rsidRPr="00FE0DBD">
        <w:rPr>
          <w:rFonts w:hint="eastAsia"/>
          <w:sz w:val="22"/>
          <w:szCs w:val="22"/>
        </w:rPr>
        <w:t>気象条件</w:t>
      </w:r>
      <w:r w:rsidR="00FE7AFC" w:rsidRPr="00FE0DBD">
        <w:rPr>
          <w:rFonts w:hint="eastAsia"/>
          <w:sz w:val="22"/>
          <w:szCs w:val="22"/>
        </w:rPr>
        <w:t>や感染症の状況等</w:t>
      </w:r>
      <w:r w:rsidR="00C41A3D" w:rsidRPr="00FE0DBD">
        <w:rPr>
          <w:rFonts w:hint="eastAsia"/>
          <w:sz w:val="22"/>
          <w:szCs w:val="22"/>
        </w:rPr>
        <w:t>によって</w:t>
      </w:r>
      <w:r w:rsidR="00ED1EA9" w:rsidRPr="00FE0DBD">
        <w:rPr>
          <w:rFonts w:hint="eastAsia"/>
          <w:sz w:val="22"/>
          <w:szCs w:val="22"/>
        </w:rPr>
        <w:t>開催を</w:t>
      </w:r>
      <w:r w:rsidR="00704374" w:rsidRPr="00C85973">
        <w:rPr>
          <w:rFonts w:hint="eastAsia"/>
          <w:sz w:val="22"/>
          <w:szCs w:val="22"/>
        </w:rPr>
        <w:t>中止</w:t>
      </w:r>
      <w:r w:rsidR="00ED1EA9" w:rsidRPr="00C85973">
        <w:rPr>
          <w:rFonts w:hint="eastAsia"/>
          <w:sz w:val="22"/>
          <w:szCs w:val="22"/>
        </w:rPr>
        <w:t>する場合がございます。</w:t>
      </w:r>
      <w:r w:rsidR="00704374" w:rsidRPr="00C85973">
        <w:rPr>
          <w:rFonts w:hint="eastAsia"/>
          <w:sz w:val="22"/>
          <w:szCs w:val="22"/>
        </w:rPr>
        <w:t>ご理解を賜りますようお願い申し上げます。</w:t>
      </w:r>
    </w:p>
    <w:p w:rsidR="00526B5B" w:rsidRDefault="00526B5B" w:rsidP="00C85973">
      <w:pPr>
        <w:pStyle w:val="a5"/>
        <w:spacing w:line="340" w:lineRule="exact"/>
        <w:ind w:firstLineChars="100" w:firstLine="200"/>
        <w:jc w:val="center"/>
      </w:pPr>
      <w:r>
        <w:rPr>
          <w:rFonts w:hint="eastAsia"/>
        </w:rPr>
        <w:t>記</w:t>
      </w:r>
    </w:p>
    <w:p w:rsidR="00F70956" w:rsidRDefault="00862F3C" w:rsidP="00351E27">
      <w:pPr>
        <w:pStyle w:val="a5"/>
        <w:spacing w:line="340" w:lineRule="exact"/>
        <w:ind w:leftChars="500" w:left="1050"/>
        <w:jc w:val="left"/>
      </w:pPr>
      <w:r>
        <w:rPr>
          <w:rFonts w:hint="eastAsia"/>
        </w:rPr>
        <w:t>日　時：</w:t>
      </w:r>
      <w:r w:rsidR="00F70956">
        <w:rPr>
          <w:rFonts w:hint="eastAsia"/>
        </w:rPr>
        <w:t>令和</w:t>
      </w:r>
      <w:r w:rsidR="00351E27">
        <w:rPr>
          <w:rFonts w:hint="eastAsia"/>
        </w:rPr>
        <w:t>5</w:t>
      </w:r>
      <w:r w:rsidR="00526B5B">
        <w:rPr>
          <w:rFonts w:hint="eastAsia"/>
        </w:rPr>
        <w:t>年</w:t>
      </w:r>
      <w:r w:rsidR="00C66191">
        <w:rPr>
          <w:rFonts w:hint="eastAsia"/>
        </w:rPr>
        <w:t>（</w:t>
      </w:r>
      <w:r w:rsidR="00F70956">
        <w:rPr>
          <w:rFonts w:hint="eastAsia"/>
        </w:rPr>
        <w:t>2023</w:t>
      </w:r>
      <w:r w:rsidR="00526B5B">
        <w:rPr>
          <w:rFonts w:hint="eastAsia"/>
        </w:rPr>
        <w:t>年</w:t>
      </w:r>
      <w:r w:rsidR="00C41A3D">
        <w:rPr>
          <w:rFonts w:hint="eastAsia"/>
        </w:rPr>
        <w:t>）</w:t>
      </w:r>
      <w:r w:rsidR="003F0DEA">
        <w:rPr>
          <w:rFonts w:hint="eastAsia"/>
        </w:rPr>
        <w:t>9</w:t>
      </w:r>
      <w:r w:rsidR="00526B5B">
        <w:rPr>
          <w:rFonts w:hint="eastAsia"/>
        </w:rPr>
        <w:t>月</w:t>
      </w:r>
      <w:r w:rsidR="003F0DEA">
        <w:rPr>
          <w:rFonts w:hint="eastAsia"/>
        </w:rPr>
        <w:t>2</w:t>
      </w:r>
      <w:r w:rsidR="00C41A3D">
        <w:rPr>
          <w:rFonts w:hint="eastAsia"/>
        </w:rPr>
        <w:t>日（土</w:t>
      </w:r>
      <w:r w:rsidR="00BE1CD4">
        <w:rPr>
          <w:rFonts w:hint="eastAsia"/>
        </w:rPr>
        <w:t>）</w:t>
      </w:r>
      <w:r w:rsidR="003A009D">
        <w:rPr>
          <w:rFonts w:hint="eastAsia"/>
        </w:rPr>
        <w:t xml:space="preserve">　</w:t>
      </w:r>
      <w:r w:rsidR="00C66191">
        <w:rPr>
          <w:rFonts w:hint="eastAsia"/>
        </w:rPr>
        <w:t>10</w:t>
      </w:r>
      <w:r w:rsidR="00351E27">
        <w:rPr>
          <w:rFonts w:hint="eastAsia"/>
        </w:rPr>
        <w:t>:00</w:t>
      </w:r>
      <w:r w:rsidR="00F70956">
        <w:rPr>
          <w:rFonts w:hint="eastAsia"/>
        </w:rPr>
        <w:t>～</w:t>
      </w:r>
      <w:r w:rsidR="003B5518">
        <w:rPr>
          <w:rFonts w:hint="eastAsia"/>
        </w:rPr>
        <w:t>11:3</w:t>
      </w:r>
      <w:r w:rsidR="00C66191">
        <w:rPr>
          <w:rFonts w:hint="eastAsia"/>
        </w:rPr>
        <w:t>0</w:t>
      </w:r>
    </w:p>
    <w:p w:rsidR="004D0DDA" w:rsidRDefault="00F70956" w:rsidP="00963FA0">
      <w:pPr>
        <w:pStyle w:val="a5"/>
        <w:spacing w:line="340" w:lineRule="exact"/>
        <w:ind w:leftChars="500" w:left="1050"/>
        <w:jc w:val="left"/>
      </w:pPr>
      <w:r>
        <w:rPr>
          <w:rFonts w:hint="eastAsia"/>
        </w:rPr>
        <w:t>会　場：</w:t>
      </w:r>
      <w:r w:rsidR="00811828">
        <w:rPr>
          <w:rFonts w:hint="eastAsia"/>
        </w:rPr>
        <w:t>庄内コラボセンター　4階　多目的室1・2</w:t>
      </w:r>
    </w:p>
    <w:p w:rsidR="00BB528D" w:rsidRDefault="00526B5B" w:rsidP="002F1949">
      <w:pPr>
        <w:pStyle w:val="a5"/>
        <w:spacing w:line="340" w:lineRule="exact"/>
        <w:ind w:leftChars="500" w:left="1850" w:hangingChars="400" w:hanging="800"/>
        <w:jc w:val="left"/>
      </w:pPr>
      <w:r>
        <w:rPr>
          <w:rFonts w:hint="eastAsia"/>
        </w:rPr>
        <w:t>内　容：</w:t>
      </w:r>
      <w:r w:rsidR="002F1949">
        <w:rPr>
          <w:rFonts w:hint="eastAsia"/>
        </w:rPr>
        <w:t>学校運営協議会（コミュニティスクール）について</w:t>
      </w:r>
      <w:r w:rsidR="004A4714">
        <w:rPr>
          <w:rFonts w:hint="eastAsia"/>
        </w:rPr>
        <w:t>理解を深める。</w:t>
      </w:r>
    </w:p>
    <w:p w:rsidR="004A4714" w:rsidRPr="00582024" w:rsidRDefault="004A4714" w:rsidP="002F1949">
      <w:pPr>
        <w:pStyle w:val="a5"/>
        <w:spacing w:line="340" w:lineRule="exact"/>
        <w:ind w:leftChars="500" w:left="1850" w:hangingChars="400" w:hanging="800"/>
        <w:jc w:val="left"/>
      </w:pPr>
      <w:r>
        <w:rPr>
          <w:rFonts w:hint="eastAsia"/>
        </w:rPr>
        <w:t xml:space="preserve">　　　　校名（案）、バス利用についての報告。</w:t>
      </w:r>
    </w:p>
    <w:p w:rsidR="00526B5B" w:rsidRDefault="00C66191" w:rsidP="002F1949">
      <w:pPr>
        <w:pStyle w:val="a5"/>
        <w:spacing w:line="340" w:lineRule="exact"/>
        <w:ind w:leftChars="500" w:left="1850" w:hangingChars="400" w:hanging="800"/>
        <w:jc w:val="left"/>
      </w:pPr>
      <w:r>
        <w:rPr>
          <w:rFonts w:hint="eastAsia"/>
        </w:rPr>
        <w:t>対　象：</w:t>
      </w:r>
      <w:r w:rsidR="00526B5B">
        <w:rPr>
          <w:rFonts w:hint="eastAsia"/>
        </w:rPr>
        <w:t>庄内西</w:t>
      </w:r>
      <w:r w:rsidR="00C41A3D">
        <w:rPr>
          <w:rFonts w:hint="eastAsia"/>
        </w:rPr>
        <w:t>、</w:t>
      </w:r>
      <w:r w:rsidR="00526B5B">
        <w:rPr>
          <w:rFonts w:hint="eastAsia"/>
        </w:rPr>
        <w:t>庄内南</w:t>
      </w:r>
      <w:r w:rsidR="00C41A3D">
        <w:rPr>
          <w:rFonts w:hint="eastAsia"/>
        </w:rPr>
        <w:t>、</w:t>
      </w:r>
      <w:r>
        <w:rPr>
          <w:rFonts w:hint="eastAsia"/>
        </w:rPr>
        <w:t>千成小</w:t>
      </w:r>
      <w:r w:rsidR="00C41A3D">
        <w:rPr>
          <w:rFonts w:hint="eastAsia"/>
        </w:rPr>
        <w:t>、</w:t>
      </w:r>
      <w:r w:rsidR="00E47D45">
        <w:rPr>
          <w:rFonts w:hint="eastAsia"/>
        </w:rPr>
        <w:t>第七中学校</w:t>
      </w:r>
      <w:r w:rsidR="00C41A3D">
        <w:rPr>
          <w:rFonts w:hint="eastAsia"/>
        </w:rPr>
        <w:t>区</w:t>
      </w:r>
      <w:r w:rsidR="00526B5B">
        <w:rPr>
          <w:rFonts w:hint="eastAsia"/>
        </w:rPr>
        <w:t>に</w:t>
      </w:r>
      <w:r w:rsidR="007138C3">
        <w:rPr>
          <w:rFonts w:hint="eastAsia"/>
        </w:rPr>
        <w:t>在住</w:t>
      </w:r>
      <w:r w:rsidR="0019285C">
        <w:rPr>
          <w:rFonts w:hint="eastAsia"/>
        </w:rPr>
        <w:t>在勤</w:t>
      </w:r>
      <w:r>
        <w:rPr>
          <w:rFonts w:hint="eastAsia"/>
        </w:rPr>
        <w:t>の方</w:t>
      </w:r>
      <w:r w:rsidR="00C41A3D">
        <w:rPr>
          <w:rFonts w:hint="eastAsia"/>
        </w:rPr>
        <w:t>、</w:t>
      </w:r>
      <w:r w:rsidR="00FE7AFC">
        <w:rPr>
          <w:rFonts w:hint="eastAsia"/>
        </w:rPr>
        <w:t>児童</w:t>
      </w:r>
      <w:r>
        <w:rPr>
          <w:rFonts w:hint="eastAsia"/>
        </w:rPr>
        <w:t>生徒、その保護者の方</w:t>
      </w:r>
      <w:r w:rsidR="002F1949">
        <w:rPr>
          <w:rFonts w:hint="eastAsia"/>
        </w:rPr>
        <w:t>。</w:t>
      </w:r>
      <w:r w:rsidR="00526B5B">
        <w:rPr>
          <w:rFonts w:hint="eastAsia"/>
        </w:rPr>
        <w:t>（仮称）南校の開校準備に関わって</w:t>
      </w:r>
      <w:r w:rsidR="00E575C3">
        <w:rPr>
          <w:rFonts w:hint="eastAsia"/>
        </w:rPr>
        <w:t>くだ</w:t>
      </w:r>
      <w:r w:rsidR="00E47D45">
        <w:rPr>
          <w:rFonts w:hint="eastAsia"/>
        </w:rPr>
        <w:t>さる</w:t>
      </w:r>
      <w:r w:rsidR="00526B5B">
        <w:rPr>
          <w:rFonts w:hint="eastAsia"/>
        </w:rPr>
        <w:t>方</w:t>
      </w:r>
      <w:r w:rsidR="002F1949">
        <w:rPr>
          <w:rFonts w:hint="eastAsia"/>
        </w:rPr>
        <w:t>。</w:t>
      </w:r>
    </w:p>
    <w:p w:rsidR="00C53C5E" w:rsidRDefault="007138C3" w:rsidP="007138C3">
      <w:pPr>
        <w:pStyle w:val="a5"/>
        <w:spacing w:line="340" w:lineRule="exact"/>
        <w:ind w:leftChars="500" w:left="2250" w:hangingChars="600" w:hanging="1200"/>
        <w:jc w:val="left"/>
      </w:pPr>
      <w:r>
        <w:rPr>
          <w:rFonts w:hint="eastAsia"/>
        </w:rPr>
        <w:t>参加者(市)</w:t>
      </w:r>
      <w:r w:rsidR="00C41A3D">
        <w:rPr>
          <w:rFonts w:hint="eastAsia"/>
        </w:rPr>
        <w:t>：</w:t>
      </w:r>
      <w:r w:rsidR="00C53C5E">
        <w:rPr>
          <w:rFonts w:hint="eastAsia"/>
        </w:rPr>
        <w:t>学校教育課</w:t>
      </w:r>
      <w:r w:rsidR="004A4714">
        <w:rPr>
          <w:rFonts w:hint="eastAsia"/>
        </w:rPr>
        <w:t>、公民館、地域共生課</w:t>
      </w:r>
    </w:p>
    <w:p w:rsidR="00A107DD" w:rsidRDefault="00A107DD" w:rsidP="00ED1EA9">
      <w:pPr>
        <w:pStyle w:val="a5"/>
        <w:spacing w:line="340" w:lineRule="exact"/>
        <w:ind w:leftChars="500" w:left="1850" w:hangingChars="400" w:hanging="800"/>
        <w:jc w:val="left"/>
      </w:pPr>
    </w:p>
    <w:p w:rsidR="00ED1EA9" w:rsidRPr="007B7F2C" w:rsidRDefault="00ED1EA9" w:rsidP="00C66191">
      <w:pPr>
        <w:pStyle w:val="a5"/>
        <w:jc w:val="center"/>
        <w:rPr>
          <w:b/>
          <w:sz w:val="28"/>
          <w:szCs w:val="28"/>
        </w:rPr>
      </w:pPr>
      <w:r w:rsidRPr="007B7F2C">
        <w:rPr>
          <w:rFonts w:hint="eastAsia"/>
          <w:b/>
          <w:sz w:val="28"/>
          <w:szCs w:val="28"/>
        </w:rPr>
        <w:t>■■■お申込み</w:t>
      </w:r>
      <w:r w:rsidR="00C66191">
        <w:rPr>
          <w:rFonts w:hint="eastAsia"/>
          <w:b/>
          <w:sz w:val="28"/>
          <w:szCs w:val="28"/>
        </w:rPr>
        <w:t>（当日参加も可能です）</w:t>
      </w:r>
      <w:r w:rsidRPr="007B7F2C">
        <w:rPr>
          <w:rFonts w:hint="eastAsia"/>
          <w:b/>
          <w:sz w:val="28"/>
          <w:szCs w:val="28"/>
        </w:rPr>
        <w:t>■■■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837"/>
        <w:gridCol w:w="6380"/>
        <w:gridCol w:w="1701"/>
      </w:tblGrid>
      <w:tr w:rsidR="00704374" w:rsidTr="001D43A3">
        <w:trPr>
          <w:trHeight w:val="400"/>
        </w:trPr>
        <w:tc>
          <w:tcPr>
            <w:tcW w:w="1837" w:type="dxa"/>
            <w:shd w:val="clear" w:color="auto" w:fill="F2F2F2" w:themeFill="background1" w:themeFillShade="F2"/>
            <w:vAlign w:val="center"/>
          </w:tcPr>
          <w:p w:rsidR="00704374" w:rsidRPr="00E754C8" w:rsidRDefault="00704374" w:rsidP="00264C6D">
            <w:pPr>
              <w:pStyle w:val="a5"/>
              <w:spacing w:line="340" w:lineRule="exact"/>
              <w:jc w:val="center"/>
              <w:rPr>
                <w:sz w:val="21"/>
              </w:rPr>
            </w:pPr>
            <w:r w:rsidRPr="00E754C8">
              <w:rPr>
                <w:rFonts w:hint="eastAsia"/>
                <w:sz w:val="21"/>
              </w:rPr>
              <w:t>ふりがな</w:t>
            </w:r>
          </w:p>
        </w:tc>
        <w:tc>
          <w:tcPr>
            <w:tcW w:w="6380" w:type="dxa"/>
            <w:vAlign w:val="center"/>
          </w:tcPr>
          <w:p w:rsidR="00704374" w:rsidRDefault="00704374" w:rsidP="00264C6D">
            <w:pPr>
              <w:pStyle w:val="a5"/>
              <w:spacing w:line="340" w:lineRule="exact"/>
              <w:jc w:val="center"/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04374" w:rsidRDefault="00146437" w:rsidP="00146437">
            <w:pPr>
              <w:pStyle w:val="a5"/>
              <w:spacing w:line="340" w:lineRule="exact"/>
              <w:jc w:val="center"/>
            </w:pPr>
            <w:r>
              <w:rPr>
                <w:rFonts w:hint="eastAsia"/>
              </w:rPr>
              <w:t>電子申込</w:t>
            </w:r>
          </w:p>
        </w:tc>
      </w:tr>
      <w:tr w:rsidR="00704374" w:rsidTr="004610EC">
        <w:trPr>
          <w:trHeight w:val="850"/>
        </w:trPr>
        <w:tc>
          <w:tcPr>
            <w:tcW w:w="1837" w:type="dxa"/>
            <w:shd w:val="clear" w:color="auto" w:fill="F2F2F2" w:themeFill="background1" w:themeFillShade="F2"/>
            <w:vAlign w:val="center"/>
          </w:tcPr>
          <w:p w:rsidR="00704374" w:rsidRPr="00E754C8" w:rsidRDefault="00704374" w:rsidP="00264C6D">
            <w:pPr>
              <w:pStyle w:val="a5"/>
              <w:spacing w:line="340" w:lineRule="exact"/>
              <w:jc w:val="center"/>
              <w:rPr>
                <w:sz w:val="21"/>
              </w:rPr>
            </w:pPr>
            <w:r w:rsidRPr="00E754C8">
              <w:rPr>
                <w:rFonts w:hint="eastAsia"/>
                <w:sz w:val="21"/>
              </w:rPr>
              <w:t>お名前</w:t>
            </w:r>
          </w:p>
        </w:tc>
        <w:tc>
          <w:tcPr>
            <w:tcW w:w="6380" w:type="dxa"/>
            <w:vAlign w:val="center"/>
          </w:tcPr>
          <w:p w:rsidR="00704374" w:rsidRDefault="00704374" w:rsidP="001D43A3">
            <w:pPr>
              <w:pStyle w:val="a5"/>
              <w:spacing w:line="340" w:lineRule="exact"/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DF1985" w:rsidRDefault="001D43A3" w:rsidP="00750149">
            <w:pPr>
              <w:pStyle w:val="a5"/>
              <w:spacing w:line="340" w:lineRule="exact"/>
              <w:jc w:val="both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-74295</wp:posOffset>
                  </wp:positionH>
                  <wp:positionV relativeFrom="paragraph">
                    <wp:posOffset>-11430</wp:posOffset>
                  </wp:positionV>
                  <wp:extent cx="1079500" cy="1079500"/>
                  <wp:effectExtent l="0" t="0" r="6350" b="635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【第3回】電子申込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04374" w:rsidTr="004610EC">
        <w:trPr>
          <w:trHeight w:val="850"/>
        </w:trPr>
        <w:tc>
          <w:tcPr>
            <w:tcW w:w="1837" w:type="dxa"/>
            <w:shd w:val="clear" w:color="auto" w:fill="F2F2F2" w:themeFill="background1" w:themeFillShade="F2"/>
            <w:vAlign w:val="center"/>
          </w:tcPr>
          <w:p w:rsidR="00704374" w:rsidRDefault="00704374" w:rsidP="00264C6D">
            <w:pPr>
              <w:pStyle w:val="a5"/>
              <w:spacing w:line="3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メールアドレス</w:t>
            </w:r>
          </w:p>
          <w:p w:rsidR="00704374" w:rsidRPr="00E754C8" w:rsidRDefault="00704374" w:rsidP="00264C6D">
            <w:pPr>
              <w:pStyle w:val="a5"/>
              <w:spacing w:line="3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or電話番号</w:t>
            </w:r>
          </w:p>
        </w:tc>
        <w:tc>
          <w:tcPr>
            <w:tcW w:w="6380" w:type="dxa"/>
            <w:vAlign w:val="center"/>
          </w:tcPr>
          <w:p w:rsidR="00704374" w:rsidRDefault="00704374" w:rsidP="00264C6D">
            <w:pPr>
              <w:pStyle w:val="a5"/>
              <w:spacing w:line="340" w:lineRule="exact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704374" w:rsidRDefault="00704374" w:rsidP="00264C6D">
            <w:pPr>
              <w:pStyle w:val="a5"/>
              <w:spacing w:line="340" w:lineRule="exact"/>
              <w:jc w:val="center"/>
            </w:pPr>
          </w:p>
        </w:tc>
      </w:tr>
    </w:tbl>
    <w:p w:rsidR="00CC6F54" w:rsidRDefault="00CC6F54" w:rsidP="00CC6F54">
      <w:pPr>
        <w:pStyle w:val="a5"/>
        <w:spacing w:line="340" w:lineRule="exact"/>
        <w:jc w:val="left"/>
      </w:pPr>
      <w:r>
        <w:rPr>
          <w:rFonts w:hint="eastAsia"/>
        </w:rPr>
        <w:t>※ 電子申込、メール、FAX等にてお申込みください。</w:t>
      </w:r>
    </w:p>
    <w:p w:rsidR="00CC6F54" w:rsidRDefault="00CC6F54" w:rsidP="00CC6F54">
      <w:pPr>
        <w:pStyle w:val="a5"/>
        <w:spacing w:line="340" w:lineRule="exact"/>
        <w:jc w:val="left"/>
      </w:pPr>
      <w:r>
        <w:rPr>
          <w:rFonts w:hint="eastAsia"/>
        </w:rPr>
        <w:t>※ 申込者には、開催中止となった場合に、学校教育課より直接ご連絡させていただき</w:t>
      </w:r>
      <w:r w:rsidR="00D24172">
        <w:rPr>
          <w:rFonts w:hint="eastAsia"/>
        </w:rPr>
        <w:t>ます。</w:t>
      </w:r>
    </w:p>
    <w:p w:rsidR="00D24172" w:rsidRDefault="00D24172" w:rsidP="00A07EA6">
      <w:pPr>
        <w:pStyle w:val="a5"/>
        <w:spacing w:line="340" w:lineRule="exact"/>
        <w:ind w:left="300" w:hangingChars="150" w:hanging="300"/>
        <w:jc w:val="left"/>
      </w:pPr>
      <w:r>
        <w:rPr>
          <w:rFonts w:hint="eastAsia"/>
        </w:rPr>
        <w:t>※</w:t>
      </w:r>
      <w:r>
        <w:t xml:space="preserve"> </w:t>
      </w:r>
      <w:r w:rsidR="00A07EA6" w:rsidRPr="0005755F">
        <w:rPr>
          <w:rFonts w:hint="eastAsia"/>
          <w:b/>
        </w:rPr>
        <w:t>当日参加も可能です。</w:t>
      </w:r>
      <w:r w:rsidR="00A07EA6">
        <w:rPr>
          <w:rFonts w:hint="eastAsia"/>
        </w:rPr>
        <w:t>ただし、中止になった場合のご連絡はいたしません。市HP（下記QRコード）からご確認ください。</w:t>
      </w:r>
    </w:p>
    <w:p w:rsidR="00A07EA6" w:rsidRDefault="00A07EA6" w:rsidP="00A07EA6">
      <w:pPr>
        <w:pStyle w:val="a5"/>
        <w:spacing w:line="340" w:lineRule="exact"/>
        <w:ind w:left="300" w:hangingChars="150" w:hanging="300"/>
        <w:jc w:val="left"/>
      </w:pPr>
      <w:r>
        <w:rPr>
          <w:rFonts w:hint="eastAsia"/>
        </w:rPr>
        <w:t xml:space="preserve">※ </w:t>
      </w:r>
      <w:r w:rsidR="0005755F">
        <w:rPr>
          <w:rFonts w:hint="eastAsia"/>
        </w:rPr>
        <w:t>前回までの資料や質疑応答内容は、市HP（下記QRコード先）に掲載しています。ご参照ください。</w:t>
      </w:r>
    </w:p>
    <w:p w:rsidR="0005755F" w:rsidRDefault="001D43A3" w:rsidP="0005755F">
      <w:pPr>
        <w:pStyle w:val="a5"/>
        <w:spacing w:line="340" w:lineRule="exact"/>
        <w:jc w:val="left"/>
      </w:pPr>
      <w:r w:rsidRPr="00CC6F5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1998980</wp:posOffset>
                </wp:positionH>
                <wp:positionV relativeFrom="paragraph">
                  <wp:posOffset>12700</wp:posOffset>
                </wp:positionV>
                <wp:extent cx="599440" cy="272415"/>
                <wp:effectExtent l="0" t="0" r="0" b="6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6F54" w:rsidRDefault="00CC6F54" w:rsidP="00CC6F54">
                            <w:pPr>
                              <w:jc w:val="center"/>
                            </w:pPr>
                            <w:r w:rsidRPr="00CC6F54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</w:rPr>
                              <w:t>市</w:t>
                            </w:r>
                            <w:r w:rsidR="0005755F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</w:rPr>
                              <w:t>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157.4pt;margin-top:1pt;width:47.2pt;height:2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" filled="f" stroked="f" strokeweight=".5pt">
                <v:textbox>
                  <w:txbxContent>
                    <w:p w:rsidR="00CC6F54" w:rsidRDefault="00CC6F54" w:rsidP="00CC6F54">
                      <w:pPr>
                        <w:jc w:val="center"/>
                      </w:pPr>
                      <w:r w:rsidRPr="00CC6F54">
                        <w:rPr>
                          <w:rFonts w:ascii="メイリオ" w:eastAsia="メイリオ" w:hAnsi="メイリオ" w:hint="eastAsia"/>
                          <w:b/>
                          <w:sz w:val="18"/>
                        </w:rPr>
                        <w:t>市</w:t>
                      </w:r>
                      <w:r w:rsidR="0005755F">
                        <w:rPr>
                          <w:rFonts w:ascii="メイリオ" w:eastAsia="メイリオ" w:hAnsi="メイリオ" w:hint="eastAsia"/>
                          <w:b/>
                          <w:sz w:val="18"/>
                        </w:rPr>
                        <w:t>HP</w:t>
                      </w:r>
                    </w:p>
                  </w:txbxContent>
                </v:textbox>
              </v:shape>
            </w:pict>
          </mc:Fallback>
        </mc:AlternateContent>
      </w:r>
      <w:r w:rsidR="00774DFD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1854200</wp:posOffset>
            </wp:positionH>
            <wp:positionV relativeFrom="paragraph">
              <wp:posOffset>179705</wp:posOffset>
            </wp:positionV>
            <wp:extent cx="936000" cy="9360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市HP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7"/>
        <w:tblpPr w:leftFromText="142" w:rightFromText="142" w:vertAnchor="text" w:horzAnchor="margin" w:tblpXSpec="right" w:tblpY="153"/>
        <w:tblW w:w="0" w:type="auto"/>
        <w:tblLook w:val="04A0" w:firstRow="1" w:lastRow="0" w:firstColumn="1" w:lastColumn="0" w:noHBand="0" w:noVBand="1"/>
      </w:tblPr>
      <w:tblGrid>
        <w:gridCol w:w="5380"/>
      </w:tblGrid>
      <w:tr w:rsidR="00774DFD" w:rsidRPr="00F66F88" w:rsidTr="00774DFD">
        <w:tc>
          <w:tcPr>
            <w:tcW w:w="5380" w:type="dxa"/>
          </w:tcPr>
          <w:p w:rsidR="00774DFD" w:rsidRPr="00E754C8" w:rsidRDefault="00774DFD" w:rsidP="00774DFD">
            <w:pPr>
              <w:pStyle w:val="a5"/>
              <w:spacing w:line="280" w:lineRule="exact"/>
              <w:jc w:val="left"/>
              <w:rPr>
                <w:sz w:val="21"/>
                <w:szCs w:val="18"/>
              </w:rPr>
            </w:pPr>
            <w:r w:rsidRPr="00E754C8">
              <w:rPr>
                <w:rFonts w:hint="eastAsia"/>
                <w:sz w:val="21"/>
                <w:szCs w:val="18"/>
              </w:rPr>
              <w:t>【担当・連絡先】</w:t>
            </w:r>
          </w:p>
          <w:p w:rsidR="00774DFD" w:rsidRPr="00E754C8" w:rsidRDefault="00774DFD" w:rsidP="00774DFD">
            <w:pPr>
              <w:pStyle w:val="a5"/>
              <w:spacing w:line="280" w:lineRule="exact"/>
              <w:ind w:firstLineChars="100" w:firstLine="210"/>
              <w:jc w:val="left"/>
              <w:rPr>
                <w:sz w:val="21"/>
                <w:szCs w:val="18"/>
              </w:rPr>
            </w:pPr>
            <w:r w:rsidRPr="00E754C8">
              <w:rPr>
                <w:rFonts w:hint="eastAsia"/>
                <w:sz w:val="21"/>
                <w:szCs w:val="18"/>
              </w:rPr>
              <w:t>豊中市教育委員会事務局　学校教育課</w:t>
            </w:r>
            <w:r>
              <w:rPr>
                <w:rFonts w:hint="eastAsia"/>
                <w:sz w:val="21"/>
                <w:szCs w:val="18"/>
              </w:rPr>
              <w:t xml:space="preserve">　</w:t>
            </w:r>
            <w:r w:rsidRPr="00E754C8">
              <w:rPr>
                <w:rFonts w:hint="eastAsia"/>
                <w:sz w:val="21"/>
                <w:szCs w:val="18"/>
              </w:rPr>
              <w:t>藤崎・森田</w:t>
            </w:r>
          </w:p>
          <w:p w:rsidR="00774DFD" w:rsidRPr="00E754C8" w:rsidRDefault="00774DFD" w:rsidP="00774DFD">
            <w:pPr>
              <w:pStyle w:val="a5"/>
              <w:spacing w:line="280" w:lineRule="exact"/>
              <w:ind w:firstLineChars="100" w:firstLine="210"/>
              <w:jc w:val="left"/>
              <w:rPr>
                <w:sz w:val="21"/>
                <w:szCs w:val="18"/>
              </w:rPr>
            </w:pPr>
            <w:r w:rsidRPr="00E754C8">
              <w:rPr>
                <w:rFonts w:hint="eastAsia"/>
                <w:sz w:val="21"/>
                <w:szCs w:val="18"/>
              </w:rPr>
              <w:t>TEL：06-6858-3032</w:t>
            </w:r>
            <w:r>
              <w:rPr>
                <w:rFonts w:hint="eastAsia"/>
                <w:sz w:val="21"/>
                <w:szCs w:val="18"/>
              </w:rPr>
              <w:t xml:space="preserve">　</w:t>
            </w:r>
            <w:r w:rsidRPr="00E754C8">
              <w:rPr>
                <w:rFonts w:hint="eastAsia"/>
                <w:sz w:val="21"/>
                <w:szCs w:val="18"/>
              </w:rPr>
              <w:t>FAX：06-6846-9649</w:t>
            </w:r>
          </w:p>
          <w:p w:rsidR="00774DFD" w:rsidRPr="00F66F88" w:rsidRDefault="00774DFD" w:rsidP="00774DFD">
            <w:pPr>
              <w:pStyle w:val="a5"/>
              <w:spacing w:line="280" w:lineRule="exact"/>
              <w:ind w:firstLineChars="100" w:firstLine="210"/>
              <w:jc w:val="left"/>
              <w:rPr>
                <w:sz w:val="18"/>
                <w:szCs w:val="18"/>
              </w:rPr>
            </w:pPr>
            <w:r w:rsidRPr="00E754C8">
              <w:rPr>
                <w:rFonts w:hint="eastAsia"/>
                <w:sz w:val="21"/>
                <w:szCs w:val="18"/>
              </w:rPr>
              <w:t>E</w:t>
            </w:r>
            <w:r w:rsidRPr="00E754C8">
              <w:rPr>
                <w:sz w:val="21"/>
                <w:szCs w:val="18"/>
              </w:rPr>
              <w:t>-</w:t>
            </w:r>
            <w:r w:rsidRPr="00E754C8">
              <w:rPr>
                <w:rFonts w:hint="eastAsia"/>
                <w:sz w:val="21"/>
                <w:szCs w:val="18"/>
              </w:rPr>
              <w:t>mail：kyokeikaku</w:t>
            </w:r>
            <w:r>
              <w:rPr>
                <w:rFonts w:hint="eastAsia"/>
                <w:sz w:val="21"/>
                <w:szCs w:val="18"/>
              </w:rPr>
              <w:t>@</w:t>
            </w:r>
            <w:r w:rsidRPr="00E754C8">
              <w:rPr>
                <w:rFonts w:hint="eastAsia"/>
                <w:sz w:val="21"/>
                <w:szCs w:val="18"/>
              </w:rPr>
              <w:t>city</w:t>
            </w:r>
            <w:r w:rsidRPr="00E754C8">
              <w:rPr>
                <w:sz w:val="21"/>
                <w:szCs w:val="18"/>
              </w:rPr>
              <w:t>.toy</w:t>
            </w:r>
            <w:r>
              <w:rPr>
                <w:sz w:val="21"/>
                <w:szCs w:val="18"/>
              </w:rPr>
              <w:t>o</w:t>
            </w:r>
            <w:r w:rsidRPr="00E754C8">
              <w:rPr>
                <w:sz w:val="21"/>
                <w:szCs w:val="18"/>
              </w:rPr>
              <w:t>naka.osaka.jp</w:t>
            </w:r>
          </w:p>
        </w:tc>
      </w:tr>
    </w:tbl>
    <w:p w:rsidR="00774DFD" w:rsidRDefault="00774DFD" w:rsidP="00BE1CD4">
      <w:pPr>
        <w:pStyle w:val="a5"/>
        <w:spacing w:line="260" w:lineRule="exact"/>
        <w:jc w:val="left"/>
      </w:pPr>
    </w:p>
    <w:p w:rsidR="001D43A3" w:rsidRDefault="001D43A3" w:rsidP="00BE1CD4">
      <w:pPr>
        <w:pStyle w:val="a5"/>
        <w:spacing w:line="260" w:lineRule="exact"/>
        <w:jc w:val="left"/>
      </w:pPr>
    </w:p>
    <w:p w:rsidR="001D43A3" w:rsidRDefault="001D43A3" w:rsidP="00BE1CD4">
      <w:pPr>
        <w:pStyle w:val="a5"/>
        <w:spacing w:line="260" w:lineRule="exact"/>
        <w:jc w:val="left"/>
      </w:pPr>
    </w:p>
    <w:p w:rsidR="001D43A3" w:rsidRDefault="001D43A3" w:rsidP="00BE1CD4">
      <w:pPr>
        <w:pStyle w:val="a5"/>
        <w:spacing w:line="260" w:lineRule="exact"/>
        <w:jc w:val="left"/>
      </w:pPr>
      <w:bookmarkStart w:id="0" w:name="_GoBack"/>
      <w:bookmarkEnd w:id="0"/>
    </w:p>
    <w:p w:rsidR="00774DFD" w:rsidRDefault="00774DFD" w:rsidP="00BE1CD4">
      <w:pPr>
        <w:pStyle w:val="a5"/>
        <w:spacing w:line="260" w:lineRule="exact"/>
        <w:jc w:val="left"/>
      </w:pPr>
    </w:p>
    <w:p w:rsidR="00774DFD" w:rsidRDefault="00774DFD" w:rsidP="00BE1CD4">
      <w:pPr>
        <w:pStyle w:val="a5"/>
        <w:spacing w:line="260" w:lineRule="exact"/>
        <w:jc w:val="left"/>
      </w:pPr>
    </w:p>
    <w:p w:rsidR="00DC5E80" w:rsidRDefault="009849E7" w:rsidP="00CC6F54">
      <w:pPr>
        <w:pStyle w:val="a5"/>
        <w:spacing w:line="260" w:lineRule="exact"/>
        <w:jc w:val="left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283F231" wp14:editId="0AEEFD4C">
            <wp:simplePos x="0" y="0"/>
            <wp:positionH relativeFrom="margin">
              <wp:align>center</wp:align>
            </wp:positionH>
            <wp:positionV relativeFrom="margin">
              <wp:posOffset>9646920</wp:posOffset>
            </wp:positionV>
            <wp:extent cx="6983730" cy="456565"/>
            <wp:effectExtent l="0" t="0" r="7620" b="635"/>
            <wp:wrapNone/>
            <wp:docPr id="14337" name="図 14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C5E80" w:rsidSect="00DC5E80">
      <w:pgSz w:w="11906" w:h="16838"/>
      <w:pgMar w:top="289" w:right="851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6CE" w:rsidRDefault="008256CE" w:rsidP="00480158">
      <w:r>
        <w:separator/>
      </w:r>
    </w:p>
  </w:endnote>
  <w:endnote w:type="continuationSeparator" w:id="0">
    <w:p w:rsidR="008256CE" w:rsidRDefault="008256CE" w:rsidP="0048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6CE" w:rsidRDefault="008256CE" w:rsidP="00480158">
      <w:r>
        <w:separator/>
      </w:r>
    </w:p>
  </w:footnote>
  <w:footnote w:type="continuationSeparator" w:id="0">
    <w:p w:rsidR="008256CE" w:rsidRDefault="008256CE" w:rsidP="00480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D686B"/>
    <w:multiLevelType w:val="hybridMultilevel"/>
    <w:tmpl w:val="EBCEDC3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58"/>
    <w:rsid w:val="000315BC"/>
    <w:rsid w:val="0005755F"/>
    <w:rsid w:val="00065133"/>
    <w:rsid w:val="00066891"/>
    <w:rsid w:val="00074A58"/>
    <w:rsid w:val="00086635"/>
    <w:rsid w:val="000913D8"/>
    <w:rsid w:val="000A6881"/>
    <w:rsid w:val="000F5C4C"/>
    <w:rsid w:val="000F5ED4"/>
    <w:rsid w:val="0010190A"/>
    <w:rsid w:val="00102ADE"/>
    <w:rsid w:val="0011593A"/>
    <w:rsid w:val="00135234"/>
    <w:rsid w:val="00146437"/>
    <w:rsid w:val="0019285C"/>
    <w:rsid w:val="001A5D91"/>
    <w:rsid w:val="001B48BE"/>
    <w:rsid w:val="001D2176"/>
    <w:rsid w:val="001D43A3"/>
    <w:rsid w:val="001F6BFD"/>
    <w:rsid w:val="00296B3B"/>
    <w:rsid w:val="002B23C1"/>
    <w:rsid w:val="002E06CC"/>
    <w:rsid w:val="002E48E8"/>
    <w:rsid w:val="002F1949"/>
    <w:rsid w:val="00303A11"/>
    <w:rsid w:val="0033759A"/>
    <w:rsid w:val="003435A5"/>
    <w:rsid w:val="00351E27"/>
    <w:rsid w:val="003911FA"/>
    <w:rsid w:val="003A009D"/>
    <w:rsid w:val="003A2B07"/>
    <w:rsid w:val="003A757C"/>
    <w:rsid w:val="003B44F1"/>
    <w:rsid w:val="003B5518"/>
    <w:rsid w:val="003C37C2"/>
    <w:rsid w:val="003C6182"/>
    <w:rsid w:val="003C749A"/>
    <w:rsid w:val="003F0DEA"/>
    <w:rsid w:val="00424423"/>
    <w:rsid w:val="00427AEC"/>
    <w:rsid w:val="00431828"/>
    <w:rsid w:val="004555F7"/>
    <w:rsid w:val="004610EC"/>
    <w:rsid w:val="00480158"/>
    <w:rsid w:val="004928AE"/>
    <w:rsid w:val="004A4714"/>
    <w:rsid w:val="004D0DDA"/>
    <w:rsid w:val="004F1CA1"/>
    <w:rsid w:val="00526B5B"/>
    <w:rsid w:val="00535BA7"/>
    <w:rsid w:val="00576EAD"/>
    <w:rsid w:val="00582024"/>
    <w:rsid w:val="005C462C"/>
    <w:rsid w:val="005F1598"/>
    <w:rsid w:val="00627B1D"/>
    <w:rsid w:val="00642239"/>
    <w:rsid w:val="006822C0"/>
    <w:rsid w:val="006C40AA"/>
    <w:rsid w:val="006F6EB1"/>
    <w:rsid w:val="00704374"/>
    <w:rsid w:val="00706AFD"/>
    <w:rsid w:val="007138C3"/>
    <w:rsid w:val="007349AB"/>
    <w:rsid w:val="00750149"/>
    <w:rsid w:val="00774DFD"/>
    <w:rsid w:val="00792802"/>
    <w:rsid w:val="007B446F"/>
    <w:rsid w:val="007B7F2C"/>
    <w:rsid w:val="007D475E"/>
    <w:rsid w:val="007E15CE"/>
    <w:rsid w:val="00811828"/>
    <w:rsid w:val="0081376C"/>
    <w:rsid w:val="00817F51"/>
    <w:rsid w:val="008256CE"/>
    <w:rsid w:val="00856E0E"/>
    <w:rsid w:val="00862105"/>
    <w:rsid w:val="00862F3C"/>
    <w:rsid w:val="00871955"/>
    <w:rsid w:val="00884CB5"/>
    <w:rsid w:val="008873AD"/>
    <w:rsid w:val="008B46D7"/>
    <w:rsid w:val="0093426B"/>
    <w:rsid w:val="00942C25"/>
    <w:rsid w:val="00963FA0"/>
    <w:rsid w:val="00975F04"/>
    <w:rsid w:val="009849E7"/>
    <w:rsid w:val="00994969"/>
    <w:rsid w:val="009E14E9"/>
    <w:rsid w:val="009E4F9A"/>
    <w:rsid w:val="00A07EA6"/>
    <w:rsid w:val="00A107DD"/>
    <w:rsid w:val="00A80871"/>
    <w:rsid w:val="00AC5EF5"/>
    <w:rsid w:val="00AC715F"/>
    <w:rsid w:val="00AE1109"/>
    <w:rsid w:val="00B63D83"/>
    <w:rsid w:val="00BB528D"/>
    <w:rsid w:val="00BE1CD4"/>
    <w:rsid w:val="00BE6993"/>
    <w:rsid w:val="00C10B98"/>
    <w:rsid w:val="00C33F44"/>
    <w:rsid w:val="00C41A3D"/>
    <w:rsid w:val="00C53C5E"/>
    <w:rsid w:val="00C55621"/>
    <w:rsid w:val="00C66191"/>
    <w:rsid w:val="00C85973"/>
    <w:rsid w:val="00C85CC3"/>
    <w:rsid w:val="00CA2074"/>
    <w:rsid w:val="00CC6F54"/>
    <w:rsid w:val="00D0793A"/>
    <w:rsid w:val="00D14FD5"/>
    <w:rsid w:val="00D24172"/>
    <w:rsid w:val="00D64A62"/>
    <w:rsid w:val="00D66A33"/>
    <w:rsid w:val="00DC12BA"/>
    <w:rsid w:val="00DC1EBE"/>
    <w:rsid w:val="00DC5E80"/>
    <w:rsid w:val="00DE600E"/>
    <w:rsid w:val="00DF1985"/>
    <w:rsid w:val="00E17031"/>
    <w:rsid w:val="00E47D45"/>
    <w:rsid w:val="00E575C3"/>
    <w:rsid w:val="00E754C8"/>
    <w:rsid w:val="00EA3B72"/>
    <w:rsid w:val="00EB1C37"/>
    <w:rsid w:val="00ED1EA9"/>
    <w:rsid w:val="00EE4BF0"/>
    <w:rsid w:val="00EE6D66"/>
    <w:rsid w:val="00EF5015"/>
    <w:rsid w:val="00F049BD"/>
    <w:rsid w:val="00F14FB9"/>
    <w:rsid w:val="00F33C13"/>
    <w:rsid w:val="00F66F88"/>
    <w:rsid w:val="00F70956"/>
    <w:rsid w:val="00FA2CB0"/>
    <w:rsid w:val="00FA6BEE"/>
    <w:rsid w:val="00FB2B1B"/>
    <w:rsid w:val="00FB5318"/>
    <w:rsid w:val="00FD69CE"/>
    <w:rsid w:val="00FE0DBD"/>
    <w:rsid w:val="00FE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3F5FB5-1FCC-4FA1-B299-981E7FFC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B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6F88"/>
    <w:pPr>
      <w:jc w:val="center"/>
    </w:pPr>
    <w:rPr>
      <w:rFonts w:ascii="メイリオ" w:eastAsia="メイリオ" w:hAnsi="メイリオ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F66F88"/>
    <w:rPr>
      <w:rFonts w:ascii="メイリオ" w:eastAsia="メイリオ" w:hAnsi="メイリオ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F66F88"/>
    <w:pPr>
      <w:jc w:val="right"/>
    </w:pPr>
    <w:rPr>
      <w:rFonts w:ascii="メイリオ" w:eastAsia="メイリオ" w:hAnsi="メイリオ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F66F88"/>
    <w:rPr>
      <w:rFonts w:ascii="メイリオ" w:eastAsia="メイリオ" w:hAnsi="メイリオ"/>
      <w:sz w:val="20"/>
      <w:szCs w:val="20"/>
    </w:rPr>
  </w:style>
  <w:style w:type="table" w:styleId="a7">
    <w:name w:val="Table Grid"/>
    <w:basedOn w:val="a1"/>
    <w:uiPriority w:val="39"/>
    <w:rsid w:val="00F66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1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13D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801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80158"/>
  </w:style>
  <w:style w:type="paragraph" w:styleId="ac">
    <w:name w:val="footer"/>
    <w:basedOn w:val="a"/>
    <w:link w:val="ad"/>
    <w:uiPriority w:val="99"/>
    <w:unhideWhenUsed/>
    <w:rsid w:val="004801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80158"/>
  </w:style>
  <w:style w:type="paragraph" w:styleId="ae">
    <w:name w:val="List Paragraph"/>
    <w:basedOn w:val="a"/>
    <w:uiPriority w:val="34"/>
    <w:qFormat/>
    <w:rsid w:val="001A5D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4BAB2-6E13-4FB6-ADEF-71E8E743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W013459@ad.loc.city.toyonaka.osaka.jp</cp:lastModifiedBy>
  <cp:revision>2</cp:revision>
  <cp:lastPrinted>2023-07-14T09:08:00Z</cp:lastPrinted>
  <dcterms:created xsi:type="dcterms:W3CDTF">2023-07-14T09:29:00Z</dcterms:created>
  <dcterms:modified xsi:type="dcterms:W3CDTF">2023-07-14T09:29:00Z</dcterms:modified>
</cp:coreProperties>
</file>