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156EDF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令和5</w:t>
      </w:r>
      <w:r w:rsidR="00CD4D5F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2023</w:t>
      </w:r>
      <w:r w:rsidR="00CD4D5F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51403F">
        <w:rPr>
          <w:rFonts w:ascii="ＭＳ Ｐゴシック" w:eastAsia="ＭＳ Ｐゴシック" w:hAnsi="ＭＳ Ｐゴシック" w:hint="eastAsia"/>
          <w:sz w:val="28"/>
          <w:szCs w:val="28"/>
        </w:rPr>
        <w:t>4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51403F">
        <w:rPr>
          <w:rFonts w:ascii="ＭＳ Ｐゴシック" w:eastAsia="ＭＳ Ｐゴシック" w:hAnsi="ＭＳ Ｐゴシック" w:hint="eastAsia"/>
          <w:sz w:val="28"/>
          <w:szCs w:val="28"/>
        </w:rPr>
        <w:t>1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2800A3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豊中市伊丹市クリーンランド　</w:t>
            </w:r>
            <w:r w:rsidR="00CD4D5F">
              <w:rPr>
                <w:rFonts w:hint="eastAsia"/>
                <w:sz w:val="28"/>
                <w:szCs w:val="28"/>
              </w:rPr>
              <w:t>総務課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2800A3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豊中市伊丹市クリーンランド　</w:t>
            </w:r>
            <w:r w:rsidR="0051403F">
              <w:rPr>
                <w:rFonts w:hint="eastAsia"/>
                <w:sz w:val="28"/>
                <w:szCs w:val="28"/>
              </w:rPr>
              <w:t>総務課</w:t>
            </w:r>
            <w:bookmarkStart w:id="0" w:name="_GoBack"/>
            <w:bookmarkEnd w:id="0"/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695E08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デジタルフルカラー複合機使用等賃貸借業務（単価）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695E08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デジタルフルカラー複合機</w:t>
            </w:r>
            <w:r w:rsidR="003B24F1">
              <w:rPr>
                <w:rFonts w:hint="eastAsia"/>
                <w:sz w:val="28"/>
                <w:szCs w:val="28"/>
              </w:rPr>
              <w:t>の賃貸借業務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Default="00156EDF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契約締結日　令和</w:t>
            </w:r>
            <w:r>
              <w:rPr>
                <w:rFonts w:hint="eastAsia"/>
                <w:sz w:val="28"/>
                <w:szCs w:val="28"/>
              </w:rPr>
              <w:t>5</w:t>
            </w:r>
            <w:r w:rsidR="00CD4D5F">
              <w:rPr>
                <w:rFonts w:hint="eastAsia"/>
                <w:sz w:val="28"/>
                <w:szCs w:val="28"/>
              </w:rPr>
              <w:t>年</w:t>
            </w:r>
            <w:r w:rsidR="00235665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2023</w:t>
            </w:r>
            <w:r w:rsidR="00235665">
              <w:rPr>
                <w:rFonts w:hint="eastAsia"/>
                <w:sz w:val="28"/>
                <w:szCs w:val="28"/>
              </w:rPr>
              <w:t>年）</w:t>
            </w:r>
            <w:r w:rsidR="0051403F">
              <w:rPr>
                <w:rFonts w:hint="eastAsia"/>
                <w:sz w:val="28"/>
                <w:szCs w:val="28"/>
              </w:rPr>
              <w:t>4</w:t>
            </w:r>
            <w:r w:rsidR="00CD4D5F">
              <w:rPr>
                <w:rFonts w:hint="eastAsia"/>
                <w:sz w:val="28"/>
                <w:szCs w:val="28"/>
              </w:rPr>
              <w:t>月</w:t>
            </w:r>
            <w:r w:rsidR="0051403F">
              <w:rPr>
                <w:rFonts w:hint="eastAsia"/>
                <w:sz w:val="28"/>
                <w:szCs w:val="28"/>
              </w:rPr>
              <w:t>1</w:t>
            </w:r>
            <w:r w:rsidR="00CD4D5F">
              <w:rPr>
                <w:rFonts w:hint="eastAsia"/>
                <w:sz w:val="28"/>
                <w:szCs w:val="28"/>
              </w:rPr>
              <w:t>日</w:t>
            </w:r>
          </w:p>
          <w:p w:rsidR="00CD4D5F" w:rsidRDefault="00CD4D5F" w:rsidP="009267A6">
            <w:pPr>
              <w:rPr>
                <w:sz w:val="28"/>
                <w:szCs w:val="28"/>
              </w:rPr>
            </w:pPr>
            <w:r w:rsidRPr="00156EDF">
              <w:rPr>
                <w:rFonts w:hint="eastAsia"/>
                <w:spacing w:val="46"/>
                <w:kern w:val="0"/>
                <w:sz w:val="28"/>
                <w:szCs w:val="28"/>
                <w:fitText w:val="1400" w:id="1684236288"/>
              </w:rPr>
              <w:t>契約期</w:t>
            </w:r>
            <w:r w:rsidRPr="00156EDF">
              <w:rPr>
                <w:rFonts w:hint="eastAsia"/>
                <w:spacing w:val="2"/>
                <w:kern w:val="0"/>
                <w:sz w:val="28"/>
                <w:szCs w:val="28"/>
                <w:fitText w:val="1400" w:id="1684236288"/>
              </w:rPr>
              <w:t>間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156EDF">
              <w:rPr>
                <w:rFonts w:hint="eastAsia"/>
                <w:sz w:val="28"/>
                <w:szCs w:val="28"/>
              </w:rPr>
              <w:t>令和</w:t>
            </w:r>
            <w:r w:rsidR="00156EDF">
              <w:rPr>
                <w:rFonts w:hint="eastAsia"/>
                <w:sz w:val="28"/>
                <w:szCs w:val="28"/>
              </w:rPr>
              <w:t>5</w:t>
            </w:r>
            <w:r w:rsidR="00156EDF">
              <w:rPr>
                <w:rFonts w:hint="eastAsia"/>
                <w:sz w:val="28"/>
                <w:szCs w:val="28"/>
              </w:rPr>
              <w:t>年（</w:t>
            </w:r>
            <w:r w:rsidR="00156EDF">
              <w:rPr>
                <w:rFonts w:hint="eastAsia"/>
                <w:sz w:val="28"/>
                <w:szCs w:val="28"/>
              </w:rPr>
              <w:t>2023</w:t>
            </w:r>
            <w:r w:rsidR="00156EDF">
              <w:rPr>
                <w:rFonts w:hint="eastAsia"/>
                <w:sz w:val="28"/>
                <w:szCs w:val="28"/>
              </w:rPr>
              <w:t>年）</w:t>
            </w:r>
            <w:r w:rsidR="00156EDF">
              <w:rPr>
                <w:rFonts w:hint="eastAsia"/>
                <w:sz w:val="28"/>
                <w:szCs w:val="28"/>
              </w:rPr>
              <w:t>4</w:t>
            </w:r>
            <w:r w:rsidR="00156EDF">
              <w:rPr>
                <w:rFonts w:hint="eastAsia"/>
                <w:sz w:val="28"/>
                <w:szCs w:val="28"/>
              </w:rPr>
              <w:t>月</w:t>
            </w:r>
            <w:r w:rsidR="00156EDF">
              <w:rPr>
                <w:rFonts w:hint="eastAsia"/>
                <w:sz w:val="28"/>
                <w:szCs w:val="28"/>
              </w:rPr>
              <w:t>1</w:t>
            </w:r>
            <w:r w:rsidR="00156EDF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>～</w:t>
            </w:r>
          </w:p>
          <w:p w:rsidR="00235665" w:rsidRPr="009267A6" w:rsidRDefault="00156EDF" w:rsidP="00156EDF">
            <w:pPr>
              <w:ind w:firstLineChars="600" w:firstLine="16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>
              <w:rPr>
                <w:rFonts w:hint="eastAsia"/>
                <w:sz w:val="28"/>
                <w:szCs w:val="28"/>
              </w:rPr>
              <w:t>10</w:t>
            </w:r>
            <w:r w:rsidR="00235665">
              <w:rPr>
                <w:rFonts w:hint="eastAsia"/>
                <w:sz w:val="28"/>
                <w:szCs w:val="28"/>
              </w:rPr>
              <w:t>年（</w:t>
            </w:r>
            <w:r w:rsidR="00235665"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28</w:t>
            </w:r>
            <w:r w:rsidR="00235665">
              <w:rPr>
                <w:rFonts w:hint="eastAsia"/>
                <w:sz w:val="28"/>
                <w:szCs w:val="28"/>
              </w:rPr>
              <w:t>年）</w:t>
            </w:r>
            <w:r w:rsidR="00235665">
              <w:rPr>
                <w:rFonts w:hint="eastAsia"/>
                <w:sz w:val="28"/>
                <w:szCs w:val="28"/>
              </w:rPr>
              <w:t>3</w:t>
            </w:r>
            <w:r w:rsidR="00235665">
              <w:rPr>
                <w:rFonts w:hint="eastAsia"/>
                <w:sz w:val="28"/>
                <w:szCs w:val="28"/>
              </w:rPr>
              <w:t>月</w:t>
            </w:r>
            <w:r w:rsidR="00235665">
              <w:rPr>
                <w:rFonts w:hint="eastAsia"/>
                <w:sz w:val="28"/>
                <w:szCs w:val="28"/>
              </w:rPr>
              <w:t>31</w:t>
            </w:r>
            <w:r w:rsidR="00235665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C86578" w:rsidRDefault="003B24F1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大阪府大阪市</w:t>
            </w:r>
            <w:r w:rsidR="00156EDF">
              <w:rPr>
                <w:rFonts w:hint="eastAsia"/>
                <w:sz w:val="28"/>
                <w:szCs w:val="28"/>
              </w:rPr>
              <w:t>北</w:t>
            </w:r>
            <w:r>
              <w:rPr>
                <w:rFonts w:hint="eastAsia"/>
                <w:sz w:val="28"/>
                <w:szCs w:val="28"/>
              </w:rPr>
              <w:t>区</w:t>
            </w:r>
            <w:r w:rsidR="00156EDF">
              <w:rPr>
                <w:rFonts w:hint="eastAsia"/>
                <w:sz w:val="28"/>
                <w:szCs w:val="28"/>
              </w:rPr>
              <w:t>梅田２－２－２２</w:t>
            </w:r>
          </w:p>
          <w:p w:rsidR="00CD4D5F" w:rsidRPr="009267A6" w:rsidRDefault="003B24F1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東芝テック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株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 xml:space="preserve">　関西支社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Default="003B24F1" w:rsidP="009267A6">
            <w:pPr>
              <w:rPr>
                <w:sz w:val="28"/>
                <w:szCs w:val="28"/>
              </w:rPr>
            </w:pPr>
            <w:r w:rsidRPr="00156EDF">
              <w:rPr>
                <w:rFonts w:hint="eastAsia"/>
                <w:spacing w:val="420"/>
                <w:kern w:val="0"/>
                <w:sz w:val="28"/>
                <w:szCs w:val="28"/>
                <w:fitText w:val="1400" w:id="1684236032"/>
              </w:rPr>
              <w:t>白</w:t>
            </w:r>
            <w:r w:rsidRPr="00156EDF">
              <w:rPr>
                <w:rFonts w:hint="eastAsia"/>
                <w:kern w:val="0"/>
                <w:sz w:val="28"/>
                <w:szCs w:val="28"/>
                <w:fitText w:val="1400" w:id="1684236032"/>
              </w:rPr>
              <w:t>黒</w:t>
            </w:r>
            <w:r w:rsidR="0051403F">
              <w:rPr>
                <w:rFonts w:hint="eastAsia"/>
                <w:sz w:val="28"/>
                <w:szCs w:val="28"/>
              </w:rPr>
              <w:t xml:space="preserve">　　０</w:t>
            </w:r>
            <w:r w:rsidR="00156EDF">
              <w:rPr>
                <w:rFonts w:hint="eastAsia"/>
                <w:sz w:val="28"/>
                <w:szCs w:val="28"/>
              </w:rPr>
              <w:t>．７０</w:t>
            </w:r>
            <w:r w:rsidR="00CD4D5F">
              <w:rPr>
                <w:rFonts w:hint="eastAsia"/>
                <w:sz w:val="28"/>
                <w:szCs w:val="28"/>
              </w:rPr>
              <w:t>円</w:t>
            </w:r>
            <w:r w:rsidR="0051403F">
              <w:rPr>
                <w:rFonts w:hint="eastAsia"/>
                <w:sz w:val="28"/>
                <w:szCs w:val="28"/>
              </w:rPr>
              <w:t>（税別）</w:t>
            </w:r>
          </w:p>
          <w:p w:rsidR="0051403F" w:rsidRPr="009267A6" w:rsidRDefault="003B24F1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フルカラー</w:t>
            </w:r>
            <w:r w:rsidR="0051403F">
              <w:rPr>
                <w:rFonts w:hint="eastAsia"/>
                <w:sz w:val="28"/>
                <w:szCs w:val="28"/>
              </w:rPr>
              <w:t xml:space="preserve">　</w:t>
            </w:r>
            <w:r w:rsidR="00156EDF">
              <w:rPr>
                <w:rFonts w:hint="eastAsia"/>
                <w:sz w:val="28"/>
                <w:szCs w:val="28"/>
              </w:rPr>
              <w:t xml:space="preserve">　７．０</w:t>
            </w:r>
            <w:r>
              <w:rPr>
                <w:rFonts w:hint="eastAsia"/>
                <w:sz w:val="28"/>
                <w:szCs w:val="28"/>
              </w:rPr>
              <w:t>０</w:t>
            </w:r>
            <w:r w:rsidR="0051403F">
              <w:rPr>
                <w:rFonts w:hint="eastAsia"/>
                <w:sz w:val="28"/>
                <w:szCs w:val="28"/>
              </w:rPr>
              <w:t>円（税別）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BA51B1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 w:rsidR="00CD4D5F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235665">
        <w:trPr>
          <w:trHeight w:val="2845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F12D2A" w:rsidRDefault="0051403F" w:rsidP="00CD4D5F">
            <w:pPr>
              <w:rPr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複数単価による見積り合せで採用となったため、</w:t>
            </w:r>
            <w:r w:rsidR="00CD4D5F" w:rsidRPr="005A1706">
              <w:rPr>
                <w:rFonts w:hint="eastAsia"/>
                <w:sz w:val="24"/>
                <w:szCs w:val="24"/>
              </w:rPr>
              <w:t>地方自治法施行令第１６７条の２第１項第２号により、随意契約</w:t>
            </w:r>
            <w:r w:rsidR="00CD4D5F" w:rsidRPr="005A1706">
              <w:rPr>
                <w:rFonts w:ascii="ＭＳ 明朝" w:hAnsi="ＭＳ 明朝" w:hint="eastAsia"/>
                <w:sz w:val="24"/>
                <w:szCs w:val="24"/>
              </w:rPr>
              <w:t>の締結</w:t>
            </w:r>
            <w:r w:rsidR="00CD4D5F" w:rsidRPr="005A1706">
              <w:rPr>
                <w:rFonts w:hint="eastAsia"/>
                <w:sz w:val="24"/>
                <w:szCs w:val="24"/>
              </w:rPr>
              <w:t>を行うものです。</w:t>
            </w:r>
          </w:p>
        </w:tc>
      </w:tr>
    </w:tbl>
    <w:p w:rsidR="00D20388" w:rsidRDefault="00D20388" w:rsidP="00FC5514"/>
    <w:p w:rsidR="00235665" w:rsidRDefault="00235665" w:rsidP="00FC5514"/>
    <w:p w:rsidR="00235665" w:rsidRDefault="00235665" w:rsidP="00FC5514"/>
    <w:p w:rsidR="00235665" w:rsidRDefault="00235665" w:rsidP="00FC5514"/>
    <w:sectPr w:rsidR="00235665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7B" w:rsidRDefault="00B75E7B" w:rsidP="002813DC">
      <w:r>
        <w:separator/>
      </w:r>
    </w:p>
  </w:endnote>
  <w:endnote w:type="continuationSeparator" w:id="0">
    <w:p w:rsidR="00B75E7B" w:rsidRDefault="00B75E7B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7B" w:rsidRDefault="00B75E7B" w:rsidP="002813DC">
      <w:r>
        <w:separator/>
      </w:r>
    </w:p>
  </w:footnote>
  <w:footnote w:type="continuationSeparator" w:id="0">
    <w:p w:rsidR="00B75E7B" w:rsidRDefault="00B75E7B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90D6D"/>
    <w:rsid w:val="000E2E61"/>
    <w:rsid w:val="001077D0"/>
    <w:rsid w:val="00156EDF"/>
    <w:rsid w:val="001C658E"/>
    <w:rsid w:val="001D179D"/>
    <w:rsid w:val="00215A42"/>
    <w:rsid w:val="00235665"/>
    <w:rsid w:val="00274CC8"/>
    <w:rsid w:val="002800A3"/>
    <w:rsid w:val="002813DC"/>
    <w:rsid w:val="002B6761"/>
    <w:rsid w:val="00387B1B"/>
    <w:rsid w:val="003B24F1"/>
    <w:rsid w:val="004802D0"/>
    <w:rsid w:val="0051403F"/>
    <w:rsid w:val="005B42D5"/>
    <w:rsid w:val="005D0F52"/>
    <w:rsid w:val="006571AB"/>
    <w:rsid w:val="00695E08"/>
    <w:rsid w:val="006A38C7"/>
    <w:rsid w:val="006C6E4E"/>
    <w:rsid w:val="00797772"/>
    <w:rsid w:val="008D1ADB"/>
    <w:rsid w:val="008F6E15"/>
    <w:rsid w:val="009267A6"/>
    <w:rsid w:val="00943D88"/>
    <w:rsid w:val="00A65FEF"/>
    <w:rsid w:val="00A87ABC"/>
    <w:rsid w:val="00AF1140"/>
    <w:rsid w:val="00B10E88"/>
    <w:rsid w:val="00B70B67"/>
    <w:rsid w:val="00B75E7B"/>
    <w:rsid w:val="00BA51B1"/>
    <w:rsid w:val="00C86578"/>
    <w:rsid w:val="00CD4D5F"/>
    <w:rsid w:val="00D13FB3"/>
    <w:rsid w:val="00D20388"/>
    <w:rsid w:val="00DF77D0"/>
    <w:rsid w:val="00E85042"/>
    <w:rsid w:val="00EA4996"/>
    <w:rsid w:val="00EE7B15"/>
    <w:rsid w:val="00F12D2A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4B743F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1F8FE-05D7-423F-B3A8-C681E6EAFCC8}">
  <ds:schemaRefs>
    <ds:schemaRef ds:uri="http://schemas.openxmlformats.org/officeDocument/2006/bibliography"/>
  </ds:schemaRefs>
</ds:datastoreItem>
</file>