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2541270</wp:posOffset>
                </wp:positionV>
                <wp:extent cx="2057400" cy="379095"/>
                <wp:effectExtent l="9525" t="5080" r="9525" b="63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79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62B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9.45pt;margin-top:200.1pt;width:162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様式第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6号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(第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5条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関係)</w:t>
      </w:r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7E382E" w:rsidRPr="00802300" w:rsidRDefault="007E382E" w:rsidP="007E382E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>無店舗取次店廃止届出書</w:t>
      </w:r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7E382E" w:rsidRPr="00802300" w:rsidRDefault="007E382E" w:rsidP="007E382E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　　　　月　　　　日</w:t>
      </w:r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7E382E" w:rsidRPr="00802300" w:rsidRDefault="0008791C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豊中市長　</w:t>
      </w:r>
      <w:bookmarkStart w:id="0" w:name="_GoBack"/>
      <w:bookmarkEnd w:id="0"/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7E382E" w:rsidRPr="00802300" w:rsidRDefault="007E382E" w:rsidP="007E382E">
      <w:pPr>
        <w:overflowPunct w:val="0"/>
        <w:autoSpaceDE w:val="0"/>
        <w:autoSpaceDN w:val="0"/>
        <w:ind w:firstLineChars="1100" w:firstLine="451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所　　　　　　　　　　　　　　　</w:t>
      </w:r>
    </w:p>
    <w:p w:rsidR="007E382E" w:rsidRPr="00802300" w:rsidRDefault="007E382E" w:rsidP="007E382E">
      <w:pPr>
        <w:overflowPunct w:val="0"/>
        <w:autoSpaceDE w:val="0"/>
        <w:autoSpaceDN w:val="0"/>
        <w:ind w:firstLineChars="1100" w:firstLine="451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氏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名　　　　　　　　　　　  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1"/>
        <w:gridCol w:w="3260"/>
        <w:gridCol w:w="850"/>
      </w:tblGrid>
      <w:tr w:rsidR="007E382E" w:rsidRPr="00802300" w:rsidTr="00B54A57">
        <w:trPr>
          <w:trHeight w:val="90"/>
        </w:trPr>
        <w:tc>
          <w:tcPr>
            <w:tcW w:w="4401" w:type="dxa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ind w:left="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営業者</w:t>
            </w:r>
          </w:p>
        </w:tc>
        <w:tc>
          <w:tcPr>
            <w:tcW w:w="3260" w:type="dxa"/>
            <w:vAlign w:val="center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法人にあっては、主たる事務所の所在地、その名称及び代表者の氏名</w:t>
            </w:r>
          </w:p>
        </w:tc>
        <w:tc>
          <w:tcPr>
            <w:tcW w:w="850" w:type="dxa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7E382E" w:rsidRPr="00802300" w:rsidRDefault="007E382E" w:rsidP="007E382E">
      <w:pPr>
        <w:overflowPunct w:val="0"/>
        <w:autoSpaceDE w:val="0"/>
        <w:autoSpaceDN w:val="0"/>
        <w:ind w:firstLineChars="1100" w:firstLine="451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pacing w:val="105"/>
          <w:sz w:val="20"/>
          <w:szCs w:val="20"/>
        </w:rPr>
        <w:t>電</w:t>
      </w: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話　　　　　　　　　　　　　　　</w:t>
      </w:r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7E382E" w:rsidRPr="00802300" w:rsidRDefault="007E382E" w:rsidP="007E382E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802300">
        <w:rPr>
          <w:rFonts w:ascii="ＭＳ Ｐゴシック" w:eastAsia="ＭＳ Ｐゴシック" w:hAnsi="ＭＳ Ｐゴシック" w:hint="eastAsia"/>
          <w:sz w:val="20"/>
          <w:szCs w:val="20"/>
        </w:rPr>
        <w:t xml:space="preserve">　無店舗取次店を廃止しましたので、クリーニング業法第5条第3項の規定により次のとおり届け出ます。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9"/>
        <w:gridCol w:w="6378"/>
      </w:tblGrid>
      <w:tr w:rsidR="007E382E" w:rsidRPr="00802300" w:rsidTr="00B54A57">
        <w:trPr>
          <w:trHeight w:val="821"/>
        </w:trPr>
        <w:tc>
          <w:tcPr>
            <w:tcW w:w="2269" w:type="dxa"/>
            <w:vAlign w:val="center"/>
          </w:tcPr>
          <w:p w:rsidR="007E382E" w:rsidRPr="00802300" w:rsidRDefault="007E382E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業務用車両の自動車登録番号又は車両番号</w:t>
            </w:r>
          </w:p>
        </w:tc>
        <w:tc>
          <w:tcPr>
            <w:tcW w:w="6378" w:type="dxa"/>
            <w:vAlign w:val="center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7E382E" w:rsidRPr="00802300" w:rsidTr="00B54A57">
        <w:trPr>
          <w:trHeight w:val="822"/>
        </w:trPr>
        <w:tc>
          <w:tcPr>
            <w:tcW w:w="2269" w:type="dxa"/>
            <w:vAlign w:val="center"/>
          </w:tcPr>
          <w:p w:rsidR="007E382E" w:rsidRPr="00802300" w:rsidRDefault="007E382E" w:rsidP="00B54A5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業務用車両の保管場所</w:t>
            </w:r>
          </w:p>
        </w:tc>
        <w:tc>
          <w:tcPr>
            <w:tcW w:w="6378" w:type="dxa"/>
            <w:vAlign w:val="center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7E382E" w:rsidRPr="00802300" w:rsidTr="00B54A57">
        <w:trPr>
          <w:trHeight w:val="821"/>
        </w:trPr>
        <w:tc>
          <w:tcPr>
            <w:tcW w:w="2269" w:type="dxa"/>
            <w:vAlign w:val="center"/>
          </w:tcPr>
          <w:p w:rsidR="007E382E" w:rsidRPr="00802300" w:rsidRDefault="007E382E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無店舗取次店の名称</w:t>
            </w:r>
          </w:p>
        </w:tc>
        <w:tc>
          <w:tcPr>
            <w:tcW w:w="6378" w:type="dxa"/>
            <w:vAlign w:val="center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ind w:right="800" w:firstLineChars="1600" w:firstLine="3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　　　　　　　　</w:t>
            </w:r>
          </w:p>
        </w:tc>
      </w:tr>
      <w:tr w:rsidR="007E382E" w:rsidRPr="00802300" w:rsidTr="00B54A57">
        <w:trPr>
          <w:trHeight w:val="822"/>
        </w:trPr>
        <w:tc>
          <w:tcPr>
            <w:tcW w:w="2269" w:type="dxa"/>
            <w:vAlign w:val="center"/>
          </w:tcPr>
          <w:p w:rsidR="007E382E" w:rsidRPr="00802300" w:rsidRDefault="007E382E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廃止年月日</w:t>
            </w:r>
          </w:p>
        </w:tc>
        <w:tc>
          <w:tcPr>
            <w:tcW w:w="6378" w:type="dxa"/>
            <w:vAlign w:val="center"/>
          </w:tcPr>
          <w:p w:rsidR="007E382E" w:rsidRPr="00802300" w:rsidRDefault="007E382E" w:rsidP="00B54A57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</w:t>
            </w:r>
          </w:p>
        </w:tc>
      </w:tr>
      <w:tr w:rsidR="007E382E" w:rsidRPr="00802300" w:rsidTr="00B54A57">
        <w:trPr>
          <w:trHeight w:val="2034"/>
        </w:trPr>
        <w:tc>
          <w:tcPr>
            <w:tcW w:w="2269" w:type="dxa"/>
            <w:vAlign w:val="center"/>
          </w:tcPr>
          <w:p w:rsidR="007E382E" w:rsidRPr="00802300" w:rsidRDefault="007E382E" w:rsidP="00B54A57">
            <w:pPr>
              <w:pStyle w:val="a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廃止の理由</w:t>
            </w:r>
          </w:p>
        </w:tc>
        <w:tc>
          <w:tcPr>
            <w:tcW w:w="6378" w:type="dxa"/>
            <w:vAlign w:val="center"/>
          </w:tcPr>
          <w:p w:rsidR="007E382E" w:rsidRPr="00802300" w:rsidRDefault="007E382E" w:rsidP="00B54A57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2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C979C4" w:rsidRDefault="007E382E" w:rsidP="007E382E">
      <w:pPr>
        <w:wordWrap w:val="0"/>
        <w:overflowPunct w:val="0"/>
        <w:autoSpaceDE w:val="0"/>
        <w:autoSpaceDN w:val="0"/>
        <w:ind w:left="500" w:hangingChars="250" w:hanging="500"/>
      </w:pP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372110</wp:posOffset>
                </wp:positionV>
                <wp:extent cx="1590675" cy="238125"/>
                <wp:effectExtent l="9525" t="6985" r="9525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2E" w:rsidRPr="00802300" w:rsidRDefault="007E382E" w:rsidP="007E38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23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99.7pt;margin-top:29.3pt;width:12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">
                <v:textbox inset="5.85pt,.7pt,5.85pt,.7pt">
                  <w:txbxContent>
                    <w:p w:rsidR="007E382E" w:rsidRPr="00802300" w:rsidRDefault="007E382E" w:rsidP="007E382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2300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Pr="008023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372110</wp:posOffset>
                </wp:positionV>
                <wp:extent cx="1590675" cy="1562100"/>
                <wp:effectExtent l="9525" t="6985" r="952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644D" id="正方形/長方形 1" o:spid="_x0000_s1026" style="position:absolute;left:0;text-align:left;margin-left:299.7pt;margin-top:29.3pt;width:12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">
                <v:textbox inset="5.85pt,.7pt,5.85pt,.7pt"/>
              </v:rect>
            </w:pict>
          </mc:Fallback>
        </mc:AlternateContent>
      </w:r>
    </w:p>
    <w:sectPr w:rsidR="00C979C4" w:rsidSect="007E382E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2E"/>
    <w:rsid w:val="0008791C"/>
    <w:rsid w:val="007E382E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E0AAB"/>
  <w15:chartTrackingRefBased/>
  <w15:docId w15:val="{F0790FF8-3D75-4936-A627-15EF02F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2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82E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2022-04-15T04:00:00Z</dcterms:created>
  <dcterms:modified xsi:type="dcterms:W3CDTF">2023-11-29T08:02:00Z</dcterms:modified>
</cp:coreProperties>
</file>