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647EE8" w14:textId="6B3FC62F" w:rsidR="00B71C1F" w:rsidRPr="0011411C" w:rsidRDefault="00C15F23" w:rsidP="00C15F23">
      <w:pPr>
        <w:jc w:val="center"/>
        <w:rPr>
          <w:color w:val="000000" w:themeColor="text1"/>
        </w:rPr>
      </w:pPr>
      <w:r w:rsidRPr="00493C41">
        <w:rPr>
          <w:b/>
          <w:noProof/>
          <w:color w:val="000000" w:themeColor="text1"/>
        </w:rPr>
        <mc:AlternateContent>
          <mc:Choice Requires="wps">
            <w:drawing>
              <wp:anchor distT="0" distB="0" distL="114300" distR="114300" simplePos="0" relativeHeight="251664384" behindDoc="0" locked="0" layoutInCell="1" allowOverlap="1" wp14:anchorId="34D07027" wp14:editId="7EA7D922">
                <wp:simplePos x="0" y="0"/>
                <wp:positionH relativeFrom="margin">
                  <wp:align>left</wp:align>
                </wp:positionH>
                <wp:positionV relativeFrom="paragraph">
                  <wp:posOffset>-234950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1A24D0" w14:textId="157041A5" w:rsidR="00C15F23" w:rsidRPr="00493C41" w:rsidRDefault="00C15F23">
                            <w:pPr>
                              <w:rPr>
                                <w:rFonts w:ascii="ＭＳ 明朝" w:hAnsi="ＭＳ 明朝"/>
                                <w:color w:val="000000" w:themeColor="text1"/>
                                <w:szCs w:val="21"/>
                              </w:rPr>
                            </w:pPr>
                            <w:r w:rsidRPr="00493C41">
                              <w:rPr>
                                <w:rFonts w:ascii="ＭＳ 明朝" w:hAnsi="ＭＳ 明朝" w:hint="eastAsia"/>
                                <w:color w:val="000000" w:themeColor="text1"/>
                                <w:szCs w:val="21"/>
                              </w:rPr>
                              <w:t>（様式</w:t>
                            </w:r>
                            <w:r w:rsidRPr="00493C41">
                              <w:rPr>
                                <w:rFonts w:ascii="ＭＳ 明朝" w:hAnsi="ＭＳ 明朝" w:hint="eastAsia"/>
                                <w:szCs w:val="21"/>
                              </w:rPr>
                              <w:t>２</w:t>
                            </w:r>
                            <w:r w:rsidR="005E33BE" w:rsidRPr="00493C41">
                              <w:rPr>
                                <w:rFonts w:ascii="ＭＳ 明朝" w:hAnsi="ＭＳ 明朝" w:hint="eastAsia"/>
                                <w:szCs w:val="21"/>
                              </w:rPr>
                              <w:t>の</w:t>
                            </w:r>
                            <w:r w:rsidR="00855B05" w:rsidRPr="00493C41">
                              <w:rPr>
                                <w:rFonts w:ascii="ＭＳ 明朝" w:hAnsi="ＭＳ 明朝" w:hint="eastAsia"/>
                                <w:color w:val="000000" w:themeColor="text1"/>
                                <w:szCs w:val="21"/>
                              </w:rPr>
                              <w:t>１</w:t>
                            </w:r>
                            <w:r w:rsidRPr="00493C41">
                              <w:rPr>
                                <w:rFonts w:ascii="ＭＳ 明朝" w:hAnsi="ＭＳ 明朝" w:hint="eastAsia"/>
                                <w:color w:val="000000" w:themeColor="text1"/>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4D07027" id="_x0000_t202" coordsize="21600,21600" o:spt="202" path="m,l,21600r21600,l21600,xe">
                <v:stroke joinstyle="miter"/>
                <v:path gradientshapeok="t" o:connecttype="rect"/>
              </v:shapetype>
              <v:shape id="テキスト ボックス 4" o:spid="_x0000_s1026" type="#_x0000_t202" style="position:absolute;left:0;text-align:left;margin-left:0;margin-top:-18.5pt;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lRwIAAF8EAAAOAAAAZHJzL2Uyb0RvYy54bWysVEtu2zAQ3RfoHQjua8mu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" filled="f" stroked="f" strokeweight=".5pt">
                <v:textbox style="mso-fit-shape-to-text:t" inset="5.85pt,.7pt,5.85pt,.7pt">
                  <w:txbxContent>
                    <w:p w14:paraId="601A24D0" w14:textId="157041A5" w:rsidR="00C15F23" w:rsidRPr="00493C41" w:rsidRDefault="00C15F23">
                      <w:pPr>
                        <w:rPr>
                          <w:rFonts w:ascii="ＭＳ 明朝" w:hAnsi="ＭＳ 明朝"/>
                          <w:color w:val="000000" w:themeColor="text1"/>
                          <w:szCs w:val="21"/>
                        </w:rPr>
                      </w:pPr>
                      <w:r w:rsidRPr="00493C41">
                        <w:rPr>
                          <w:rFonts w:ascii="ＭＳ 明朝" w:hAnsi="ＭＳ 明朝" w:hint="eastAsia"/>
                          <w:color w:val="000000" w:themeColor="text1"/>
                          <w:szCs w:val="21"/>
                        </w:rPr>
                        <w:t>（様式</w:t>
                      </w:r>
                      <w:r w:rsidRPr="00493C41">
                        <w:rPr>
                          <w:rFonts w:ascii="ＭＳ 明朝" w:hAnsi="ＭＳ 明朝" w:hint="eastAsia"/>
                          <w:szCs w:val="21"/>
                        </w:rPr>
                        <w:t>２</w:t>
                      </w:r>
                      <w:r w:rsidR="005E33BE" w:rsidRPr="00493C41">
                        <w:rPr>
                          <w:rFonts w:ascii="ＭＳ 明朝" w:hAnsi="ＭＳ 明朝" w:hint="eastAsia"/>
                          <w:szCs w:val="21"/>
                        </w:rPr>
                        <w:t>の</w:t>
                      </w:r>
                      <w:r w:rsidR="00855B05" w:rsidRPr="00493C41">
                        <w:rPr>
                          <w:rFonts w:ascii="ＭＳ 明朝" w:hAnsi="ＭＳ 明朝" w:hint="eastAsia"/>
                          <w:color w:val="000000" w:themeColor="text1"/>
                          <w:szCs w:val="21"/>
                        </w:rPr>
                        <w:t>１</w:t>
                      </w:r>
                      <w:r w:rsidRPr="00493C41">
                        <w:rPr>
                          <w:rFonts w:ascii="ＭＳ 明朝" w:hAnsi="ＭＳ 明朝" w:hint="eastAsia"/>
                          <w:color w:val="000000" w:themeColor="text1"/>
                          <w:szCs w:val="21"/>
                        </w:rPr>
                        <w:t>）</w:t>
                      </w:r>
                    </w:p>
                  </w:txbxContent>
                </v:textbox>
                <w10:wrap anchorx="margin"/>
              </v:shape>
            </w:pict>
          </mc:Fallback>
        </mc:AlternateContent>
      </w:r>
      <w:r w:rsidR="00B71C1F" w:rsidRPr="00493C41">
        <w:rPr>
          <w:rFonts w:ascii="ＭＳ 明朝" w:hAnsi="ＭＳ 明朝" w:hint="eastAsia"/>
          <w:b/>
          <w:color w:val="000000" w:themeColor="text1"/>
          <w:sz w:val="28"/>
          <w:szCs w:val="21"/>
        </w:rPr>
        <w:t>自動車による営業</w:t>
      </w:r>
      <w:r w:rsidR="00855B05" w:rsidRPr="00493C41">
        <w:rPr>
          <w:rFonts w:ascii="ＭＳ 明朝" w:hAnsi="ＭＳ 明朝" w:hint="eastAsia"/>
          <w:b/>
          <w:color w:val="000000" w:themeColor="text1"/>
          <w:sz w:val="28"/>
          <w:szCs w:val="21"/>
        </w:rPr>
        <w:t>（飲食店営業）</w:t>
      </w:r>
      <w:r w:rsidR="00B71C1F" w:rsidRPr="0011411C">
        <w:rPr>
          <w:rFonts w:ascii="ＭＳ 明朝" w:hAnsi="ＭＳ 明朝" w:hint="eastAsia"/>
          <w:b/>
          <w:color w:val="000000" w:themeColor="text1"/>
          <w:sz w:val="28"/>
          <w:szCs w:val="21"/>
        </w:rPr>
        <w:t>に係る確認票</w:t>
      </w:r>
    </w:p>
    <w:p w14:paraId="7E656C36" w14:textId="7D9363E3" w:rsidR="00B71C1F" w:rsidRPr="0011411C" w:rsidRDefault="00B71C1F" w:rsidP="00B71C1F">
      <w:pPr>
        <w:rPr>
          <w:rFonts w:ascii="ＭＳ 明朝" w:hAnsi="ＭＳ 明朝"/>
          <w:color w:val="000000" w:themeColor="text1"/>
          <w:sz w:val="24"/>
          <w:szCs w:val="21"/>
        </w:rPr>
      </w:pPr>
      <w:r w:rsidRPr="0011411C">
        <w:rPr>
          <w:rFonts w:ascii="ＭＳ 明朝" w:hAnsi="ＭＳ 明朝" w:hint="eastAsia"/>
          <w:color w:val="000000" w:themeColor="text1"/>
          <w:sz w:val="24"/>
          <w:szCs w:val="21"/>
        </w:rPr>
        <w:t xml:space="preserve">　　今回、営業許可申請した</w:t>
      </w:r>
      <w:r w:rsidRPr="00493C41">
        <w:rPr>
          <w:rFonts w:ascii="ＭＳ 明朝" w:hAnsi="ＭＳ 明朝" w:hint="eastAsia"/>
          <w:color w:val="000000" w:themeColor="text1"/>
          <w:sz w:val="24"/>
          <w:szCs w:val="21"/>
        </w:rPr>
        <w:t>自動車</w:t>
      </w:r>
      <w:r w:rsidRPr="0011411C">
        <w:rPr>
          <w:rFonts w:ascii="ＭＳ 明朝" w:hAnsi="ＭＳ 明朝" w:hint="eastAsia"/>
          <w:color w:val="000000" w:themeColor="text1"/>
          <w:sz w:val="24"/>
          <w:szCs w:val="21"/>
        </w:rPr>
        <w:t>（屋号：</w:t>
      </w:r>
      <w:r w:rsidRPr="0011411C">
        <w:rPr>
          <w:rFonts w:ascii="ＭＳ 明朝" w:hAnsi="ＭＳ 明朝" w:hint="eastAsia"/>
          <w:color w:val="000000" w:themeColor="text1"/>
          <w:sz w:val="24"/>
          <w:szCs w:val="21"/>
          <w:u w:val="single"/>
        </w:rPr>
        <w:t xml:space="preserve">　　　　　　　</w:t>
      </w:r>
      <w:r w:rsidR="00855B05" w:rsidRPr="0011411C">
        <w:rPr>
          <w:rFonts w:ascii="ＭＳ 明朝" w:hAnsi="ＭＳ 明朝" w:hint="eastAsia"/>
          <w:color w:val="000000" w:themeColor="text1"/>
          <w:sz w:val="24"/>
          <w:szCs w:val="21"/>
          <w:u w:val="single"/>
        </w:rPr>
        <w:t xml:space="preserve">　　　　</w:t>
      </w:r>
      <w:r w:rsidRPr="0011411C">
        <w:rPr>
          <w:rFonts w:ascii="ＭＳ 明朝" w:hAnsi="ＭＳ 明朝" w:hint="eastAsia"/>
          <w:color w:val="000000" w:themeColor="text1"/>
          <w:sz w:val="24"/>
          <w:szCs w:val="21"/>
          <w:u w:val="single"/>
        </w:rPr>
        <w:t xml:space="preserve">　　　　　　</w:t>
      </w:r>
      <w:r w:rsidRPr="0011411C">
        <w:rPr>
          <w:rFonts w:ascii="ＭＳ 明朝" w:hAnsi="ＭＳ 明朝" w:hint="eastAsia"/>
          <w:color w:val="000000" w:themeColor="text1"/>
          <w:sz w:val="24"/>
          <w:szCs w:val="21"/>
        </w:rPr>
        <w:t>）について、</w:t>
      </w:r>
    </w:p>
    <w:p w14:paraId="32308910" w14:textId="30C81338" w:rsidR="00BA3981" w:rsidRPr="0011411C" w:rsidRDefault="00B71C1F" w:rsidP="00F36387">
      <w:pPr>
        <w:ind w:firstLineChars="100" w:firstLine="240"/>
        <w:rPr>
          <w:rFonts w:ascii="ＭＳ 明朝" w:hAnsi="ＭＳ 明朝"/>
          <w:color w:val="000000" w:themeColor="text1"/>
          <w:sz w:val="24"/>
          <w:szCs w:val="21"/>
        </w:rPr>
      </w:pPr>
      <w:r w:rsidRPr="0011411C">
        <w:rPr>
          <w:rFonts w:ascii="ＭＳ 明朝" w:hAnsi="ＭＳ 明朝" w:hint="eastAsia"/>
          <w:color w:val="000000" w:themeColor="text1"/>
          <w:sz w:val="24"/>
          <w:szCs w:val="21"/>
        </w:rPr>
        <w:t>大阪府内</w:t>
      </w:r>
      <w:r w:rsidR="0092326B" w:rsidRPr="00493C41">
        <w:rPr>
          <w:rFonts w:ascii="ＭＳ 明朝" w:hAnsi="ＭＳ 明朝" w:hint="eastAsia"/>
          <w:color w:val="000000" w:themeColor="text1"/>
          <w:sz w:val="24"/>
          <w:szCs w:val="21"/>
        </w:rPr>
        <w:t>及び和歌山県内</w:t>
      </w:r>
      <w:r w:rsidRPr="00493C41">
        <w:rPr>
          <w:rFonts w:ascii="ＭＳ 明朝" w:hAnsi="ＭＳ 明朝" w:hint="eastAsia"/>
          <w:color w:val="000000" w:themeColor="text1"/>
          <w:sz w:val="24"/>
          <w:szCs w:val="21"/>
        </w:rPr>
        <w:t>で</w:t>
      </w:r>
      <w:r w:rsidRPr="0011411C">
        <w:rPr>
          <w:rFonts w:ascii="ＭＳ 明朝" w:hAnsi="ＭＳ 明朝" w:hint="eastAsia"/>
          <w:color w:val="000000" w:themeColor="text1"/>
          <w:sz w:val="24"/>
          <w:szCs w:val="21"/>
        </w:rPr>
        <w:t>の</w:t>
      </w:r>
      <w:r w:rsidRPr="0011411C">
        <w:rPr>
          <w:rFonts w:ascii="ＭＳ 明朝" w:hAnsi="ＭＳ 明朝"/>
          <w:color w:val="000000" w:themeColor="text1"/>
          <w:sz w:val="24"/>
          <w:szCs w:val="21"/>
        </w:rPr>
        <w:t>営業許可の取得状況は</w:t>
      </w:r>
      <w:r w:rsidRPr="0011411C">
        <w:rPr>
          <w:rFonts w:ascii="ＭＳ 明朝" w:hAnsi="ＭＳ 明朝" w:hint="eastAsia"/>
          <w:color w:val="000000" w:themeColor="text1"/>
          <w:sz w:val="24"/>
          <w:szCs w:val="21"/>
        </w:rPr>
        <w:t>、</w:t>
      </w:r>
      <w:r w:rsidRPr="0011411C">
        <w:rPr>
          <w:rFonts w:ascii="ＭＳ 明朝" w:hAnsi="ＭＳ 明朝"/>
          <w:color w:val="000000" w:themeColor="text1"/>
          <w:sz w:val="24"/>
          <w:szCs w:val="21"/>
        </w:rPr>
        <w:t>次のとおりで</w:t>
      </w:r>
      <w:r w:rsidRPr="0011411C">
        <w:rPr>
          <w:rFonts w:ascii="ＭＳ 明朝" w:hAnsi="ＭＳ 明朝" w:hint="eastAsia"/>
          <w:color w:val="000000" w:themeColor="text1"/>
          <w:sz w:val="24"/>
          <w:szCs w:val="21"/>
        </w:rPr>
        <w:t>す。</w:t>
      </w:r>
    </w:p>
    <w:p w14:paraId="6224FDD8" w14:textId="0E74E13E" w:rsidR="00B71C1F" w:rsidRPr="0011411C" w:rsidRDefault="00B71C1F" w:rsidP="004138B0">
      <w:pPr>
        <w:spacing w:line="360" w:lineRule="auto"/>
        <w:ind w:firstLineChars="100" w:firstLine="220"/>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大阪府内</w:t>
      </w:r>
      <w:r w:rsidR="0092326B" w:rsidRPr="00493C41">
        <w:rPr>
          <w:rFonts w:ascii="ＭＳ 明朝" w:hAnsi="ＭＳ 明朝" w:hint="eastAsia"/>
          <w:color w:val="000000" w:themeColor="text1"/>
          <w:sz w:val="22"/>
          <w:szCs w:val="22"/>
        </w:rPr>
        <w:t>及び和歌山県内</w:t>
      </w:r>
      <w:r w:rsidRPr="00493C41">
        <w:rPr>
          <w:rFonts w:ascii="ＭＳ 明朝" w:hAnsi="ＭＳ 明朝" w:hint="eastAsia"/>
          <w:color w:val="000000" w:themeColor="text1"/>
          <w:sz w:val="22"/>
          <w:szCs w:val="22"/>
        </w:rPr>
        <w:t>の</w:t>
      </w:r>
      <w:r w:rsidRPr="0011411C">
        <w:rPr>
          <w:rFonts w:ascii="ＭＳ 明朝" w:hAnsi="ＭＳ 明朝" w:hint="eastAsia"/>
          <w:color w:val="000000" w:themeColor="text1"/>
          <w:sz w:val="22"/>
          <w:szCs w:val="22"/>
        </w:rPr>
        <w:t>いずれの自治体の営業許可も取得していない。</w:t>
      </w:r>
    </w:p>
    <w:p w14:paraId="46712C87" w14:textId="6AC80154" w:rsidR="00F36387" w:rsidRPr="0011411C" w:rsidRDefault="00F36387"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bCs/>
          <w:color w:val="000000" w:themeColor="text1"/>
          <w:sz w:val="22"/>
          <w:szCs w:val="22"/>
          <w:u w:val="single"/>
        </w:rPr>
        <w:t>令和</w:t>
      </w:r>
      <w:r w:rsidR="00C15F23" w:rsidRPr="0011411C">
        <w:rPr>
          <w:rFonts w:ascii="ＭＳ 明朝" w:hAnsi="ＭＳ 明朝" w:hint="eastAsia"/>
          <w:b/>
          <w:bCs/>
          <w:color w:val="000000" w:themeColor="text1"/>
          <w:sz w:val="22"/>
          <w:szCs w:val="22"/>
          <w:u w:val="single"/>
        </w:rPr>
        <w:t>７</w:t>
      </w:r>
      <w:r w:rsidRPr="0011411C">
        <w:rPr>
          <w:rFonts w:ascii="ＭＳ 明朝" w:hAnsi="ＭＳ 明朝" w:hint="eastAsia"/>
          <w:b/>
          <w:bCs/>
          <w:color w:val="000000" w:themeColor="text1"/>
          <w:sz w:val="22"/>
          <w:szCs w:val="22"/>
          <w:u w:val="single"/>
        </w:rPr>
        <w:t>年</w:t>
      </w:r>
      <w:r w:rsidR="00C15F23" w:rsidRPr="0011411C">
        <w:rPr>
          <w:rFonts w:ascii="ＭＳ 明朝" w:hAnsi="ＭＳ 明朝" w:hint="eastAsia"/>
          <w:b/>
          <w:bCs/>
          <w:color w:val="000000" w:themeColor="text1"/>
          <w:sz w:val="22"/>
          <w:szCs w:val="22"/>
          <w:u w:val="single"/>
        </w:rPr>
        <w:t>６</w:t>
      </w:r>
      <w:r w:rsidRPr="0011411C">
        <w:rPr>
          <w:rFonts w:ascii="ＭＳ 明朝" w:hAnsi="ＭＳ 明朝" w:hint="eastAsia"/>
          <w:b/>
          <w:bCs/>
          <w:color w:val="000000" w:themeColor="text1"/>
          <w:sz w:val="22"/>
          <w:szCs w:val="22"/>
          <w:u w:val="single"/>
        </w:rPr>
        <w:t>月</w:t>
      </w:r>
      <w:r w:rsidR="00C15F23" w:rsidRPr="0011411C">
        <w:rPr>
          <w:rFonts w:ascii="ＭＳ 明朝" w:hAnsi="ＭＳ 明朝" w:hint="eastAsia"/>
          <w:b/>
          <w:bCs/>
          <w:color w:val="000000" w:themeColor="text1"/>
          <w:sz w:val="22"/>
          <w:szCs w:val="22"/>
          <w:u w:val="single"/>
        </w:rPr>
        <w:t>１</w:t>
      </w:r>
      <w:r w:rsidRPr="0011411C">
        <w:rPr>
          <w:rFonts w:ascii="ＭＳ 明朝" w:hAnsi="ＭＳ 明朝" w:hint="eastAsia"/>
          <w:b/>
          <w:bCs/>
          <w:color w:val="000000" w:themeColor="text1"/>
          <w:sz w:val="22"/>
          <w:szCs w:val="22"/>
          <w:u w:val="single"/>
        </w:rPr>
        <w:t>日以降</w:t>
      </w:r>
      <w:r w:rsidRPr="0011411C">
        <w:rPr>
          <w:rFonts w:ascii="ＭＳ 明朝" w:hAnsi="ＭＳ 明朝" w:hint="eastAsia"/>
          <w:color w:val="000000" w:themeColor="text1"/>
          <w:sz w:val="22"/>
          <w:szCs w:val="22"/>
        </w:rPr>
        <w:t>に許可された営業許可証を現在取得している。</w:t>
      </w:r>
    </w:p>
    <w:p w14:paraId="3984A03B" w14:textId="572691A4" w:rsidR="00F36387" w:rsidRPr="0011411C" w:rsidRDefault="00F36387" w:rsidP="00B71C1F">
      <w:pPr>
        <w:spacing w:line="360" w:lineRule="auto"/>
        <w:rPr>
          <w:rFonts w:ascii="ＭＳ 明朝" w:hAnsi="ＭＳ 明朝"/>
          <w:color w:val="000000" w:themeColor="text1"/>
          <w:szCs w:val="21"/>
        </w:rPr>
      </w:pPr>
      <w:r w:rsidRPr="0011411C">
        <w:rPr>
          <w:rFonts w:ascii="ＭＳ 明朝" w:hAnsi="ＭＳ 明朝" w:hint="eastAsia"/>
          <w:color w:val="000000" w:themeColor="text1"/>
          <w:sz w:val="24"/>
          <w:szCs w:val="21"/>
        </w:rPr>
        <w:t xml:space="preserve">　　 </w:t>
      </w:r>
      <w:r w:rsidR="004138B0" w:rsidRPr="0011411C">
        <w:rPr>
          <w:rFonts w:ascii="ＭＳ 明朝" w:hAnsi="ＭＳ 明朝" w:hint="eastAsia"/>
          <w:color w:val="000000" w:themeColor="text1"/>
          <w:sz w:val="24"/>
          <w:szCs w:val="21"/>
        </w:rPr>
        <w:t xml:space="preserve">　 </w:t>
      </w:r>
      <w:r w:rsidRPr="0011411C">
        <w:rPr>
          <w:rFonts w:ascii="ＭＳ 明朝" w:hAnsi="ＭＳ 明朝" w:hint="eastAsia"/>
          <w:color w:val="000000" w:themeColor="text1"/>
          <w:szCs w:val="21"/>
        </w:rPr>
        <w:t>（営業許可を取得した自治体名：　　　　　　　　　　　　　　　　　　　　　　　　　　）</w:t>
      </w:r>
    </w:p>
    <w:p w14:paraId="402B34A4" w14:textId="18F6F78F" w:rsidR="00B71C1F" w:rsidRPr="0011411C" w:rsidRDefault="00B71C1F"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color w:val="000000" w:themeColor="text1"/>
          <w:sz w:val="22"/>
          <w:szCs w:val="22"/>
          <w:u w:val="single"/>
        </w:rPr>
        <w:t>令和３年６月１</w:t>
      </w:r>
      <w:r w:rsidRPr="0011411C">
        <w:rPr>
          <w:rFonts w:ascii="ＭＳ 明朝" w:hAnsi="ＭＳ 明朝"/>
          <w:b/>
          <w:color w:val="000000" w:themeColor="text1"/>
          <w:sz w:val="22"/>
          <w:szCs w:val="22"/>
          <w:u w:val="single"/>
        </w:rPr>
        <w:t>日</w:t>
      </w:r>
      <w:r w:rsidR="00C15F23" w:rsidRPr="0011411C">
        <w:rPr>
          <w:rFonts w:ascii="ＭＳ 明朝" w:hAnsi="ＭＳ 明朝" w:hint="eastAsia"/>
          <w:b/>
          <w:color w:val="000000" w:themeColor="text1"/>
          <w:sz w:val="22"/>
          <w:szCs w:val="22"/>
          <w:u w:val="single"/>
        </w:rPr>
        <w:t>から令和</w:t>
      </w:r>
      <w:r w:rsidR="00B51AAF" w:rsidRPr="0011411C">
        <w:rPr>
          <w:rFonts w:ascii="ＭＳ 明朝" w:hAnsi="ＭＳ 明朝" w:hint="eastAsia"/>
          <w:b/>
          <w:color w:val="000000" w:themeColor="text1"/>
          <w:sz w:val="22"/>
          <w:szCs w:val="22"/>
          <w:u w:val="single"/>
        </w:rPr>
        <w:t>７</w:t>
      </w:r>
      <w:r w:rsidR="00C15F23" w:rsidRPr="0011411C">
        <w:rPr>
          <w:rFonts w:ascii="ＭＳ 明朝" w:hAnsi="ＭＳ 明朝" w:hint="eastAsia"/>
          <w:b/>
          <w:color w:val="000000" w:themeColor="text1"/>
          <w:sz w:val="22"/>
          <w:szCs w:val="22"/>
          <w:u w:val="single"/>
        </w:rPr>
        <w:t>年</w:t>
      </w:r>
      <w:r w:rsidR="00B51AAF" w:rsidRPr="0011411C">
        <w:rPr>
          <w:rFonts w:ascii="ＭＳ 明朝" w:hAnsi="ＭＳ 明朝" w:hint="eastAsia"/>
          <w:b/>
          <w:color w:val="000000" w:themeColor="text1"/>
          <w:sz w:val="22"/>
          <w:szCs w:val="22"/>
          <w:u w:val="single"/>
        </w:rPr>
        <w:t>５</w:t>
      </w:r>
      <w:r w:rsidR="00C15F23" w:rsidRPr="0011411C">
        <w:rPr>
          <w:rFonts w:ascii="ＭＳ 明朝" w:hAnsi="ＭＳ 明朝" w:hint="eastAsia"/>
          <w:b/>
          <w:color w:val="000000" w:themeColor="text1"/>
          <w:sz w:val="22"/>
          <w:szCs w:val="22"/>
          <w:u w:val="single"/>
        </w:rPr>
        <w:t>月3</w:t>
      </w:r>
      <w:r w:rsidR="00C15F23" w:rsidRPr="0011411C">
        <w:rPr>
          <w:rFonts w:ascii="ＭＳ 明朝" w:hAnsi="ＭＳ 明朝"/>
          <w:b/>
          <w:color w:val="000000" w:themeColor="text1"/>
          <w:sz w:val="22"/>
          <w:szCs w:val="22"/>
          <w:u w:val="single"/>
        </w:rPr>
        <w:t>1</w:t>
      </w:r>
      <w:r w:rsidR="00C15F23" w:rsidRPr="0011411C">
        <w:rPr>
          <w:rFonts w:ascii="ＭＳ 明朝" w:hAnsi="ＭＳ 明朝" w:hint="eastAsia"/>
          <w:b/>
          <w:color w:val="000000" w:themeColor="text1"/>
          <w:sz w:val="22"/>
          <w:szCs w:val="22"/>
          <w:u w:val="single"/>
        </w:rPr>
        <w:t>日まで</w:t>
      </w:r>
      <w:r w:rsidRPr="0011411C">
        <w:rPr>
          <w:rFonts w:ascii="ＭＳ 明朝" w:hAnsi="ＭＳ 明朝" w:hint="eastAsia"/>
          <w:color w:val="000000" w:themeColor="text1"/>
          <w:sz w:val="22"/>
          <w:szCs w:val="22"/>
        </w:rPr>
        <w:t>に許可された営業許可証を現在取得している。</w:t>
      </w:r>
    </w:p>
    <w:p w14:paraId="548F4401" w14:textId="7DAE274D" w:rsidR="00B71C1F" w:rsidRPr="0011411C" w:rsidRDefault="00B71C1F" w:rsidP="00B71C1F">
      <w:pPr>
        <w:spacing w:line="360" w:lineRule="auto"/>
        <w:rPr>
          <w:rFonts w:ascii="ＭＳ 明朝" w:hAnsi="ＭＳ 明朝"/>
          <w:color w:val="000000" w:themeColor="text1"/>
          <w:szCs w:val="21"/>
        </w:rPr>
      </w:pPr>
      <w:r w:rsidRPr="0011411C">
        <w:rPr>
          <w:rFonts w:ascii="ＭＳ 明朝" w:hAnsi="ＭＳ 明朝" w:hint="eastAsia"/>
          <w:color w:val="000000" w:themeColor="text1"/>
          <w:szCs w:val="21"/>
        </w:rPr>
        <w:t xml:space="preserve">　　　</w:t>
      </w:r>
      <w:r w:rsidR="004138B0" w:rsidRPr="0011411C">
        <w:rPr>
          <w:rFonts w:ascii="ＭＳ 明朝" w:hAnsi="ＭＳ 明朝" w:hint="eastAsia"/>
          <w:color w:val="000000" w:themeColor="text1"/>
          <w:szCs w:val="21"/>
        </w:rPr>
        <w:t xml:space="preserve">　 </w:t>
      </w:r>
      <w:r w:rsidRPr="0011411C">
        <w:rPr>
          <w:rFonts w:ascii="ＭＳ 明朝" w:hAnsi="ＭＳ 明朝" w:hint="eastAsia"/>
          <w:color w:val="000000" w:themeColor="text1"/>
          <w:szCs w:val="21"/>
        </w:rPr>
        <w:t>（営業許可を取得した自治体名：　　　　　　　　　　　　　　　　　　　　　　　　　　）</w:t>
      </w:r>
    </w:p>
    <w:p w14:paraId="1730BEB2" w14:textId="537F5682" w:rsidR="00B71C1F" w:rsidRPr="004138B0" w:rsidRDefault="00B71C1F"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color w:val="000000" w:themeColor="text1"/>
          <w:sz w:val="22"/>
          <w:szCs w:val="22"/>
          <w:u w:val="single"/>
        </w:rPr>
        <w:t>令和３年５月</w:t>
      </w:r>
      <w:r w:rsidRPr="0011411C">
        <w:rPr>
          <w:rFonts w:ascii="ＭＳ 明朝" w:hAnsi="ＭＳ 明朝"/>
          <w:b/>
          <w:color w:val="000000" w:themeColor="text1"/>
          <w:sz w:val="22"/>
          <w:szCs w:val="22"/>
          <w:u w:val="single"/>
        </w:rPr>
        <w:t>31日</w:t>
      </w:r>
      <w:r w:rsidRPr="0011411C">
        <w:rPr>
          <w:rFonts w:ascii="ＭＳ 明朝" w:hAnsi="ＭＳ 明朝" w:hint="eastAsia"/>
          <w:b/>
          <w:color w:val="000000" w:themeColor="text1"/>
          <w:sz w:val="22"/>
          <w:szCs w:val="22"/>
          <w:u w:val="single"/>
        </w:rPr>
        <w:t>以前</w:t>
      </w:r>
      <w:r w:rsidRPr="0011411C">
        <w:rPr>
          <w:rFonts w:ascii="ＭＳ 明朝" w:hAnsi="ＭＳ 明朝" w:hint="eastAsia"/>
          <w:color w:val="000000" w:themeColor="text1"/>
          <w:sz w:val="22"/>
          <w:szCs w:val="22"/>
        </w:rPr>
        <w:t>に許可された営業許可証を現</w:t>
      </w:r>
      <w:r w:rsidRPr="004138B0">
        <w:rPr>
          <w:rFonts w:ascii="ＭＳ 明朝" w:hAnsi="ＭＳ 明朝" w:hint="eastAsia"/>
          <w:color w:val="000000" w:themeColor="text1"/>
          <w:sz w:val="22"/>
          <w:szCs w:val="22"/>
        </w:rPr>
        <w:t>在取得している。</w:t>
      </w:r>
    </w:p>
    <w:p w14:paraId="456A5665" w14:textId="1D26B64D" w:rsidR="00B71C1F" w:rsidRPr="00826528" w:rsidRDefault="00B71C1F" w:rsidP="0092326B">
      <w:pPr>
        <w:spacing w:line="360" w:lineRule="auto"/>
        <w:rPr>
          <w:rFonts w:ascii="ＭＳ 明朝" w:hAnsi="ＭＳ 明朝"/>
          <w:color w:val="000000" w:themeColor="text1"/>
          <w:szCs w:val="21"/>
        </w:rPr>
      </w:pPr>
      <w:r w:rsidRPr="00826528">
        <w:rPr>
          <w:rFonts w:ascii="ＭＳ 明朝" w:hAnsi="ＭＳ 明朝" w:hint="eastAsia"/>
          <w:color w:val="000000" w:themeColor="text1"/>
          <w:szCs w:val="21"/>
        </w:rPr>
        <w:t xml:space="preserve">　　</w:t>
      </w:r>
      <w:r w:rsidR="00F36387">
        <w:rPr>
          <w:rFonts w:ascii="ＭＳ 明朝" w:hAnsi="ＭＳ 明朝" w:hint="eastAsia"/>
          <w:color w:val="000000" w:themeColor="text1"/>
          <w:szCs w:val="21"/>
        </w:rPr>
        <w:t xml:space="preserve"> </w:t>
      </w:r>
      <w:r w:rsidR="00F36387">
        <w:rPr>
          <w:rFonts w:ascii="ＭＳ 明朝" w:hAnsi="ＭＳ 明朝"/>
          <w:color w:val="000000" w:themeColor="text1"/>
          <w:szCs w:val="21"/>
        </w:rPr>
        <w:t xml:space="preserve"> </w:t>
      </w:r>
      <w:r w:rsidR="004138B0">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 xml:space="preserve">（営業許可を取得した自治体名：　　</w:t>
      </w:r>
      <w:r w:rsidR="00F36387">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 xml:space="preserve">　　　　　　　　　　　　　　　　　　　　　　　 ）</w:t>
      </w:r>
    </w:p>
    <w:p w14:paraId="1B813D01" w14:textId="77777777" w:rsidR="00B71C1F" w:rsidRPr="00826528" w:rsidRDefault="00B71C1F" w:rsidP="00B71C1F">
      <w:pPr>
        <w:rPr>
          <w:rFonts w:ascii="ＭＳ 明朝" w:hAnsi="ＭＳ 明朝"/>
          <w:b/>
          <w:color w:val="000000" w:themeColor="text1"/>
          <w:sz w:val="24"/>
        </w:rPr>
      </w:pPr>
      <w:r w:rsidRPr="00826528">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3E62F33" wp14:editId="4F68D14D">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6DF4F8A" w14:textId="739F00C8" w:rsidR="00B71C1F" w:rsidRPr="0011411C" w:rsidRDefault="00B71C1F" w:rsidP="00B71C1F">
                            <w:pPr>
                              <w:ind w:left="220" w:hangingChars="100" w:hanging="220"/>
                              <w:rPr>
                                <w:color w:val="000000" w:themeColor="text1"/>
                                <w:sz w:val="22"/>
                                <w:szCs w:val="22"/>
                                <w:u w:val="single"/>
                              </w:rPr>
                            </w:pPr>
                            <w:r w:rsidRPr="0011411C">
                              <w:rPr>
                                <w:rFonts w:hint="eastAsia"/>
                                <w:color w:val="000000" w:themeColor="text1"/>
                                <w:sz w:val="22"/>
                                <w:szCs w:val="22"/>
                              </w:rPr>
                              <w:t>①</w:t>
                            </w:r>
                            <w:r w:rsidRPr="0011411C">
                              <w:rPr>
                                <w:rFonts w:hint="eastAsia"/>
                                <w:color w:val="000000" w:themeColor="text1"/>
                                <w:sz w:val="22"/>
                                <w:szCs w:val="22"/>
                              </w:rPr>
                              <w:t xml:space="preserve"> </w:t>
                            </w:r>
                            <w:r w:rsidRPr="0011411C">
                              <w:rPr>
                                <w:rFonts w:hint="eastAsia"/>
                                <w:color w:val="000000" w:themeColor="text1"/>
                                <w:sz w:val="22"/>
                                <w:szCs w:val="22"/>
                              </w:rPr>
                              <w:t>営業者は、</w:t>
                            </w:r>
                            <w:r w:rsidRPr="0011411C">
                              <w:rPr>
                                <w:rFonts w:hint="eastAsia"/>
                                <w:color w:val="000000" w:themeColor="text1"/>
                                <w:sz w:val="22"/>
                                <w:szCs w:val="22"/>
                                <w:u w:val="single"/>
                              </w:rPr>
                              <w:t>令和</w:t>
                            </w:r>
                            <w:r w:rsidR="00BA3981" w:rsidRPr="0011411C">
                              <w:rPr>
                                <w:rFonts w:hint="eastAsia"/>
                                <w:color w:val="000000" w:themeColor="text1"/>
                                <w:sz w:val="22"/>
                                <w:szCs w:val="22"/>
                                <w:u w:val="single"/>
                              </w:rPr>
                              <w:t>７</w:t>
                            </w:r>
                            <w:r w:rsidRPr="0011411C">
                              <w:rPr>
                                <w:rFonts w:hint="eastAsia"/>
                                <w:color w:val="000000" w:themeColor="text1"/>
                                <w:sz w:val="22"/>
                                <w:szCs w:val="22"/>
                                <w:u w:val="single"/>
                              </w:rPr>
                              <w:t>年</w:t>
                            </w:r>
                            <w:r w:rsidR="00BA3981" w:rsidRPr="0011411C">
                              <w:rPr>
                                <w:rFonts w:hint="eastAsia"/>
                                <w:color w:val="000000" w:themeColor="text1"/>
                                <w:sz w:val="22"/>
                                <w:szCs w:val="22"/>
                                <w:u w:val="single"/>
                              </w:rPr>
                              <w:t>６</w:t>
                            </w:r>
                            <w:r w:rsidRPr="0011411C">
                              <w:rPr>
                                <w:rFonts w:hint="eastAsia"/>
                                <w:color w:val="000000" w:themeColor="text1"/>
                                <w:sz w:val="22"/>
                                <w:szCs w:val="22"/>
                                <w:u w:val="single"/>
                              </w:rPr>
                              <w:t>月１日以降</w:t>
                            </w:r>
                            <w:r w:rsidRPr="0011411C">
                              <w:rPr>
                                <w:rFonts w:hint="eastAsia"/>
                                <w:color w:val="000000" w:themeColor="text1"/>
                                <w:sz w:val="22"/>
                                <w:szCs w:val="22"/>
                              </w:rPr>
                              <w:t>に</w:t>
                            </w:r>
                            <w:r w:rsidRPr="00493C41">
                              <w:rPr>
                                <w:rFonts w:hint="eastAsia"/>
                                <w:color w:val="000000" w:themeColor="text1"/>
                                <w:sz w:val="22"/>
                                <w:szCs w:val="22"/>
                              </w:rPr>
                              <w:t>大阪府</w:t>
                            </w:r>
                            <w:r w:rsidR="00A62BC6" w:rsidRPr="00493C41">
                              <w:rPr>
                                <w:rFonts w:hint="eastAsia"/>
                                <w:color w:val="000000" w:themeColor="text1"/>
                                <w:sz w:val="22"/>
                                <w:szCs w:val="22"/>
                              </w:rPr>
                              <w:t>及び</w:t>
                            </w:r>
                            <w:r w:rsidR="00CF34C8" w:rsidRPr="00493C41">
                              <w:rPr>
                                <w:rFonts w:hint="eastAsia"/>
                                <w:color w:val="000000" w:themeColor="text1"/>
                                <w:sz w:val="22"/>
                                <w:szCs w:val="22"/>
                              </w:rPr>
                              <w:t>和歌山県</w:t>
                            </w:r>
                            <w:r w:rsidRPr="00493C41">
                              <w:rPr>
                                <w:rFonts w:hint="eastAsia"/>
                                <w:color w:val="000000" w:themeColor="text1"/>
                                <w:sz w:val="22"/>
                                <w:szCs w:val="22"/>
                              </w:rPr>
                              <w:t>内</w:t>
                            </w:r>
                            <w:r w:rsidRPr="0011411C">
                              <w:rPr>
                                <w:rFonts w:hint="eastAsia"/>
                                <w:color w:val="000000" w:themeColor="text1"/>
                                <w:sz w:val="22"/>
                                <w:szCs w:val="22"/>
                              </w:rPr>
                              <w:t>のいずれかの自治体で</w:t>
                            </w:r>
                            <w:r w:rsidR="00CF34C8" w:rsidRPr="0011411C">
                              <w:rPr>
                                <w:rFonts w:hint="eastAsia"/>
                                <w:color w:val="000000" w:themeColor="text1"/>
                                <w:sz w:val="22"/>
                                <w:szCs w:val="22"/>
                                <w:u w:val="single"/>
                              </w:rPr>
                              <w:t>関西広域連合共通基準</w:t>
                            </w:r>
                            <w:r w:rsidR="00A62BC6" w:rsidRPr="0011411C">
                              <w:rPr>
                                <w:rFonts w:hint="eastAsia"/>
                                <w:color w:val="000000" w:themeColor="text1"/>
                                <w:sz w:val="22"/>
                                <w:szCs w:val="22"/>
                                <w:u w:val="single"/>
                              </w:rPr>
                              <w:t>の適用を受けて</w:t>
                            </w:r>
                            <w:r w:rsidRPr="0011411C">
                              <w:rPr>
                                <w:rFonts w:hint="eastAsia"/>
                                <w:color w:val="000000" w:themeColor="text1"/>
                                <w:sz w:val="22"/>
                                <w:szCs w:val="22"/>
                              </w:rPr>
                              <w:t>取得した営業許可（今回取得する本営業許可を含む</w:t>
                            </w:r>
                            <w:r w:rsidR="00B726A6" w:rsidRPr="0011411C">
                              <w:rPr>
                                <w:rFonts w:hint="eastAsia"/>
                                <w:color w:val="000000" w:themeColor="text1"/>
                                <w:sz w:val="22"/>
                                <w:szCs w:val="22"/>
                              </w:rPr>
                              <w:t>。</w:t>
                            </w:r>
                            <w:r w:rsidRPr="0011411C">
                              <w:rPr>
                                <w:rFonts w:hint="eastAsia"/>
                                <w:color w:val="000000" w:themeColor="text1"/>
                                <w:sz w:val="22"/>
                                <w:szCs w:val="22"/>
                              </w:rPr>
                              <w:t>）により、</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w:t>
                            </w:r>
                            <w:r w:rsidR="00CF34C8" w:rsidRPr="0011411C">
                              <w:rPr>
                                <w:rFonts w:hint="eastAsia"/>
                                <w:color w:val="000000" w:themeColor="text1"/>
                                <w:sz w:val="22"/>
                                <w:szCs w:val="22"/>
                                <w:u w:val="single"/>
                              </w:rPr>
                              <w:t>和歌山県全域</w:t>
                            </w:r>
                            <w:r w:rsidRPr="0011411C">
                              <w:rPr>
                                <w:rFonts w:hint="eastAsia"/>
                                <w:color w:val="000000" w:themeColor="text1"/>
                                <w:sz w:val="22"/>
                                <w:szCs w:val="22"/>
                                <w:u w:val="single"/>
                              </w:rPr>
                              <w:t>で営業を行うことができます。</w:t>
                            </w:r>
                          </w:p>
                          <w:p w14:paraId="63732B29" w14:textId="2E18DD7C" w:rsidR="00F36387" w:rsidRPr="00493C41" w:rsidRDefault="00F36387" w:rsidP="00F36387">
                            <w:pPr>
                              <w:ind w:leftChars="100" w:left="650" w:hangingChars="200" w:hanging="440"/>
                              <w:rPr>
                                <w:color w:val="000000" w:themeColor="text1"/>
                                <w:sz w:val="22"/>
                                <w:szCs w:val="22"/>
                              </w:rPr>
                            </w:pPr>
                            <w:r w:rsidRPr="00493C41">
                              <w:rPr>
                                <w:rFonts w:hint="eastAsia"/>
                                <w:color w:val="000000" w:themeColor="text1"/>
                                <w:sz w:val="22"/>
                                <w:szCs w:val="22"/>
                              </w:rPr>
                              <w:t xml:space="preserve">□　</w:t>
                            </w:r>
                            <w:r w:rsidR="0092326B" w:rsidRPr="00493C41">
                              <w:rPr>
                                <w:rFonts w:hint="eastAsia"/>
                                <w:color w:val="000000" w:themeColor="text1"/>
                                <w:sz w:val="22"/>
                                <w:szCs w:val="22"/>
                              </w:rPr>
                              <w:t>令和７年５</w:t>
                            </w:r>
                            <w:r w:rsidR="0092326B" w:rsidRPr="00493C41">
                              <w:rPr>
                                <w:rFonts w:ascii="ＭＳ 明朝" w:hAnsi="ＭＳ 明朝" w:hint="eastAsia"/>
                                <w:color w:val="000000" w:themeColor="text1"/>
                                <w:sz w:val="22"/>
                                <w:szCs w:val="22"/>
                              </w:rPr>
                              <w:t>月31日以前に取得した許可を</w:t>
                            </w:r>
                            <w:r w:rsidR="0092326B" w:rsidRPr="00493C41">
                              <w:rPr>
                                <w:rFonts w:ascii="ＭＳ 明朝" w:hAnsi="ＭＳ 明朝" w:hint="eastAsia"/>
                                <w:color w:val="000000" w:themeColor="text1"/>
                                <w:sz w:val="22"/>
                                <w:szCs w:val="22"/>
                                <w:u w:val="single"/>
                              </w:rPr>
                              <w:t>1回更新する場</w:t>
                            </w:r>
                            <w:r w:rsidR="0092326B" w:rsidRPr="00493C41">
                              <w:rPr>
                                <w:rFonts w:hint="eastAsia"/>
                                <w:color w:val="000000" w:themeColor="text1"/>
                                <w:sz w:val="22"/>
                                <w:szCs w:val="22"/>
                                <w:u w:val="single"/>
                              </w:rPr>
                              <w:t>合に限り、</w:t>
                            </w:r>
                            <w:r w:rsidR="00CF34C8" w:rsidRPr="00493C41">
                              <w:rPr>
                                <w:rFonts w:hint="eastAsia"/>
                                <w:color w:val="000000" w:themeColor="text1"/>
                                <w:sz w:val="22"/>
                                <w:szCs w:val="22"/>
                                <w:u w:val="single"/>
                              </w:rPr>
                              <w:t>関西広域連合共通基準を適用しない</w:t>
                            </w:r>
                            <w:r w:rsidR="00CF34C8" w:rsidRPr="00493C41">
                              <w:rPr>
                                <w:rFonts w:hint="eastAsia"/>
                                <w:color w:val="000000" w:themeColor="text1"/>
                                <w:sz w:val="22"/>
                                <w:szCs w:val="22"/>
                              </w:rPr>
                              <w:t>許可を取得することもできますが、その場合は、</w:t>
                            </w:r>
                            <w:r w:rsidR="0092326B" w:rsidRPr="00493C41">
                              <w:rPr>
                                <w:rFonts w:hint="eastAsia"/>
                                <w:color w:val="000000" w:themeColor="text1"/>
                                <w:sz w:val="22"/>
                                <w:szCs w:val="22"/>
                              </w:rPr>
                              <w:t>営業可能な地域は</w:t>
                            </w:r>
                            <w:r w:rsidR="00CF34C8" w:rsidRPr="00493C41">
                              <w:rPr>
                                <w:rFonts w:hint="eastAsia"/>
                                <w:color w:val="000000" w:themeColor="text1"/>
                                <w:sz w:val="22"/>
                                <w:szCs w:val="22"/>
                                <w:u w:val="single"/>
                              </w:rPr>
                              <w:t>大阪府全域のみ</w:t>
                            </w:r>
                            <w:r w:rsidR="00CF34C8" w:rsidRPr="00493C41">
                              <w:rPr>
                                <w:rFonts w:hint="eastAsia"/>
                                <w:color w:val="000000" w:themeColor="text1"/>
                                <w:sz w:val="22"/>
                                <w:szCs w:val="22"/>
                              </w:rPr>
                              <w:t>となります。</w:t>
                            </w:r>
                            <w:r w:rsidRPr="00493C41">
                              <w:rPr>
                                <w:rFonts w:hint="eastAsia"/>
                                <w:color w:val="000000" w:themeColor="text1"/>
                                <w:sz w:val="22"/>
                                <w:szCs w:val="22"/>
                              </w:rPr>
                              <w:t>以下③～⑥も、対象は大阪府全域のみとなります。</w:t>
                            </w:r>
                          </w:p>
                          <w:p w14:paraId="4FFB4AC8" w14:textId="4CEFF6B9"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②</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本営業許可に係る更新申請、申請事項の変更、廃業等の手続きについては、</w:t>
                            </w:r>
                            <w:r w:rsidR="00493C41">
                              <w:rPr>
                                <w:rFonts w:hint="eastAsia"/>
                                <w:color w:val="000000" w:themeColor="text1"/>
                                <w:sz w:val="22"/>
                                <w:szCs w:val="22"/>
                                <w:u w:val="single"/>
                              </w:rPr>
                              <w:t>本市</w:t>
                            </w:r>
                            <w:r w:rsidRPr="0011411C">
                              <w:rPr>
                                <w:rFonts w:hint="eastAsia"/>
                                <w:color w:val="000000" w:themeColor="text1"/>
                                <w:sz w:val="22"/>
                                <w:szCs w:val="22"/>
                                <w:u w:val="single"/>
                              </w:rPr>
                              <w:t>以外で行うことができません。</w:t>
                            </w:r>
                          </w:p>
                          <w:p w14:paraId="7670B8D7" w14:textId="77777777" w:rsidR="00B71C1F" w:rsidRPr="0011411C" w:rsidRDefault="00B71C1F" w:rsidP="00B71C1F">
                            <w:pPr>
                              <w:spacing w:beforeLines="50" w:before="180"/>
                              <w:ind w:left="220" w:hangingChars="100" w:hanging="220"/>
                              <w:rPr>
                                <w:color w:val="000000" w:themeColor="text1"/>
                                <w:sz w:val="22"/>
                                <w:szCs w:val="22"/>
                              </w:rPr>
                            </w:pPr>
                            <w:r w:rsidRPr="0011411C">
                              <w:rPr>
                                <w:rFonts w:hint="eastAsia"/>
                                <w:color w:val="000000" w:themeColor="text1"/>
                                <w:sz w:val="22"/>
                                <w:szCs w:val="22"/>
                              </w:rPr>
                              <w:t>③</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本営業許可に係る情報（変更等が生じた場合も含む。）は、営業地を管轄する自治体から照会があれば必要な範囲内で提供します。</w:t>
                            </w:r>
                          </w:p>
                          <w:p w14:paraId="5D6FF64E" w14:textId="20B5E3EA" w:rsidR="00B71C1F" w:rsidRPr="0011411C" w:rsidRDefault="00B71C1F" w:rsidP="0092326B">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④</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493C41">
                              <w:rPr>
                                <w:rFonts w:hint="eastAsia"/>
                                <w:color w:val="000000" w:themeColor="text1"/>
                                <w:sz w:val="22"/>
                                <w:szCs w:val="22"/>
                              </w:rPr>
                              <w:t>及び和歌山県内</w:t>
                            </w:r>
                            <w:r w:rsidRPr="00493C41">
                              <w:rPr>
                                <w:rFonts w:hint="eastAsia"/>
                                <w:color w:val="000000" w:themeColor="text1"/>
                                <w:sz w:val="22"/>
                                <w:szCs w:val="22"/>
                              </w:rPr>
                              <w:t>で</w:t>
                            </w:r>
                            <w:r w:rsidRPr="0011411C">
                              <w:rPr>
                                <w:rFonts w:hint="eastAsia"/>
                                <w:color w:val="000000" w:themeColor="text1"/>
                                <w:sz w:val="22"/>
                                <w:szCs w:val="22"/>
                              </w:rPr>
                              <w:t>営業を行う際、</w:t>
                            </w:r>
                            <w:r w:rsidRPr="0011411C">
                              <w:rPr>
                                <w:rFonts w:hint="eastAsia"/>
                                <w:color w:val="000000" w:themeColor="text1"/>
                                <w:sz w:val="22"/>
                                <w:szCs w:val="22"/>
                                <w:u w:val="single"/>
                              </w:rPr>
                              <w:t>営業許可証を携行し、見やすい場所に掲示してください。</w:t>
                            </w:r>
                          </w:p>
                          <w:p w14:paraId="2B490540" w14:textId="1EAE172E" w:rsidR="00B71C1F" w:rsidRPr="0011411C" w:rsidRDefault="00B71C1F" w:rsidP="00B71C1F">
                            <w:pPr>
                              <w:spacing w:beforeLines="50" w:before="180"/>
                              <w:rPr>
                                <w:color w:val="000000" w:themeColor="text1"/>
                                <w:sz w:val="22"/>
                                <w:szCs w:val="22"/>
                              </w:rPr>
                            </w:pPr>
                            <w:r w:rsidRPr="0011411C">
                              <w:rPr>
                                <w:rFonts w:hint="eastAsia"/>
                                <w:color w:val="000000" w:themeColor="text1"/>
                                <w:sz w:val="22"/>
                                <w:szCs w:val="22"/>
                              </w:rPr>
                              <w:t>⑤</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493C41">
                              <w:rPr>
                                <w:rFonts w:hint="eastAsia"/>
                                <w:color w:val="000000" w:themeColor="text1"/>
                                <w:sz w:val="22"/>
                                <w:szCs w:val="22"/>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営業地を管轄する自治体</w:t>
                            </w:r>
                            <w:r w:rsidRPr="0011411C">
                              <w:rPr>
                                <w:rFonts w:hint="eastAsia"/>
                                <w:color w:val="000000" w:themeColor="text1"/>
                                <w:sz w:val="22"/>
                                <w:szCs w:val="22"/>
                              </w:rPr>
                              <w:t>や</w:t>
                            </w:r>
                            <w:r w:rsidRPr="0011411C">
                              <w:rPr>
                                <w:rFonts w:hint="eastAsia"/>
                                <w:color w:val="000000" w:themeColor="text1"/>
                                <w:sz w:val="22"/>
                                <w:szCs w:val="22"/>
                                <w:u w:val="single"/>
                              </w:rPr>
                              <w:t>許可自治体等</w:t>
                            </w:r>
                            <w:r w:rsidRPr="0011411C">
                              <w:rPr>
                                <w:rFonts w:hint="eastAsia"/>
                                <w:color w:val="000000" w:themeColor="text1"/>
                                <w:sz w:val="22"/>
                                <w:szCs w:val="22"/>
                              </w:rPr>
                              <w:t>が指導を行います。</w:t>
                            </w:r>
                          </w:p>
                          <w:p w14:paraId="2B5B25D8" w14:textId="3FE2D80D"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⑥</w:t>
                            </w:r>
                            <w:r w:rsidRPr="0011411C">
                              <w:rPr>
                                <w:rFonts w:hint="eastAsia"/>
                                <w:color w:val="000000" w:themeColor="text1"/>
                                <w:sz w:val="22"/>
                                <w:szCs w:val="22"/>
                              </w:rPr>
                              <w:t xml:space="preserve"> </w:t>
                            </w:r>
                            <w:r w:rsidRPr="0011411C">
                              <w:rPr>
                                <w:rFonts w:hint="eastAsia"/>
                                <w:color w:val="000000" w:themeColor="text1"/>
                                <w:sz w:val="22"/>
                                <w:szCs w:val="22"/>
                              </w:rPr>
                              <w:t>営業者</w:t>
                            </w:r>
                            <w:r w:rsidRPr="0011411C">
                              <w:rPr>
                                <w:color w:val="000000" w:themeColor="text1"/>
                                <w:sz w:val="22"/>
                                <w:szCs w:val="22"/>
                              </w:rPr>
                              <w:t>は、</w:t>
                            </w:r>
                            <w:r w:rsidR="00964EAA">
                              <w:rPr>
                                <w:rFonts w:hint="eastAsia"/>
                                <w:color w:val="000000" w:themeColor="text1"/>
                                <w:sz w:val="22"/>
                                <w:szCs w:val="22"/>
                              </w:rPr>
                              <w:t>食品衛生法の違反（食中毒の発生等）により、本市</w:t>
                            </w:r>
                            <w:r w:rsidRPr="0011411C">
                              <w:rPr>
                                <w:rFonts w:hint="eastAsia"/>
                                <w:color w:val="000000" w:themeColor="text1"/>
                                <w:sz w:val="22"/>
                                <w:szCs w:val="22"/>
                              </w:rPr>
                              <w:t>から営業停止等の行政処分を受けた場合、その営業停止等の期間中、</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及び和歌山県</w:t>
                            </w:r>
                            <w:r w:rsidRPr="0011411C">
                              <w:rPr>
                                <w:rFonts w:hint="eastAsia"/>
                                <w:color w:val="000000" w:themeColor="text1"/>
                                <w:sz w:val="22"/>
                                <w:szCs w:val="22"/>
                                <w:u w:val="single"/>
                              </w:rPr>
                              <w:t>全域で営業を行うことができません。</w:t>
                            </w:r>
                          </w:p>
                          <w:p w14:paraId="06DD8DAC" w14:textId="762B460D" w:rsidR="004138B0" w:rsidRPr="0011411C" w:rsidRDefault="00B71C1F" w:rsidP="00C15F23">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⑦</w:t>
                            </w:r>
                            <w:r w:rsidRPr="0011411C">
                              <w:rPr>
                                <w:rFonts w:hint="eastAsia"/>
                                <w:color w:val="000000" w:themeColor="text1"/>
                                <w:sz w:val="22"/>
                                <w:szCs w:val="22"/>
                              </w:rPr>
                              <w:t xml:space="preserve"> </w:t>
                            </w:r>
                            <w:r w:rsidRPr="0011411C">
                              <w:rPr>
                                <w:rFonts w:hint="eastAsia"/>
                                <w:color w:val="000000" w:themeColor="text1"/>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11411C">
                              <w:rPr>
                                <w:rFonts w:hint="eastAsia"/>
                                <w:color w:val="000000" w:themeColor="text1"/>
                                <w:sz w:val="22"/>
                                <w:szCs w:val="22"/>
                                <w:u w:val="single"/>
                              </w:rPr>
                              <w:t>他法令に抵触することにより、実際には営業できない場合があります。</w:t>
                            </w:r>
                          </w:p>
                          <w:p w14:paraId="296A8092" w14:textId="07615EA1" w:rsidR="00B71C1F" w:rsidRPr="0011411C" w:rsidRDefault="00B71C1F" w:rsidP="00B71C1F">
                            <w:pPr>
                              <w:rPr>
                                <w:color w:val="000000" w:themeColor="text1"/>
                                <w:sz w:val="22"/>
                                <w:szCs w:val="22"/>
                              </w:rPr>
                            </w:pPr>
                            <w:r w:rsidRPr="0011411C">
                              <w:rPr>
                                <w:rFonts w:hint="eastAsia"/>
                                <w:color w:val="000000" w:themeColor="text1"/>
                                <w:sz w:val="22"/>
                                <w:szCs w:val="22"/>
                              </w:rPr>
                              <w:t>□</w:t>
                            </w:r>
                            <w:r w:rsidRPr="0011411C">
                              <w:rPr>
                                <w:rFonts w:hint="eastAsia"/>
                                <w:color w:val="000000" w:themeColor="text1"/>
                                <w:sz w:val="22"/>
                                <w:szCs w:val="22"/>
                              </w:rPr>
                              <w:t xml:space="preserve"> </w:t>
                            </w:r>
                            <w:r w:rsidRPr="0011411C">
                              <w:rPr>
                                <w:rFonts w:hint="eastAsia"/>
                                <w:color w:val="000000" w:themeColor="text1"/>
                                <w:sz w:val="22"/>
                                <w:szCs w:val="22"/>
                              </w:rPr>
                              <w:t>上記①から⑦までの説明を受け、内容を理解した上で、申請を行います。</w:t>
                            </w:r>
                          </w:p>
                          <w:p w14:paraId="423EEA27" w14:textId="36AB6E61" w:rsidR="00B71C1F" w:rsidRPr="0011411C" w:rsidRDefault="00B71C1F" w:rsidP="00B71C1F">
                            <w:pPr>
                              <w:rPr>
                                <w:color w:val="000000" w:themeColor="text1"/>
                                <w:sz w:val="22"/>
                                <w:szCs w:val="22"/>
                              </w:rPr>
                            </w:pPr>
                            <w:r w:rsidRPr="0011411C">
                              <w:rPr>
                                <w:rFonts w:hint="eastAsia"/>
                                <w:color w:val="000000" w:themeColor="text1"/>
                                <w:sz w:val="22"/>
                                <w:szCs w:val="22"/>
                              </w:rPr>
                              <w:t xml:space="preserve">　　　　年　　月　　日　　　営業者氏名：</w:t>
                            </w:r>
                            <w:r w:rsidRPr="0011411C">
                              <w:rPr>
                                <w:rFonts w:hint="eastAsia"/>
                                <w:color w:val="000000" w:themeColor="text1"/>
                                <w:sz w:val="22"/>
                                <w:szCs w:val="22"/>
                                <w:u w:val="single"/>
                              </w:rPr>
                              <w:t xml:space="preserve">　　　　　　　　　　　　　　　　　　</w:t>
                            </w:r>
                            <w:r w:rsidRPr="0011411C">
                              <w:rPr>
                                <w:rFonts w:hint="eastAsia"/>
                                <w:color w:val="000000" w:themeColor="text1"/>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62F33" id="_x0000_t202" coordsize="21600,21600" o:spt="202" path="m,l,21600r21600,l21600,xe">
                <v:stroke joinstyle="miter"/>
                <v:path gradientshapeok="t" o:connecttype="rect"/>
              </v:shapetype>
              <v:shape id="テキスト ボックス 2" o:spid="_x0000_s1027"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">
                <v:textbox style="mso-fit-shape-to-text:t">
                  <w:txbxContent>
                    <w:p w14:paraId="56DF4F8A" w14:textId="739F00C8" w:rsidR="00B71C1F" w:rsidRPr="0011411C" w:rsidRDefault="00B71C1F" w:rsidP="00B71C1F">
                      <w:pPr>
                        <w:ind w:left="220" w:hangingChars="100" w:hanging="220"/>
                        <w:rPr>
                          <w:color w:val="000000" w:themeColor="text1"/>
                          <w:sz w:val="22"/>
                          <w:szCs w:val="22"/>
                          <w:u w:val="single"/>
                        </w:rPr>
                      </w:pPr>
                      <w:r w:rsidRPr="0011411C">
                        <w:rPr>
                          <w:rFonts w:hint="eastAsia"/>
                          <w:color w:val="000000" w:themeColor="text1"/>
                          <w:sz w:val="22"/>
                          <w:szCs w:val="22"/>
                        </w:rPr>
                        <w:t>①</w:t>
                      </w:r>
                      <w:r w:rsidRPr="0011411C">
                        <w:rPr>
                          <w:rFonts w:hint="eastAsia"/>
                          <w:color w:val="000000" w:themeColor="text1"/>
                          <w:sz w:val="22"/>
                          <w:szCs w:val="22"/>
                        </w:rPr>
                        <w:t xml:space="preserve"> </w:t>
                      </w:r>
                      <w:r w:rsidRPr="0011411C">
                        <w:rPr>
                          <w:rFonts w:hint="eastAsia"/>
                          <w:color w:val="000000" w:themeColor="text1"/>
                          <w:sz w:val="22"/>
                          <w:szCs w:val="22"/>
                        </w:rPr>
                        <w:t>営業者は、</w:t>
                      </w:r>
                      <w:r w:rsidRPr="0011411C">
                        <w:rPr>
                          <w:rFonts w:hint="eastAsia"/>
                          <w:color w:val="000000" w:themeColor="text1"/>
                          <w:sz w:val="22"/>
                          <w:szCs w:val="22"/>
                          <w:u w:val="single"/>
                        </w:rPr>
                        <w:t>令和</w:t>
                      </w:r>
                      <w:r w:rsidR="00BA3981" w:rsidRPr="0011411C">
                        <w:rPr>
                          <w:rFonts w:hint="eastAsia"/>
                          <w:color w:val="000000" w:themeColor="text1"/>
                          <w:sz w:val="22"/>
                          <w:szCs w:val="22"/>
                          <w:u w:val="single"/>
                        </w:rPr>
                        <w:t>７</w:t>
                      </w:r>
                      <w:r w:rsidRPr="0011411C">
                        <w:rPr>
                          <w:rFonts w:hint="eastAsia"/>
                          <w:color w:val="000000" w:themeColor="text1"/>
                          <w:sz w:val="22"/>
                          <w:szCs w:val="22"/>
                          <w:u w:val="single"/>
                        </w:rPr>
                        <w:t>年</w:t>
                      </w:r>
                      <w:r w:rsidR="00BA3981" w:rsidRPr="0011411C">
                        <w:rPr>
                          <w:rFonts w:hint="eastAsia"/>
                          <w:color w:val="000000" w:themeColor="text1"/>
                          <w:sz w:val="22"/>
                          <w:szCs w:val="22"/>
                          <w:u w:val="single"/>
                        </w:rPr>
                        <w:t>６</w:t>
                      </w:r>
                      <w:r w:rsidRPr="0011411C">
                        <w:rPr>
                          <w:rFonts w:hint="eastAsia"/>
                          <w:color w:val="000000" w:themeColor="text1"/>
                          <w:sz w:val="22"/>
                          <w:szCs w:val="22"/>
                          <w:u w:val="single"/>
                        </w:rPr>
                        <w:t>月１日以降</w:t>
                      </w:r>
                      <w:r w:rsidRPr="0011411C">
                        <w:rPr>
                          <w:rFonts w:hint="eastAsia"/>
                          <w:color w:val="000000" w:themeColor="text1"/>
                          <w:sz w:val="22"/>
                          <w:szCs w:val="22"/>
                        </w:rPr>
                        <w:t>に</w:t>
                      </w:r>
                      <w:r w:rsidRPr="00493C41">
                        <w:rPr>
                          <w:rFonts w:hint="eastAsia"/>
                          <w:color w:val="000000" w:themeColor="text1"/>
                          <w:sz w:val="22"/>
                          <w:szCs w:val="22"/>
                        </w:rPr>
                        <w:t>大阪府</w:t>
                      </w:r>
                      <w:r w:rsidR="00A62BC6" w:rsidRPr="00493C41">
                        <w:rPr>
                          <w:rFonts w:hint="eastAsia"/>
                          <w:color w:val="000000" w:themeColor="text1"/>
                          <w:sz w:val="22"/>
                          <w:szCs w:val="22"/>
                        </w:rPr>
                        <w:t>及び</w:t>
                      </w:r>
                      <w:r w:rsidR="00CF34C8" w:rsidRPr="00493C41">
                        <w:rPr>
                          <w:rFonts w:hint="eastAsia"/>
                          <w:color w:val="000000" w:themeColor="text1"/>
                          <w:sz w:val="22"/>
                          <w:szCs w:val="22"/>
                        </w:rPr>
                        <w:t>和歌山県</w:t>
                      </w:r>
                      <w:r w:rsidRPr="00493C41">
                        <w:rPr>
                          <w:rFonts w:hint="eastAsia"/>
                          <w:color w:val="000000" w:themeColor="text1"/>
                          <w:sz w:val="22"/>
                          <w:szCs w:val="22"/>
                        </w:rPr>
                        <w:t>内</w:t>
                      </w:r>
                      <w:r w:rsidRPr="0011411C">
                        <w:rPr>
                          <w:rFonts w:hint="eastAsia"/>
                          <w:color w:val="000000" w:themeColor="text1"/>
                          <w:sz w:val="22"/>
                          <w:szCs w:val="22"/>
                        </w:rPr>
                        <w:t>のいずれかの自治体で</w:t>
                      </w:r>
                      <w:r w:rsidR="00CF34C8" w:rsidRPr="0011411C">
                        <w:rPr>
                          <w:rFonts w:hint="eastAsia"/>
                          <w:color w:val="000000" w:themeColor="text1"/>
                          <w:sz w:val="22"/>
                          <w:szCs w:val="22"/>
                          <w:u w:val="single"/>
                        </w:rPr>
                        <w:t>関西広域連合共通基準</w:t>
                      </w:r>
                      <w:r w:rsidR="00A62BC6" w:rsidRPr="0011411C">
                        <w:rPr>
                          <w:rFonts w:hint="eastAsia"/>
                          <w:color w:val="000000" w:themeColor="text1"/>
                          <w:sz w:val="22"/>
                          <w:szCs w:val="22"/>
                          <w:u w:val="single"/>
                        </w:rPr>
                        <w:t>の適用を受けて</w:t>
                      </w:r>
                      <w:r w:rsidRPr="0011411C">
                        <w:rPr>
                          <w:rFonts w:hint="eastAsia"/>
                          <w:color w:val="000000" w:themeColor="text1"/>
                          <w:sz w:val="22"/>
                          <w:szCs w:val="22"/>
                        </w:rPr>
                        <w:t>取得した営業許可（今回取得する本営業許可を含む</w:t>
                      </w:r>
                      <w:r w:rsidR="00B726A6" w:rsidRPr="0011411C">
                        <w:rPr>
                          <w:rFonts w:hint="eastAsia"/>
                          <w:color w:val="000000" w:themeColor="text1"/>
                          <w:sz w:val="22"/>
                          <w:szCs w:val="22"/>
                        </w:rPr>
                        <w:t>。</w:t>
                      </w:r>
                      <w:r w:rsidRPr="0011411C">
                        <w:rPr>
                          <w:rFonts w:hint="eastAsia"/>
                          <w:color w:val="000000" w:themeColor="text1"/>
                          <w:sz w:val="22"/>
                          <w:szCs w:val="22"/>
                        </w:rPr>
                        <w:t>）により、</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w:t>
                      </w:r>
                      <w:r w:rsidR="00CF34C8" w:rsidRPr="0011411C">
                        <w:rPr>
                          <w:rFonts w:hint="eastAsia"/>
                          <w:color w:val="000000" w:themeColor="text1"/>
                          <w:sz w:val="22"/>
                          <w:szCs w:val="22"/>
                          <w:u w:val="single"/>
                        </w:rPr>
                        <w:t>和歌山県全域</w:t>
                      </w:r>
                      <w:r w:rsidRPr="0011411C">
                        <w:rPr>
                          <w:rFonts w:hint="eastAsia"/>
                          <w:color w:val="000000" w:themeColor="text1"/>
                          <w:sz w:val="22"/>
                          <w:szCs w:val="22"/>
                          <w:u w:val="single"/>
                        </w:rPr>
                        <w:t>で営業を行うことができます。</w:t>
                      </w:r>
                    </w:p>
                    <w:p w14:paraId="63732B29" w14:textId="2E18DD7C" w:rsidR="00F36387" w:rsidRPr="00493C41" w:rsidRDefault="00F36387" w:rsidP="00F36387">
                      <w:pPr>
                        <w:ind w:leftChars="100" w:left="650" w:hangingChars="200" w:hanging="440"/>
                        <w:rPr>
                          <w:color w:val="000000" w:themeColor="text1"/>
                          <w:sz w:val="22"/>
                          <w:szCs w:val="22"/>
                        </w:rPr>
                      </w:pPr>
                      <w:r w:rsidRPr="00493C41">
                        <w:rPr>
                          <w:rFonts w:hint="eastAsia"/>
                          <w:color w:val="000000" w:themeColor="text1"/>
                          <w:sz w:val="22"/>
                          <w:szCs w:val="22"/>
                        </w:rPr>
                        <w:t xml:space="preserve">□　</w:t>
                      </w:r>
                      <w:r w:rsidR="0092326B" w:rsidRPr="00493C41">
                        <w:rPr>
                          <w:rFonts w:hint="eastAsia"/>
                          <w:color w:val="000000" w:themeColor="text1"/>
                          <w:sz w:val="22"/>
                          <w:szCs w:val="22"/>
                        </w:rPr>
                        <w:t>令和７年５</w:t>
                      </w:r>
                      <w:r w:rsidR="0092326B" w:rsidRPr="00493C41">
                        <w:rPr>
                          <w:rFonts w:ascii="ＭＳ 明朝" w:hAnsi="ＭＳ 明朝" w:hint="eastAsia"/>
                          <w:color w:val="000000" w:themeColor="text1"/>
                          <w:sz w:val="22"/>
                          <w:szCs w:val="22"/>
                        </w:rPr>
                        <w:t>月31日以前に取得した許可を</w:t>
                      </w:r>
                      <w:r w:rsidR="0092326B" w:rsidRPr="00493C41">
                        <w:rPr>
                          <w:rFonts w:ascii="ＭＳ 明朝" w:hAnsi="ＭＳ 明朝" w:hint="eastAsia"/>
                          <w:color w:val="000000" w:themeColor="text1"/>
                          <w:sz w:val="22"/>
                          <w:szCs w:val="22"/>
                          <w:u w:val="single"/>
                        </w:rPr>
                        <w:t>1回更新する場</w:t>
                      </w:r>
                      <w:r w:rsidR="0092326B" w:rsidRPr="00493C41">
                        <w:rPr>
                          <w:rFonts w:hint="eastAsia"/>
                          <w:color w:val="000000" w:themeColor="text1"/>
                          <w:sz w:val="22"/>
                          <w:szCs w:val="22"/>
                          <w:u w:val="single"/>
                        </w:rPr>
                        <w:t>合に限り、</w:t>
                      </w:r>
                      <w:r w:rsidR="00CF34C8" w:rsidRPr="00493C41">
                        <w:rPr>
                          <w:rFonts w:hint="eastAsia"/>
                          <w:color w:val="000000" w:themeColor="text1"/>
                          <w:sz w:val="22"/>
                          <w:szCs w:val="22"/>
                          <w:u w:val="single"/>
                        </w:rPr>
                        <w:t>関西広域連合共通基準を適用しない</w:t>
                      </w:r>
                      <w:r w:rsidR="00CF34C8" w:rsidRPr="00493C41">
                        <w:rPr>
                          <w:rFonts w:hint="eastAsia"/>
                          <w:color w:val="000000" w:themeColor="text1"/>
                          <w:sz w:val="22"/>
                          <w:szCs w:val="22"/>
                        </w:rPr>
                        <w:t>許可を取得することもできますが、その場合は、</w:t>
                      </w:r>
                      <w:r w:rsidR="0092326B" w:rsidRPr="00493C41">
                        <w:rPr>
                          <w:rFonts w:hint="eastAsia"/>
                          <w:color w:val="000000" w:themeColor="text1"/>
                          <w:sz w:val="22"/>
                          <w:szCs w:val="22"/>
                        </w:rPr>
                        <w:t>営業可能な地域は</w:t>
                      </w:r>
                      <w:r w:rsidR="00CF34C8" w:rsidRPr="00493C41">
                        <w:rPr>
                          <w:rFonts w:hint="eastAsia"/>
                          <w:color w:val="000000" w:themeColor="text1"/>
                          <w:sz w:val="22"/>
                          <w:szCs w:val="22"/>
                          <w:u w:val="single"/>
                        </w:rPr>
                        <w:t>大阪府全域のみ</w:t>
                      </w:r>
                      <w:r w:rsidR="00CF34C8" w:rsidRPr="00493C41">
                        <w:rPr>
                          <w:rFonts w:hint="eastAsia"/>
                          <w:color w:val="000000" w:themeColor="text1"/>
                          <w:sz w:val="22"/>
                          <w:szCs w:val="22"/>
                        </w:rPr>
                        <w:t>となります。</w:t>
                      </w:r>
                      <w:r w:rsidRPr="00493C41">
                        <w:rPr>
                          <w:rFonts w:hint="eastAsia"/>
                          <w:color w:val="000000" w:themeColor="text1"/>
                          <w:sz w:val="22"/>
                          <w:szCs w:val="22"/>
                        </w:rPr>
                        <w:t>以下③～⑥も、対象は大阪府全域のみとなります。</w:t>
                      </w:r>
                    </w:p>
                    <w:p w14:paraId="4FFB4AC8" w14:textId="4CEFF6B9"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②</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本営業許可に係る更新申請、申請事項の変更、廃業等の手続きについては、</w:t>
                      </w:r>
                      <w:r w:rsidR="00493C41">
                        <w:rPr>
                          <w:rFonts w:hint="eastAsia"/>
                          <w:color w:val="000000" w:themeColor="text1"/>
                          <w:sz w:val="22"/>
                          <w:szCs w:val="22"/>
                          <w:u w:val="single"/>
                        </w:rPr>
                        <w:t>本市</w:t>
                      </w:r>
                      <w:r w:rsidRPr="0011411C">
                        <w:rPr>
                          <w:rFonts w:hint="eastAsia"/>
                          <w:color w:val="000000" w:themeColor="text1"/>
                          <w:sz w:val="22"/>
                          <w:szCs w:val="22"/>
                          <w:u w:val="single"/>
                        </w:rPr>
                        <w:t>以外で行うことができません。</w:t>
                      </w:r>
                    </w:p>
                    <w:p w14:paraId="7670B8D7" w14:textId="77777777" w:rsidR="00B71C1F" w:rsidRPr="0011411C" w:rsidRDefault="00B71C1F" w:rsidP="00B71C1F">
                      <w:pPr>
                        <w:spacing w:beforeLines="50" w:before="180"/>
                        <w:ind w:left="220" w:hangingChars="100" w:hanging="220"/>
                        <w:rPr>
                          <w:color w:val="000000" w:themeColor="text1"/>
                          <w:sz w:val="22"/>
                          <w:szCs w:val="22"/>
                        </w:rPr>
                      </w:pPr>
                      <w:r w:rsidRPr="0011411C">
                        <w:rPr>
                          <w:rFonts w:hint="eastAsia"/>
                          <w:color w:val="000000" w:themeColor="text1"/>
                          <w:sz w:val="22"/>
                          <w:szCs w:val="22"/>
                        </w:rPr>
                        <w:t>③</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本営業許可に係る情報（変更等が生じた場合も含む。）は、営業地を管轄する自治体から照会があれば必要な範囲内で提供します。</w:t>
                      </w:r>
                    </w:p>
                    <w:p w14:paraId="5D6FF64E" w14:textId="20B5E3EA" w:rsidR="00B71C1F" w:rsidRPr="0011411C" w:rsidRDefault="00B71C1F" w:rsidP="0092326B">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④</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493C41">
                        <w:rPr>
                          <w:rFonts w:hint="eastAsia"/>
                          <w:color w:val="000000" w:themeColor="text1"/>
                          <w:sz w:val="22"/>
                          <w:szCs w:val="22"/>
                        </w:rPr>
                        <w:t>及び和歌山県内</w:t>
                      </w:r>
                      <w:r w:rsidRPr="00493C41">
                        <w:rPr>
                          <w:rFonts w:hint="eastAsia"/>
                          <w:color w:val="000000" w:themeColor="text1"/>
                          <w:sz w:val="22"/>
                          <w:szCs w:val="22"/>
                        </w:rPr>
                        <w:t>で</w:t>
                      </w:r>
                      <w:r w:rsidRPr="0011411C">
                        <w:rPr>
                          <w:rFonts w:hint="eastAsia"/>
                          <w:color w:val="000000" w:themeColor="text1"/>
                          <w:sz w:val="22"/>
                          <w:szCs w:val="22"/>
                        </w:rPr>
                        <w:t>営業を行う際、</w:t>
                      </w:r>
                      <w:r w:rsidRPr="0011411C">
                        <w:rPr>
                          <w:rFonts w:hint="eastAsia"/>
                          <w:color w:val="000000" w:themeColor="text1"/>
                          <w:sz w:val="22"/>
                          <w:szCs w:val="22"/>
                          <w:u w:val="single"/>
                        </w:rPr>
                        <w:t>営業許可証を携行し、見やすい場所に掲示してください。</w:t>
                      </w:r>
                    </w:p>
                    <w:p w14:paraId="2B490540" w14:textId="1EAE172E" w:rsidR="00B71C1F" w:rsidRPr="0011411C" w:rsidRDefault="00B71C1F" w:rsidP="00B71C1F">
                      <w:pPr>
                        <w:spacing w:beforeLines="50" w:before="180"/>
                        <w:rPr>
                          <w:color w:val="000000" w:themeColor="text1"/>
                          <w:sz w:val="22"/>
                          <w:szCs w:val="22"/>
                        </w:rPr>
                      </w:pPr>
                      <w:r w:rsidRPr="0011411C">
                        <w:rPr>
                          <w:rFonts w:hint="eastAsia"/>
                          <w:color w:val="000000" w:themeColor="text1"/>
                          <w:sz w:val="22"/>
                          <w:szCs w:val="22"/>
                        </w:rPr>
                        <w:t>⑤</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493C41">
                        <w:rPr>
                          <w:rFonts w:hint="eastAsia"/>
                          <w:color w:val="000000" w:themeColor="text1"/>
                          <w:sz w:val="22"/>
                          <w:szCs w:val="22"/>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営業地を管轄する自治体</w:t>
                      </w:r>
                      <w:r w:rsidRPr="0011411C">
                        <w:rPr>
                          <w:rFonts w:hint="eastAsia"/>
                          <w:color w:val="000000" w:themeColor="text1"/>
                          <w:sz w:val="22"/>
                          <w:szCs w:val="22"/>
                        </w:rPr>
                        <w:t>や</w:t>
                      </w:r>
                      <w:r w:rsidRPr="0011411C">
                        <w:rPr>
                          <w:rFonts w:hint="eastAsia"/>
                          <w:color w:val="000000" w:themeColor="text1"/>
                          <w:sz w:val="22"/>
                          <w:szCs w:val="22"/>
                          <w:u w:val="single"/>
                        </w:rPr>
                        <w:t>許可自治体等</w:t>
                      </w:r>
                      <w:r w:rsidRPr="0011411C">
                        <w:rPr>
                          <w:rFonts w:hint="eastAsia"/>
                          <w:color w:val="000000" w:themeColor="text1"/>
                          <w:sz w:val="22"/>
                          <w:szCs w:val="22"/>
                        </w:rPr>
                        <w:t>が指導を行います。</w:t>
                      </w:r>
                    </w:p>
                    <w:p w14:paraId="2B5B25D8" w14:textId="3FE2D80D"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⑥</w:t>
                      </w:r>
                      <w:r w:rsidRPr="0011411C">
                        <w:rPr>
                          <w:rFonts w:hint="eastAsia"/>
                          <w:color w:val="000000" w:themeColor="text1"/>
                          <w:sz w:val="22"/>
                          <w:szCs w:val="22"/>
                        </w:rPr>
                        <w:t xml:space="preserve"> </w:t>
                      </w:r>
                      <w:r w:rsidRPr="0011411C">
                        <w:rPr>
                          <w:rFonts w:hint="eastAsia"/>
                          <w:color w:val="000000" w:themeColor="text1"/>
                          <w:sz w:val="22"/>
                          <w:szCs w:val="22"/>
                        </w:rPr>
                        <w:t>営業者</w:t>
                      </w:r>
                      <w:r w:rsidRPr="0011411C">
                        <w:rPr>
                          <w:color w:val="000000" w:themeColor="text1"/>
                          <w:sz w:val="22"/>
                          <w:szCs w:val="22"/>
                        </w:rPr>
                        <w:t>は、</w:t>
                      </w:r>
                      <w:r w:rsidR="00964EAA">
                        <w:rPr>
                          <w:rFonts w:hint="eastAsia"/>
                          <w:color w:val="000000" w:themeColor="text1"/>
                          <w:sz w:val="22"/>
                          <w:szCs w:val="22"/>
                        </w:rPr>
                        <w:t>食品衛生法の違反（食中毒の発生等）により、本市</w:t>
                      </w:r>
                      <w:bookmarkStart w:id="1" w:name="_GoBack"/>
                      <w:bookmarkEnd w:id="1"/>
                      <w:r w:rsidRPr="0011411C">
                        <w:rPr>
                          <w:rFonts w:hint="eastAsia"/>
                          <w:color w:val="000000" w:themeColor="text1"/>
                          <w:sz w:val="22"/>
                          <w:szCs w:val="22"/>
                        </w:rPr>
                        <w:t>から営業停止等の行政処分を受けた場合、その営業停止等の期間中、</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及び和歌山県</w:t>
                      </w:r>
                      <w:r w:rsidRPr="0011411C">
                        <w:rPr>
                          <w:rFonts w:hint="eastAsia"/>
                          <w:color w:val="000000" w:themeColor="text1"/>
                          <w:sz w:val="22"/>
                          <w:szCs w:val="22"/>
                          <w:u w:val="single"/>
                        </w:rPr>
                        <w:t>全域で営業を行うことができません。</w:t>
                      </w:r>
                    </w:p>
                    <w:p w14:paraId="06DD8DAC" w14:textId="762B460D" w:rsidR="004138B0" w:rsidRPr="0011411C" w:rsidRDefault="00B71C1F" w:rsidP="00C15F23">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⑦</w:t>
                      </w:r>
                      <w:r w:rsidRPr="0011411C">
                        <w:rPr>
                          <w:rFonts w:hint="eastAsia"/>
                          <w:color w:val="000000" w:themeColor="text1"/>
                          <w:sz w:val="22"/>
                          <w:szCs w:val="22"/>
                        </w:rPr>
                        <w:t xml:space="preserve"> </w:t>
                      </w:r>
                      <w:r w:rsidRPr="0011411C">
                        <w:rPr>
                          <w:rFonts w:hint="eastAsia"/>
                          <w:color w:val="000000" w:themeColor="text1"/>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11411C">
                        <w:rPr>
                          <w:rFonts w:hint="eastAsia"/>
                          <w:color w:val="000000" w:themeColor="text1"/>
                          <w:sz w:val="22"/>
                          <w:szCs w:val="22"/>
                          <w:u w:val="single"/>
                        </w:rPr>
                        <w:t>他法令に抵触することにより、実際には営業できない場合があります。</w:t>
                      </w:r>
                    </w:p>
                    <w:p w14:paraId="296A8092" w14:textId="07615EA1" w:rsidR="00B71C1F" w:rsidRPr="0011411C" w:rsidRDefault="00B71C1F" w:rsidP="00B71C1F">
                      <w:pPr>
                        <w:rPr>
                          <w:color w:val="000000" w:themeColor="text1"/>
                          <w:sz w:val="22"/>
                          <w:szCs w:val="22"/>
                        </w:rPr>
                      </w:pPr>
                      <w:r w:rsidRPr="0011411C">
                        <w:rPr>
                          <w:rFonts w:hint="eastAsia"/>
                          <w:color w:val="000000" w:themeColor="text1"/>
                          <w:sz w:val="22"/>
                          <w:szCs w:val="22"/>
                        </w:rPr>
                        <w:t>□</w:t>
                      </w:r>
                      <w:r w:rsidRPr="0011411C">
                        <w:rPr>
                          <w:rFonts w:hint="eastAsia"/>
                          <w:color w:val="000000" w:themeColor="text1"/>
                          <w:sz w:val="22"/>
                          <w:szCs w:val="22"/>
                        </w:rPr>
                        <w:t xml:space="preserve"> </w:t>
                      </w:r>
                      <w:r w:rsidRPr="0011411C">
                        <w:rPr>
                          <w:rFonts w:hint="eastAsia"/>
                          <w:color w:val="000000" w:themeColor="text1"/>
                          <w:sz w:val="22"/>
                          <w:szCs w:val="22"/>
                        </w:rPr>
                        <w:t>上記①から⑦までの説明を受け、内容を理解した上で、申請を行います。</w:t>
                      </w:r>
                    </w:p>
                    <w:p w14:paraId="423EEA27" w14:textId="36AB6E61" w:rsidR="00B71C1F" w:rsidRPr="0011411C" w:rsidRDefault="00B71C1F" w:rsidP="00B71C1F">
                      <w:pPr>
                        <w:rPr>
                          <w:color w:val="000000" w:themeColor="text1"/>
                          <w:sz w:val="22"/>
                          <w:szCs w:val="22"/>
                        </w:rPr>
                      </w:pPr>
                      <w:r w:rsidRPr="0011411C">
                        <w:rPr>
                          <w:rFonts w:hint="eastAsia"/>
                          <w:color w:val="000000" w:themeColor="text1"/>
                          <w:sz w:val="22"/>
                          <w:szCs w:val="22"/>
                        </w:rPr>
                        <w:t xml:space="preserve">　　　　年　　月　　日　　　営業者氏名：</w:t>
                      </w:r>
                      <w:r w:rsidRPr="0011411C">
                        <w:rPr>
                          <w:rFonts w:hint="eastAsia"/>
                          <w:color w:val="000000" w:themeColor="text1"/>
                          <w:sz w:val="22"/>
                          <w:szCs w:val="22"/>
                          <w:u w:val="single"/>
                        </w:rPr>
                        <w:t xml:space="preserve">　　　　　　　　　　　　　　　　　　</w:t>
                      </w:r>
                      <w:r w:rsidRPr="0011411C">
                        <w:rPr>
                          <w:rFonts w:hint="eastAsia"/>
                          <w:color w:val="000000" w:themeColor="text1"/>
                          <w:sz w:val="22"/>
                          <w:szCs w:val="22"/>
                        </w:rPr>
                        <w:t xml:space="preserve">　</w:t>
                      </w:r>
                    </w:p>
                  </w:txbxContent>
                </v:textbox>
              </v:shape>
            </w:pict>
          </mc:Fallback>
        </mc:AlternateContent>
      </w:r>
      <w:r w:rsidRPr="00826528">
        <w:rPr>
          <w:rFonts w:ascii="ＭＳ 明朝" w:hAnsi="ＭＳ 明朝" w:hint="eastAsia"/>
          <w:b/>
          <w:color w:val="000000" w:themeColor="text1"/>
          <w:sz w:val="24"/>
        </w:rPr>
        <w:t xml:space="preserve">　《確認事項》</w:t>
      </w:r>
    </w:p>
    <w:p w14:paraId="480E20CF" w14:textId="77777777" w:rsidR="00B71C1F" w:rsidRPr="00826528" w:rsidRDefault="00B71C1F" w:rsidP="00B71C1F">
      <w:pPr>
        <w:rPr>
          <w:rFonts w:ascii="ＭＳ 明朝" w:hAnsi="ＭＳ 明朝"/>
          <w:b/>
          <w:color w:val="000000" w:themeColor="text1"/>
          <w:sz w:val="24"/>
        </w:rPr>
      </w:pPr>
    </w:p>
    <w:p w14:paraId="610D900C" w14:textId="77777777" w:rsidR="00B71C1F" w:rsidRPr="00826528" w:rsidRDefault="00B71C1F" w:rsidP="00B71C1F">
      <w:pPr>
        <w:rPr>
          <w:rFonts w:ascii="ＭＳ 明朝" w:hAnsi="ＭＳ 明朝"/>
          <w:b/>
          <w:color w:val="000000" w:themeColor="text1"/>
          <w:sz w:val="24"/>
        </w:rPr>
      </w:pPr>
    </w:p>
    <w:p w14:paraId="605BF6F2" w14:textId="77777777" w:rsidR="00B71C1F" w:rsidRPr="00826528" w:rsidRDefault="00B71C1F" w:rsidP="00B71C1F">
      <w:pPr>
        <w:rPr>
          <w:rFonts w:ascii="ＭＳ 明朝" w:hAnsi="ＭＳ 明朝"/>
          <w:b/>
          <w:color w:val="000000" w:themeColor="text1"/>
          <w:sz w:val="24"/>
        </w:rPr>
      </w:pPr>
    </w:p>
    <w:p w14:paraId="431D92E8" w14:textId="40C74A7E" w:rsidR="00B71C1F" w:rsidRPr="00826528" w:rsidRDefault="00F36387" w:rsidP="00B71C1F">
      <w:pPr>
        <w:rPr>
          <w:rFonts w:ascii="ＭＳ 明朝" w:hAnsi="ＭＳ 明朝"/>
          <w:b/>
          <w:color w:val="000000" w:themeColor="text1"/>
          <w:sz w:val="24"/>
        </w:rPr>
      </w:pPr>
      <w:r>
        <w:rPr>
          <w:rFonts w:ascii="ＭＳ 明朝" w:hAnsi="ＭＳ 明朝"/>
          <w:b/>
          <w:noProof/>
          <w:color w:val="000000" w:themeColor="text1"/>
          <w:sz w:val="24"/>
        </w:rPr>
        <mc:AlternateContent>
          <mc:Choice Requires="wps">
            <w:drawing>
              <wp:anchor distT="0" distB="0" distL="114300" distR="114300" simplePos="0" relativeHeight="251662336" behindDoc="0" locked="0" layoutInCell="1" allowOverlap="1" wp14:anchorId="14D23D02" wp14:editId="61BFCC53">
                <wp:simplePos x="0" y="0"/>
                <wp:positionH relativeFrom="column">
                  <wp:posOffset>234950</wp:posOffset>
                </wp:positionH>
                <wp:positionV relativeFrom="paragraph">
                  <wp:posOffset>111760</wp:posOffset>
                </wp:positionV>
                <wp:extent cx="4826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600" cy="323850"/>
                        </a:xfrm>
                        <a:prstGeom prst="rect">
                          <a:avLst/>
                        </a:prstGeom>
                        <a:noFill/>
                        <a:ln w="6350">
                          <a:noFill/>
                        </a:ln>
                      </wps:spPr>
                      <wps:txbx>
                        <w:txbxContent>
                          <w:p w14:paraId="1C785530" w14:textId="36F4710B" w:rsidR="00F36387" w:rsidRPr="00493C41" w:rsidRDefault="00F36387">
                            <w:pPr>
                              <w:rPr>
                                <w:rFonts w:ascii="Meiryo UI" w:eastAsia="Meiryo UI" w:hAnsi="Meiryo UI"/>
                                <w:color w:val="000000" w:themeColor="text1"/>
                                <w:sz w:val="16"/>
                                <w:szCs w:val="16"/>
                              </w:rPr>
                            </w:pPr>
                            <w:r w:rsidRPr="00493C41">
                              <w:rPr>
                                <w:rFonts w:ascii="Meiryo UI" w:eastAsia="Meiryo UI" w:hAnsi="Meiryo UI" w:hint="eastAsia"/>
                                <w:color w:val="000000" w:themeColor="text1"/>
                                <w:sz w:val="16"/>
                                <w:szCs w:val="16"/>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23D02" id="テキスト ボックス 3" o:spid="_x0000_s1028" type="#_x0000_t202" style="position:absolute;left:0;text-align:left;margin-left:18.5pt;margin-top:8.8pt;width: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" filled="f" stroked="f" strokeweight=".5pt">
                <v:textbox>
                  <w:txbxContent>
                    <w:p w14:paraId="1C785530" w14:textId="36F4710B" w:rsidR="00F36387" w:rsidRPr="00493C41" w:rsidRDefault="00F36387">
                      <w:pPr>
                        <w:rPr>
                          <w:rFonts w:ascii="Meiryo UI" w:eastAsia="Meiryo UI" w:hAnsi="Meiryo UI"/>
                          <w:color w:val="000000" w:themeColor="text1"/>
                          <w:sz w:val="16"/>
                          <w:szCs w:val="16"/>
                        </w:rPr>
                      </w:pPr>
                      <w:r w:rsidRPr="00493C41">
                        <w:rPr>
                          <w:rFonts w:ascii="Meiryo UI" w:eastAsia="Meiryo UI" w:hAnsi="Meiryo UI" w:hint="eastAsia"/>
                          <w:color w:val="000000" w:themeColor="text1"/>
                          <w:sz w:val="16"/>
                          <w:szCs w:val="16"/>
                        </w:rPr>
                        <w:t>該当</w:t>
                      </w:r>
                    </w:p>
                  </w:txbxContent>
                </v:textbox>
              </v:shape>
            </w:pict>
          </mc:Fallback>
        </mc:AlternateContent>
      </w:r>
    </w:p>
    <w:p w14:paraId="6099A4D2" w14:textId="3F0BBFBB" w:rsidR="00B71C1F" w:rsidRPr="00826528" w:rsidRDefault="00B71C1F" w:rsidP="00B71C1F">
      <w:pPr>
        <w:rPr>
          <w:rFonts w:ascii="ＭＳ 明朝" w:hAnsi="ＭＳ 明朝"/>
          <w:b/>
          <w:color w:val="000000" w:themeColor="text1"/>
          <w:sz w:val="24"/>
        </w:rPr>
      </w:pPr>
    </w:p>
    <w:p w14:paraId="015504A1" w14:textId="77777777" w:rsidR="00B71C1F" w:rsidRPr="00826528" w:rsidRDefault="00B71C1F" w:rsidP="00B71C1F">
      <w:pPr>
        <w:rPr>
          <w:rFonts w:ascii="ＭＳ 明朝" w:hAnsi="ＭＳ 明朝"/>
          <w:b/>
          <w:color w:val="000000" w:themeColor="text1"/>
          <w:sz w:val="24"/>
        </w:rPr>
      </w:pPr>
    </w:p>
    <w:p w14:paraId="359F3D07" w14:textId="77777777" w:rsidR="00B71C1F" w:rsidRPr="00826528" w:rsidRDefault="00B71C1F" w:rsidP="00B71C1F">
      <w:pPr>
        <w:rPr>
          <w:rFonts w:ascii="ＭＳ 明朝" w:hAnsi="ＭＳ 明朝"/>
          <w:b/>
          <w:color w:val="000000" w:themeColor="text1"/>
          <w:sz w:val="24"/>
        </w:rPr>
      </w:pPr>
    </w:p>
    <w:p w14:paraId="38F4F349" w14:textId="77777777" w:rsidR="00B71C1F" w:rsidRPr="00826528" w:rsidRDefault="00B71C1F" w:rsidP="00B71C1F">
      <w:pPr>
        <w:rPr>
          <w:rFonts w:ascii="ＭＳ 明朝" w:hAnsi="ＭＳ 明朝"/>
          <w:b/>
          <w:color w:val="000000" w:themeColor="text1"/>
          <w:sz w:val="24"/>
        </w:rPr>
      </w:pPr>
    </w:p>
    <w:p w14:paraId="2826103D" w14:textId="77777777" w:rsidR="00B71C1F" w:rsidRPr="00826528" w:rsidRDefault="00B71C1F" w:rsidP="00B71C1F">
      <w:pPr>
        <w:rPr>
          <w:rFonts w:ascii="ＭＳ 明朝" w:hAnsi="ＭＳ 明朝"/>
          <w:b/>
          <w:color w:val="000000" w:themeColor="text1"/>
          <w:sz w:val="24"/>
        </w:rPr>
      </w:pPr>
    </w:p>
    <w:p w14:paraId="5749AA08" w14:textId="77777777" w:rsidR="00B71C1F" w:rsidRPr="00826528" w:rsidRDefault="00B71C1F" w:rsidP="00B71C1F">
      <w:pPr>
        <w:rPr>
          <w:rFonts w:ascii="ＭＳ 明朝" w:hAnsi="ＭＳ 明朝"/>
          <w:b/>
          <w:color w:val="000000" w:themeColor="text1"/>
          <w:sz w:val="24"/>
        </w:rPr>
      </w:pPr>
    </w:p>
    <w:p w14:paraId="400CE5C0" w14:textId="77777777" w:rsidR="00B71C1F" w:rsidRPr="00826528" w:rsidRDefault="00B71C1F" w:rsidP="00B71C1F">
      <w:pPr>
        <w:rPr>
          <w:rFonts w:ascii="ＭＳ 明朝" w:hAnsi="ＭＳ 明朝"/>
          <w:b/>
          <w:color w:val="000000" w:themeColor="text1"/>
          <w:sz w:val="24"/>
        </w:rPr>
      </w:pPr>
    </w:p>
    <w:p w14:paraId="49D6BF5B" w14:textId="77777777" w:rsidR="00B71C1F" w:rsidRPr="00826528" w:rsidRDefault="00B71C1F" w:rsidP="00B71C1F">
      <w:pPr>
        <w:rPr>
          <w:rFonts w:ascii="ＭＳ 明朝" w:hAnsi="ＭＳ 明朝"/>
          <w:b/>
          <w:color w:val="000000" w:themeColor="text1"/>
          <w:sz w:val="24"/>
        </w:rPr>
      </w:pPr>
    </w:p>
    <w:p w14:paraId="4E77E046" w14:textId="77777777" w:rsidR="00B71C1F" w:rsidRPr="00826528" w:rsidRDefault="00B71C1F" w:rsidP="00B71C1F">
      <w:pPr>
        <w:rPr>
          <w:rFonts w:ascii="ＭＳ 明朝" w:hAnsi="ＭＳ 明朝"/>
          <w:b/>
          <w:color w:val="000000" w:themeColor="text1"/>
          <w:sz w:val="24"/>
        </w:rPr>
      </w:pPr>
    </w:p>
    <w:p w14:paraId="67E3AB94" w14:textId="77777777" w:rsidR="00B71C1F" w:rsidRPr="00826528" w:rsidRDefault="00B71C1F" w:rsidP="00B71C1F">
      <w:pPr>
        <w:rPr>
          <w:rFonts w:ascii="ＭＳ 明朝" w:hAnsi="ＭＳ 明朝"/>
          <w:b/>
          <w:color w:val="000000" w:themeColor="text1"/>
          <w:sz w:val="24"/>
        </w:rPr>
      </w:pPr>
    </w:p>
    <w:p w14:paraId="243A37EA" w14:textId="77777777" w:rsidR="00B71C1F" w:rsidRPr="00826528" w:rsidRDefault="00B71C1F" w:rsidP="00B71C1F">
      <w:pPr>
        <w:rPr>
          <w:rFonts w:ascii="ＭＳ 明朝" w:hAnsi="ＭＳ 明朝"/>
          <w:b/>
          <w:color w:val="000000" w:themeColor="text1"/>
          <w:sz w:val="24"/>
        </w:rPr>
      </w:pPr>
    </w:p>
    <w:p w14:paraId="687FDC1B" w14:textId="77777777" w:rsidR="00B71C1F" w:rsidRPr="00826528" w:rsidRDefault="00B71C1F" w:rsidP="00B71C1F">
      <w:pPr>
        <w:rPr>
          <w:rFonts w:ascii="ＭＳ 明朝" w:hAnsi="ＭＳ 明朝"/>
          <w:b/>
          <w:color w:val="000000" w:themeColor="text1"/>
          <w:sz w:val="24"/>
        </w:rPr>
      </w:pPr>
    </w:p>
    <w:p w14:paraId="0C2BD852" w14:textId="77777777" w:rsidR="00B71C1F" w:rsidRPr="00826528" w:rsidRDefault="00B71C1F" w:rsidP="00B71C1F">
      <w:pPr>
        <w:rPr>
          <w:rFonts w:ascii="ＭＳ 明朝" w:hAnsi="ＭＳ 明朝"/>
          <w:b/>
          <w:color w:val="000000" w:themeColor="text1"/>
          <w:sz w:val="24"/>
        </w:rPr>
      </w:pPr>
    </w:p>
    <w:p w14:paraId="09167378" w14:textId="77777777" w:rsidR="00B71C1F" w:rsidRPr="00826528" w:rsidRDefault="00B71C1F" w:rsidP="00B71C1F">
      <w:pPr>
        <w:rPr>
          <w:rFonts w:ascii="ＭＳ 明朝" w:hAnsi="ＭＳ 明朝"/>
          <w:b/>
          <w:color w:val="000000" w:themeColor="text1"/>
          <w:sz w:val="24"/>
        </w:rPr>
      </w:pPr>
    </w:p>
    <w:p w14:paraId="3D58867B" w14:textId="77777777" w:rsidR="00B71C1F" w:rsidRPr="00826528" w:rsidRDefault="00B71C1F" w:rsidP="00B71C1F">
      <w:pPr>
        <w:rPr>
          <w:rFonts w:ascii="ＭＳ 明朝" w:hAnsi="ＭＳ 明朝"/>
          <w:b/>
          <w:color w:val="000000" w:themeColor="text1"/>
          <w:sz w:val="24"/>
        </w:rPr>
      </w:pPr>
    </w:p>
    <w:p w14:paraId="082BE5E4" w14:textId="77777777" w:rsidR="00B71C1F" w:rsidRPr="00826528" w:rsidRDefault="00B71C1F" w:rsidP="00B71C1F">
      <w:pPr>
        <w:rPr>
          <w:rFonts w:ascii="ＭＳ 明朝" w:hAnsi="ＭＳ 明朝"/>
          <w:b/>
          <w:color w:val="000000" w:themeColor="text1"/>
          <w:sz w:val="24"/>
        </w:rPr>
      </w:pPr>
    </w:p>
    <w:p w14:paraId="171F2111" w14:textId="77777777" w:rsidR="00B71C1F" w:rsidRPr="00826528" w:rsidRDefault="00B71C1F" w:rsidP="00B71C1F">
      <w:pPr>
        <w:rPr>
          <w:rFonts w:ascii="ＭＳ 明朝" w:hAnsi="ＭＳ 明朝"/>
          <w:b/>
          <w:color w:val="000000" w:themeColor="text1"/>
          <w:sz w:val="24"/>
        </w:rPr>
      </w:pPr>
    </w:p>
    <w:p w14:paraId="2044365C" w14:textId="77777777" w:rsidR="00B71C1F" w:rsidRPr="00826528" w:rsidRDefault="00B71C1F" w:rsidP="00B71C1F">
      <w:pPr>
        <w:rPr>
          <w:rFonts w:ascii="ＭＳ 明朝" w:hAnsi="ＭＳ 明朝"/>
          <w:b/>
          <w:color w:val="000000" w:themeColor="text1"/>
          <w:sz w:val="24"/>
        </w:rPr>
      </w:pPr>
    </w:p>
    <w:p w14:paraId="112CD4AA" w14:textId="5C63D9D8" w:rsidR="001A0CF9" w:rsidRPr="00826528" w:rsidRDefault="001A0CF9" w:rsidP="001A0CF9">
      <w:pPr>
        <w:spacing w:line="160" w:lineRule="exact"/>
        <w:rPr>
          <w:rFonts w:ascii="ＭＳ 明朝" w:hAnsi="ＭＳ 明朝"/>
          <w:color w:val="000000" w:themeColor="text1"/>
          <w:szCs w:val="21"/>
        </w:rPr>
      </w:pPr>
    </w:p>
    <w:p w14:paraId="7DA911BA" w14:textId="73E4D7A7" w:rsidR="00B71C1F" w:rsidRPr="00826528" w:rsidRDefault="00B71C1F" w:rsidP="001A0CF9">
      <w:pPr>
        <w:spacing w:line="160" w:lineRule="exact"/>
        <w:rPr>
          <w:rFonts w:ascii="ＭＳ 明朝" w:hAnsi="ＭＳ 明朝"/>
          <w:color w:val="000000" w:themeColor="text1"/>
          <w:szCs w:val="21"/>
        </w:rPr>
      </w:pPr>
    </w:p>
    <w:p w14:paraId="046A466C" w14:textId="5CF530DF" w:rsidR="008A1490" w:rsidRDefault="008A1490" w:rsidP="001A0CF9">
      <w:pPr>
        <w:spacing w:line="160" w:lineRule="exact"/>
        <w:rPr>
          <w:rFonts w:ascii="ＭＳ 明朝" w:hAnsi="ＭＳ 明朝"/>
          <w:color w:val="000000" w:themeColor="text1"/>
          <w:szCs w:val="21"/>
        </w:rPr>
      </w:pPr>
    </w:p>
    <w:p w14:paraId="4560CB1B" w14:textId="2D5CA5EC" w:rsidR="00855B05" w:rsidRDefault="00855B05" w:rsidP="001A0CF9">
      <w:pPr>
        <w:spacing w:line="160" w:lineRule="exact"/>
        <w:rPr>
          <w:rFonts w:ascii="ＭＳ 明朝" w:hAnsi="ＭＳ 明朝"/>
          <w:color w:val="000000" w:themeColor="text1"/>
          <w:szCs w:val="21"/>
        </w:rPr>
      </w:pPr>
    </w:p>
    <w:p w14:paraId="565623C7" w14:textId="41A7695A" w:rsidR="00855B05" w:rsidRDefault="00855B05" w:rsidP="001A0CF9">
      <w:pPr>
        <w:spacing w:line="160" w:lineRule="exact"/>
        <w:rPr>
          <w:rFonts w:ascii="ＭＳ 明朝" w:hAnsi="ＭＳ 明朝"/>
          <w:color w:val="000000" w:themeColor="text1"/>
          <w:szCs w:val="21"/>
        </w:rPr>
      </w:pPr>
    </w:p>
    <w:p w14:paraId="42A8BC18" w14:textId="4C93A695" w:rsidR="00855B05" w:rsidRPr="00826528" w:rsidRDefault="00855B05" w:rsidP="001A0CF9">
      <w:pPr>
        <w:spacing w:line="160" w:lineRule="exact"/>
        <w:rPr>
          <w:rFonts w:ascii="ＭＳ 明朝" w:hAnsi="ＭＳ 明朝"/>
          <w:color w:val="000000" w:themeColor="text1"/>
          <w:szCs w:val="21"/>
        </w:rPr>
      </w:pPr>
    </w:p>
    <w:sectPr w:rsidR="00855B05" w:rsidRPr="00826528"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F0EEF" w14:textId="77777777" w:rsidR="00E868B7" w:rsidRDefault="00E868B7">
      <w:r>
        <w:separator/>
      </w:r>
    </w:p>
  </w:endnote>
  <w:endnote w:type="continuationSeparator" w:id="0">
    <w:p w14:paraId="7FF40D70" w14:textId="77777777" w:rsidR="00E868B7" w:rsidRDefault="00E8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A643F" w14:textId="77777777" w:rsidR="00E868B7" w:rsidRDefault="00E868B7">
      <w:r>
        <w:separator/>
      </w:r>
    </w:p>
  </w:footnote>
  <w:footnote w:type="continuationSeparator" w:id="0">
    <w:p w14:paraId="5DC39F35" w14:textId="77777777" w:rsidR="00E868B7" w:rsidRDefault="00E86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12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23DAE"/>
    <w:rsid w:val="00031A42"/>
    <w:rsid w:val="00031BA7"/>
    <w:rsid w:val="00033E22"/>
    <w:rsid w:val="00040D60"/>
    <w:rsid w:val="00044486"/>
    <w:rsid w:val="000445B4"/>
    <w:rsid w:val="00052387"/>
    <w:rsid w:val="0005332D"/>
    <w:rsid w:val="00053738"/>
    <w:rsid w:val="00060145"/>
    <w:rsid w:val="00061650"/>
    <w:rsid w:val="00063146"/>
    <w:rsid w:val="000658CD"/>
    <w:rsid w:val="00065BC5"/>
    <w:rsid w:val="00070A55"/>
    <w:rsid w:val="0007152B"/>
    <w:rsid w:val="00074E09"/>
    <w:rsid w:val="000768FE"/>
    <w:rsid w:val="000806C0"/>
    <w:rsid w:val="00084880"/>
    <w:rsid w:val="00084A03"/>
    <w:rsid w:val="00090075"/>
    <w:rsid w:val="00091B4E"/>
    <w:rsid w:val="000949C9"/>
    <w:rsid w:val="00095DD3"/>
    <w:rsid w:val="000A093D"/>
    <w:rsid w:val="000A196B"/>
    <w:rsid w:val="000A2E45"/>
    <w:rsid w:val="000A547B"/>
    <w:rsid w:val="000B10AC"/>
    <w:rsid w:val="000B2699"/>
    <w:rsid w:val="000B2A23"/>
    <w:rsid w:val="000B2F2B"/>
    <w:rsid w:val="000C3BB1"/>
    <w:rsid w:val="000C50FD"/>
    <w:rsid w:val="000C5A76"/>
    <w:rsid w:val="000C7224"/>
    <w:rsid w:val="000C7954"/>
    <w:rsid w:val="000D6FAC"/>
    <w:rsid w:val="000E0025"/>
    <w:rsid w:val="000E648C"/>
    <w:rsid w:val="000F0851"/>
    <w:rsid w:val="000F09E8"/>
    <w:rsid w:val="000F75EA"/>
    <w:rsid w:val="000F7E87"/>
    <w:rsid w:val="00101BD6"/>
    <w:rsid w:val="0010205E"/>
    <w:rsid w:val="00110494"/>
    <w:rsid w:val="001115ED"/>
    <w:rsid w:val="0011411C"/>
    <w:rsid w:val="0011442B"/>
    <w:rsid w:val="00114472"/>
    <w:rsid w:val="0011463A"/>
    <w:rsid w:val="001156DE"/>
    <w:rsid w:val="00116CD3"/>
    <w:rsid w:val="00126C36"/>
    <w:rsid w:val="00130974"/>
    <w:rsid w:val="001315C4"/>
    <w:rsid w:val="00133F4C"/>
    <w:rsid w:val="00134EFF"/>
    <w:rsid w:val="00137BC9"/>
    <w:rsid w:val="00151543"/>
    <w:rsid w:val="00151C92"/>
    <w:rsid w:val="00151CC9"/>
    <w:rsid w:val="0016084D"/>
    <w:rsid w:val="00160BCF"/>
    <w:rsid w:val="00161EEE"/>
    <w:rsid w:val="00162E89"/>
    <w:rsid w:val="00166592"/>
    <w:rsid w:val="00167BFF"/>
    <w:rsid w:val="001704A1"/>
    <w:rsid w:val="00170558"/>
    <w:rsid w:val="001715C7"/>
    <w:rsid w:val="00172E15"/>
    <w:rsid w:val="00173582"/>
    <w:rsid w:val="00174C8E"/>
    <w:rsid w:val="00176071"/>
    <w:rsid w:val="001776E4"/>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CF9"/>
    <w:rsid w:val="00212764"/>
    <w:rsid w:val="00215531"/>
    <w:rsid w:val="002210E5"/>
    <w:rsid w:val="00221A0D"/>
    <w:rsid w:val="002240D5"/>
    <w:rsid w:val="002244EA"/>
    <w:rsid w:val="00225861"/>
    <w:rsid w:val="00232132"/>
    <w:rsid w:val="00233826"/>
    <w:rsid w:val="00236CDD"/>
    <w:rsid w:val="002409EB"/>
    <w:rsid w:val="0024113A"/>
    <w:rsid w:val="00253848"/>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5F0E"/>
    <w:rsid w:val="002A6AE1"/>
    <w:rsid w:val="002B0C7C"/>
    <w:rsid w:val="002B63C5"/>
    <w:rsid w:val="002C0050"/>
    <w:rsid w:val="002C2C6F"/>
    <w:rsid w:val="002C4220"/>
    <w:rsid w:val="002C6D7C"/>
    <w:rsid w:val="002D1FB6"/>
    <w:rsid w:val="002D544B"/>
    <w:rsid w:val="002E1F4D"/>
    <w:rsid w:val="002E2251"/>
    <w:rsid w:val="002E4B82"/>
    <w:rsid w:val="002E53DB"/>
    <w:rsid w:val="002F2FF3"/>
    <w:rsid w:val="002F3BB3"/>
    <w:rsid w:val="002F65F9"/>
    <w:rsid w:val="002F67EC"/>
    <w:rsid w:val="002F6BF9"/>
    <w:rsid w:val="002F7B3B"/>
    <w:rsid w:val="002F7B7A"/>
    <w:rsid w:val="0030136C"/>
    <w:rsid w:val="003015BE"/>
    <w:rsid w:val="00303AC6"/>
    <w:rsid w:val="00305A73"/>
    <w:rsid w:val="003139E6"/>
    <w:rsid w:val="00313EFB"/>
    <w:rsid w:val="00313F71"/>
    <w:rsid w:val="0032064D"/>
    <w:rsid w:val="00321DE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4A2B"/>
    <w:rsid w:val="00395150"/>
    <w:rsid w:val="003A2DB4"/>
    <w:rsid w:val="003A3DD9"/>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348F"/>
    <w:rsid w:val="004019AA"/>
    <w:rsid w:val="00403E32"/>
    <w:rsid w:val="0041090D"/>
    <w:rsid w:val="004138B0"/>
    <w:rsid w:val="00414AEA"/>
    <w:rsid w:val="00415127"/>
    <w:rsid w:val="00422A84"/>
    <w:rsid w:val="00423929"/>
    <w:rsid w:val="00425931"/>
    <w:rsid w:val="00425969"/>
    <w:rsid w:val="004305D4"/>
    <w:rsid w:val="004306D9"/>
    <w:rsid w:val="00430F0B"/>
    <w:rsid w:val="00433E85"/>
    <w:rsid w:val="00434CA4"/>
    <w:rsid w:val="004355CC"/>
    <w:rsid w:val="00440739"/>
    <w:rsid w:val="00443D64"/>
    <w:rsid w:val="004444F8"/>
    <w:rsid w:val="004462E4"/>
    <w:rsid w:val="00446DFA"/>
    <w:rsid w:val="004500E7"/>
    <w:rsid w:val="004507CC"/>
    <w:rsid w:val="00450FBE"/>
    <w:rsid w:val="00451E55"/>
    <w:rsid w:val="004558AA"/>
    <w:rsid w:val="004616ED"/>
    <w:rsid w:val="004626AE"/>
    <w:rsid w:val="00466693"/>
    <w:rsid w:val="00466B01"/>
    <w:rsid w:val="004709B1"/>
    <w:rsid w:val="004735B0"/>
    <w:rsid w:val="00473675"/>
    <w:rsid w:val="00473ABF"/>
    <w:rsid w:val="00482146"/>
    <w:rsid w:val="00493C41"/>
    <w:rsid w:val="00494C16"/>
    <w:rsid w:val="00495EED"/>
    <w:rsid w:val="004A2FA9"/>
    <w:rsid w:val="004A37B2"/>
    <w:rsid w:val="004B288F"/>
    <w:rsid w:val="004B57B7"/>
    <w:rsid w:val="004C1498"/>
    <w:rsid w:val="004C1F03"/>
    <w:rsid w:val="004C3229"/>
    <w:rsid w:val="004C58B2"/>
    <w:rsid w:val="004C64A1"/>
    <w:rsid w:val="004C7F61"/>
    <w:rsid w:val="004D43BE"/>
    <w:rsid w:val="004E1AEA"/>
    <w:rsid w:val="004E1CD8"/>
    <w:rsid w:val="004E5998"/>
    <w:rsid w:val="004F18D6"/>
    <w:rsid w:val="004F2A0E"/>
    <w:rsid w:val="004F2A23"/>
    <w:rsid w:val="004F3AEE"/>
    <w:rsid w:val="0050348C"/>
    <w:rsid w:val="00505FDF"/>
    <w:rsid w:val="0051140D"/>
    <w:rsid w:val="00511A62"/>
    <w:rsid w:val="00511BD5"/>
    <w:rsid w:val="0051500A"/>
    <w:rsid w:val="00515D11"/>
    <w:rsid w:val="005170AB"/>
    <w:rsid w:val="005179A3"/>
    <w:rsid w:val="00517AE2"/>
    <w:rsid w:val="005207C7"/>
    <w:rsid w:val="00522B41"/>
    <w:rsid w:val="005300FD"/>
    <w:rsid w:val="00530591"/>
    <w:rsid w:val="0053176C"/>
    <w:rsid w:val="00532D7A"/>
    <w:rsid w:val="00534D0B"/>
    <w:rsid w:val="00535E8D"/>
    <w:rsid w:val="005379CC"/>
    <w:rsid w:val="0054281D"/>
    <w:rsid w:val="005564DF"/>
    <w:rsid w:val="00561817"/>
    <w:rsid w:val="00562F89"/>
    <w:rsid w:val="00564DE1"/>
    <w:rsid w:val="00567C06"/>
    <w:rsid w:val="00593581"/>
    <w:rsid w:val="00594387"/>
    <w:rsid w:val="0059456F"/>
    <w:rsid w:val="00594951"/>
    <w:rsid w:val="00595911"/>
    <w:rsid w:val="00597751"/>
    <w:rsid w:val="005A226A"/>
    <w:rsid w:val="005A4F80"/>
    <w:rsid w:val="005B2E32"/>
    <w:rsid w:val="005B4F30"/>
    <w:rsid w:val="005C7489"/>
    <w:rsid w:val="005D3245"/>
    <w:rsid w:val="005D4E04"/>
    <w:rsid w:val="005E2854"/>
    <w:rsid w:val="005E2A2B"/>
    <w:rsid w:val="005E33BE"/>
    <w:rsid w:val="005E559A"/>
    <w:rsid w:val="005E7A8E"/>
    <w:rsid w:val="005F0822"/>
    <w:rsid w:val="005F2B40"/>
    <w:rsid w:val="005F2DD4"/>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57AD5"/>
    <w:rsid w:val="0066727A"/>
    <w:rsid w:val="00672AC7"/>
    <w:rsid w:val="00675965"/>
    <w:rsid w:val="00684E61"/>
    <w:rsid w:val="0068567B"/>
    <w:rsid w:val="00685A33"/>
    <w:rsid w:val="00686104"/>
    <w:rsid w:val="006A0B40"/>
    <w:rsid w:val="006A25E2"/>
    <w:rsid w:val="006A2D8D"/>
    <w:rsid w:val="006A49A9"/>
    <w:rsid w:val="006A630B"/>
    <w:rsid w:val="006B10C3"/>
    <w:rsid w:val="006B2166"/>
    <w:rsid w:val="006B3693"/>
    <w:rsid w:val="006C0FD4"/>
    <w:rsid w:val="006D3944"/>
    <w:rsid w:val="006D764B"/>
    <w:rsid w:val="006E069C"/>
    <w:rsid w:val="006F0567"/>
    <w:rsid w:val="006F522D"/>
    <w:rsid w:val="00702C4F"/>
    <w:rsid w:val="00703F59"/>
    <w:rsid w:val="007047A8"/>
    <w:rsid w:val="007048CD"/>
    <w:rsid w:val="00706A16"/>
    <w:rsid w:val="00711048"/>
    <w:rsid w:val="00713D6C"/>
    <w:rsid w:val="00714F84"/>
    <w:rsid w:val="00715F1E"/>
    <w:rsid w:val="00717A3E"/>
    <w:rsid w:val="00722E96"/>
    <w:rsid w:val="00724208"/>
    <w:rsid w:val="0072583E"/>
    <w:rsid w:val="00726D1A"/>
    <w:rsid w:val="007302D9"/>
    <w:rsid w:val="00730461"/>
    <w:rsid w:val="0073275A"/>
    <w:rsid w:val="00733FA8"/>
    <w:rsid w:val="007354BF"/>
    <w:rsid w:val="007374B5"/>
    <w:rsid w:val="007412E3"/>
    <w:rsid w:val="00741E3A"/>
    <w:rsid w:val="00742769"/>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60"/>
    <w:rsid w:val="007A6E83"/>
    <w:rsid w:val="007A6FC9"/>
    <w:rsid w:val="007B423A"/>
    <w:rsid w:val="007B51BF"/>
    <w:rsid w:val="007B576E"/>
    <w:rsid w:val="007C29C2"/>
    <w:rsid w:val="007C3C8D"/>
    <w:rsid w:val="007C43FB"/>
    <w:rsid w:val="007C4E5F"/>
    <w:rsid w:val="007D444E"/>
    <w:rsid w:val="007D5BFF"/>
    <w:rsid w:val="007D69E0"/>
    <w:rsid w:val="007D797D"/>
    <w:rsid w:val="007E54D5"/>
    <w:rsid w:val="007F0771"/>
    <w:rsid w:val="007F66C1"/>
    <w:rsid w:val="008007DF"/>
    <w:rsid w:val="008032E0"/>
    <w:rsid w:val="00803374"/>
    <w:rsid w:val="00805174"/>
    <w:rsid w:val="0080607D"/>
    <w:rsid w:val="0080783B"/>
    <w:rsid w:val="00807CB3"/>
    <w:rsid w:val="00813F18"/>
    <w:rsid w:val="0081615E"/>
    <w:rsid w:val="0081636A"/>
    <w:rsid w:val="00824138"/>
    <w:rsid w:val="00825186"/>
    <w:rsid w:val="00826528"/>
    <w:rsid w:val="00830E68"/>
    <w:rsid w:val="0083437C"/>
    <w:rsid w:val="0083715B"/>
    <w:rsid w:val="00843F5F"/>
    <w:rsid w:val="00852BAD"/>
    <w:rsid w:val="008557E2"/>
    <w:rsid w:val="00855B05"/>
    <w:rsid w:val="00864031"/>
    <w:rsid w:val="008643EB"/>
    <w:rsid w:val="00865261"/>
    <w:rsid w:val="00866F25"/>
    <w:rsid w:val="008736EA"/>
    <w:rsid w:val="00874C08"/>
    <w:rsid w:val="00877A55"/>
    <w:rsid w:val="00882F13"/>
    <w:rsid w:val="008844DC"/>
    <w:rsid w:val="00884A8D"/>
    <w:rsid w:val="008927FC"/>
    <w:rsid w:val="00892D61"/>
    <w:rsid w:val="00892DEA"/>
    <w:rsid w:val="008978E5"/>
    <w:rsid w:val="00897C25"/>
    <w:rsid w:val="008A1490"/>
    <w:rsid w:val="008A1DF8"/>
    <w:rsid w:val="008A465A"/>
    <w:rsid w:val="008A6C93"/>
    <w:rsid w:val="008B30E6"/>
    <w:rsid w:val="008B417A"/>
    <w:rsid w:val="008B512D"/>
    <w:rsid w:val="008C453E"/>
    <w:rsid w:val="008C7029"/>
    <w:rsid w:val="008C7C57"/>
    <w:rsid w:val="008C7CA5"/>
    <w:rsid w:val="008D27E5"/>
    <w:rsid w:val="008D4ACA"/>
    <w:rsid w:val="008D4D55"/>
    <w:rsid w:val="008D6199"/>
    <w:rsid w:val="008D64C2"/>
    <w:rsid w:val="008D6F26"/>
    <w:rsid w:val="008E2741"/>
    <w:rsid w:val="008E4BB8"/>
    <w:rsid w:val="008E5361"/>
    <w:rsid w:val="008E6894"/>
    <w:rsid w:val="008E6D84"/>
    <w:rsid w:val="009021CC"/>
    <w:rsid w:val="009028C0"/>
    <w:rsid w:val="00903B5D"/>
    <w:rsid w:val="00906E1D"/>
    <w:rsid w:val="00912801"/>
    <w:rsid w:val="009128BE"/>
    <w:rsid w:val="009155B8"/>
    <w:rsid w:val="009162A4"/>
    <w:rsid w:val="00920B3B"/>
    <w:rsid w:val="00922E73"/>
    <w:rsid w:val="0092326B"/>
    <w:rsid w:val="00950EE3"/>
    <w:rsid w:val="009529EA"/>
    <w:rsid w:val="0095724F"/>
    <w:rsid w:val="00960073"/>
    <w:rsid w:val="00960AF5"/>
    <w:rsid w:val="00964EAA"/>
    <w:rsid w:val="009665E0"/>
    <w:rsid w:val="009670E6"/>
    <w:rsid w:val="00967EA9"/>
    <w:rsid w:val="00971B6E"/>
    <w:rsid w:val="00973370"/>
    <w:rsid w:val="00973829"/>
    <w:rsid w:val="00976A13"/>
    <w:rsid w:val="00976B15"/>
    <w:rsid w:val="0098270B"/>
    <w:rsid w:val="00985075"/>
    <w:rsid w:val="0098537A"/>
    <w:rsid w:val="00990B4A"/>
    <w:rsid w:val="0099281A"/>
    <w:rsid w:val="0099761C"/>
    <w:rsid w:val="009A1806"/>
    <w:rsid w:val="009A23FB"/>
    <w:rsid w:val="009A459F"/>
    <w:rsid w:val="009A5B43"/>
    <w:rsid w:val="009B022A"/>
    <w:rsid w:val="009B1FA3"/>
    <w:rsid w:val="009B328E"/>
    <w:rsid w:val="009B3964"/>
    <w:rsid w:val="009C02E7"/>
    <w:rsid w:val="009C0319"/>
    <w:rsid w:val="009C0E11"/>
    <w:rsid w:val="009C2B6E"/>
    <w:rsid w:val="009C5CE9"/>
    <w:rsid w:val="009C658B"/>
    <w:rsid w:val="009C78E9"/>
    <w:rsid w:val="009D0047"/>
    <w:rsid w:val="009D421F"/>
    <w:rsid w:val="009D6335"/>
    <w:rsid w:val="009D7C49"/>
    <w:rsid w:val="009E5592"/>
    <w:rsid w:val="009E6864"/>
    <w:rsid w:val="009F31FA"/>
    <w:rsid w:val="009F485D"/>
    <w:rsid w:val="009F64EE"/>
    <w:rsid w:val="009F6B58"/>
    <w:rsid w:val="009F7727"/>
    <w:rsid w:val="00A00F52"/>
    <w:rsid w:val="00A01A35"/>
    <w:rsid w:val="00A0604A"/>
    <w:rsid w:val="00A0648A"/>
    <w:rsid w:val="00A0748C"/>
    <w:rsid w:val="00A07811"/>
    <w:rsid w:val="00A21B49"/>
    <w:rsid w:val="00A266CF"/>
    <w:rsid w:val="00A379D8"/>
    <w:rsid w:val="00A464FE"/>
    <w:rsid w:val="00A5769C"/>
    <w:rsid w:val="00A62BC6"/>
    <w:rsid w:val="00A667E2"/>
    <w:rsid w:val="00A6788A"/>
    <w:rsid w:val="00A7149C"/>
    <w:rsid w:val="00A7203A"/>
    <w:rsid w:val="00A72DC3"/>
    <w:rsid w:val="00A766C6"/>
    <w:rsid w:val="00A828D0"/>
    <w:rsid w:val="00A8296B"/>
    <w:rsid w:val="00A82DA8"/>
    <w:rsid w:val="00A9036D"/>
    <w:rsid w:val="00A931E0"/>
    <w:rsid w:val="00A948F2"/>
    <w:rsid w:val="00A94EA5"/>
    <w:rsid w:val="00A975FE"/>
    <w:rsid w:val="00AA1C42"/>
    <w:rsid w:val="00AA2F75"/>
    <w:rsid w:val="00AA324C"/>
    <w:rsid w:val="00AA74EC"/>
    <w:rsid w:val="00AA7AB3"/>
    <w:rsid w:val="00AB05D5"/>
    <w:rsid w:val="00AB14E2"/>
    <w:rsid w:val="00AB159E"/>
    <w:rsid w:val="00AB20A9"/>
    <w:rsid w:val="00AB4C9E"/>
    <w:rsid w:val="00AB59D7"/>
    <w:rsid w:val="00AC0026"/>
    <w:rsid w:val="00AC01B4"/>
    <w:rsid w:val="00AC1153"/>
    <w:rsid w:val="00AC293D"/>
    <w:rsid w:val="00AC3E7D"/>
    <w:rsid w:val="00AC5859"/>
    <w:rsid w:val="00AC58CC"/>
    <w:rsid w:val="00AC5D12"/>
    <w:rsid w:val="00AD7F43"/>
    <w:rsid w:val="00AE081B"/>
    <w:rsid w:val="00AE307F"/>
    <w:rsid w:val="00AE4B26"/>
    <w:rsid w:val="00AE67D4"/>
    <w:rsid w:val="00AF0A27"/>
    <w:rsid w:val="00AF0CBC"/>
    <w:rsid w:val="00AF0D83"/>
    <w:rsid w:val="00AF16B1"/>
    <w:rsid w:val="00AF2237"/>
    <w:rsid w:val="00B02B96"/>
    <w:rsid w:val="00B03C26"/>
    <w:rsid w:val="00B0406F"/>
    <w:rsid w:val="00B077B4"/>
    <w:rsid w:val="00B079B9"/>
    <w:rsid w:val="00B175C3"/>
    <w:rsid w:val="00B2292E"/>
    <w:rsid w:val="00B4229F"/>
    <w:rsid w:val="00B4256A"/>
    <w:rsid w:val="00B46FD4"/>
    <w:rsid w:val="00B51AAF"/>
    <w:rsid w:val="00B52BF0"/>
    <w:rsid w:val="00B545F6"/>
    <w:rsid w:val="00B579D2"/>
    <w:rsid w:val="00B60C00"/>
    <w:rsid w:val="00B67CC1"/>
    <w:rsid w:val="00B71C1F"/>
    <w:rsid w:val="00B726A6"/>
    <w:rsid w:val="00B74F61"/>
    <w:rsid w:val="00B8030B"/>
    <w:rsid w:val="00B8240D"/>
    <w:rsid w:val="00B825BB"/>
    <w:rsid w:val="00B83DF9"/>
    <w:rsid w:val="00B86603"/>
    <w:rsid w:val="00B93B6D"/>
    <w:rsid w:val="00B93BC6"/>
    <w:rsid w:val="00B949A4"/>
    <w:rsid w:val="00B95A49"/>
    <w:rsid w:val="00B95E98"/>
    <w:rsid w:val="00BA1831"/>
    <w:rsid w:val="00BA3981"/>
    <w:rsid w:val="00BB02AE"/>
    <w:rsid w:val="00BB50D5"/>
    <w:rsid w:val="00BB5B35"/>
    <w:rsid w:val="00BC1CA0"/>
    <w:rsid w:val="00BC2833"/>
    <w:rsid w:val="00BC544A"/>
    <w:rsid w:val="00BD2A84"/>
    <w:rsid w:val="00BD3899"/>
    <w:rsid w:val="00BD6360"/>
    <w:rsid w:val="00BE03AD"/>
    <w:rsid w:val="00BE192F"/>
    <w:rsid w:val="00BE55A2"/>
    <w:rsid w:val="00BE55B4"/>
    <w:rsid w:val="00BE6CF6"/>
    <w:rsid w:val="00BF3770"/>
    <w:rsid w:val="00BF462B"/>
    <w:rsid w:val="00C02BD8"/>
    <w:rsid w:val="00C07709"/>
    <w:rsid w:val="00C13164"/>
    <w:rsid w:val="00C13DAC"/>
    <w:rsid w:val="00C15485"/>
    <w:rsid w:val="00C1579B"/>
    <w:rsid w:val="00C15F23"/>
    <w:rsid w:val="00C20F90"/>
    <w:rsid w:val="00C2206B"/>
    <w:rsid w:val="00C24DA9"/>
    <w:rsid w:val="00C26D83"/>
    <w:rsid w:val="00C26DDD"/>
    <w:rsid w:val="00C278C4"/>
    <w:rsid w:val="00C27962"/>
    <w:rsid w:val="00C318C0"/>
    <w:rsid w:val="00C35309"/>
    <w:rsid w:val="00C3556E"/>
    <w:rsid w:val="00C35E07"/>
    <w:rsid w:val="00C35FC5"/>
    <w:rsid w:val="00C36E16"/>
    <w:rsid w:val="00C40B1E"/>
    <w:rsid w:val="00C40FB2"/>
    <w:rsid w:val="00C4376E"/>
    <w:rsid w:val="00C44AF4"/>
    <w:rsid w:val="00C4573B"/>
    <w:rsid w:val="00C46F76"/>
    <w:rsid w:val="00C47D43"/>
    <w:rsid w:val="00C51378"/>
    <w:rsid w:val="00C51C02"/>
    <w:rsid w:val="00C54C45"/>
    <w:rsid w:val="00C5566A"/>
    <w:rsid w:val="00C60B17"/>
    <w:rsid w:val="00C62CA9"/>
    <w:rsid w:val="00C71DE2"/>
    <w:rsid w:val="00C7793A"/>
    <w:rsid w:val="00C77A1D"/>
    <w:rsid w:val="00C81D1C"/>
    <w:rsid w:val="00C849E6"/>
    <w:rsid w:val="00C8572F"/>
    <w:rsid w:val="00C9220E"/>
    <w:rsid w:val="00C93CD0"/>
    <w:rsid w:val="00C9410E"/>
    <w:rsid w:val="00CA52EF"/>
    <w:rsid w:val="00CA5C49"/>
    <w:rsid w:val="00CA6473"/>
    <w:rsid w:val="00CA658E"/>
    <w:rsid w:val="00CA76D5"/>
    <w:rsid w:val="00CB141D"/>
    <w:rsid w:val="00CB1870"/>
    <w:rsid w:val="00CB54B4"/>
    <w:rsid w:val="00CB64D7"/>
    <w:rsid w:val="00CB7F19"/>
    <w:rsid w:val="00CC15B5"/>
    <w:rsid w:val="00CC4CC6"/>
    <w:rsid w:val="00CC5523"/>
    <w:rsid w:val="00CC5B2B"/>
    <w:rsid w:val="00CD14CE"/>
    <w:rsid w:val="00CD2047"/>
    <w:rsid w:val="00CD4FD8"/>
    <w:rsid w:val="00CD5EBB"/>
    <w:rsid w:val="00CE2419"/>
    <w:rsid w:val="00CE3A2E"/>
    <w:rsid w:val="00CE5532"/>
    <w:rsid w:val="00CE5663"/>
    <w:rsid w:val="00CF0C31"/>
    <w:rsid w:val="00CF267D"/>
    <w:rsid w:val="00CF34C8"/>
    <w:rsid w:val="00CF396C"/>
    <w:rsid w:val="00CF615E"/>
    <w:rsid w:val="00D02222"/>
    <w:rsid w:val="00D02F9B"/>
    <w:rsid w:val="00D05741"/>
    <w:rsid w:val="00D128A9"/>
    <w:rsid w:val="00D173FD"/>
    <w:rsid w:val="00D1767C"/>
    <w:rsid w:val="00D20597"/>
    <w:rsid w:val="00D2063C"/>
    <w:rsid w:val="00D235C0"/>
    <w:rsid w:val="00D24F18"/>
    <w:rsid w:val="00D25CE9"/>
    <w:rsid w:val="00D26601"/>
    <w:rsid w:val="00D27ECD"/>
    <w:rsid w:val="00D31462"/>
    <w:rsid w:val="00D32192"/>
    <w:rsid w:val="00D37366"/>
    <w:rsid w:val="00D40C83"/>
    <w:rsid w:val="00D410E3"/>
    <w:rsid w:val="00D41865"/>
    <w:rsid w:val="00D41E66"/>
    <w:rsid w:val="00D44D3A"/>
    <w:rsid w:val="00D45AEA"/>
    <w:rsid w:val="00D4600E"/>
    <w:rsid w:val="00D467B0"/>
    <w:rsid w:val="00D510BF"/>
    <w:rsid w:val="00D61F4B"/>
    <w:rsid w:val="00D62650"/>
    <w:rsid w:val="00D66FB1"/>
    <w:rsid w:val="00D708E5"/>
    <w:rsid w:val="00D70A2C"/>
    <w:rsid w:val="00D71DF9"/>
    <w:rsid w:val="00D73639"/>
    <w:rsid w:val="00D74A58"/>
    <w:rsid w:val="00D80BBA"/>
    <w:rsid w:val="00D87470"/>
    <w:rsid w:val="00D9045C"/>
    <w:rsid w:val="00D904C3"/>
    <w:rsid w:val="00D9105D"/>
    <w:rsid w:val="00D91069"/>
    <w:rsid w:val="00D95B40"/>
    <w:rsid w:val="00D95DE7"/>
    <w:rsid w:val="00DA4431"/>
    <w:rsid w:val="00DA46D2"/>
    <w:rsid w:val="00DB0F0E"/>
    <w:rsid w:val="00DB34E9"/>
    <w:rsid w:val="00DB3BC2"/>
    <w:rsid w:val="00DB5A3F"/>
    <w:rsid w:val="00DC0E5C"/>
    <w:rsid w:val="00DC1E42"/>
    <w:rsid w:val="00DC3767"/>
    <w:rsid w:val="00DD154B"/>
    <w:rsid w:val="00DD2D85"/>
    <w:rsid w:val="00DD4BD4"/>
    <w:rsid w:val="00DD7BC8"/>
    <w:rsid w:val="00DE0F2B"/>
    <w:rsid w:val="00DE1328"/>
    <w:rsid w:val="00DE3A74"/>
    <w:rsid w:val="00DE3AE2"/>
    <w:rsid w:val="00DF1553"/>
    <w:rsid w:val="00DF7C90"/>
    <w:rsid w:val="00E055B1"/>
    <w:rsid w:val="00E1164D"/>
    <w:rsid w:val="00E13685"/>
    <w:rsid w:val="00E142A1"/>
    <w:rsid w:val="00E2393C"/>
    <w:rsid w:val="00E26C10"/>
    <w:rsid w:val="00E26E4E"/>
    <w:rsid w:val="00E27B9F"/>
    <w:rsid w:val="00E27BE3"/>
    <w:rsid w:val="00E30F6D"/>
    <w:rsid w:val="00E32064"/>
    <w:rsid w:val="00E33A7B"/>
    <w:rsid w:val="00E33A88"/>
    <w:rsid w:val="00E36A9D"/>
    <w:rsid w:val="00E3741A"/>
    <w:rsid w:val="00E41A39"/>
    <w:rsid w:val="00E45596"/>
    <w:rsid w:val="00E50C29"/>
    <w:rsid w:val="00E520BC"/>
    <w:rsid w:val="00E53ECD"/>
    <w:rsid w:val="00E54AD5"/>
    <w:rsid w:val="00E570EF"/>
    <w:rsid w:val="00E60B4F"/>
    <w:rsid w:val="00E671EB"/>
    <w:rsid w:val="00E67707"/>
    <w:rsid w:val="00E7542B"/>
    <w:rsid w:val="00E77562"/>
    <w:rsid w:val="00E77F50"/>
    <w:rsid w:val="00E80A53"/>
    <w:rsid w:val="00E868B7"/>
    <w:rsid w:val="00E87544"/>
    <w:rsid w:val="00E9039F"/>
    <w:rsid w:val="00E92489"/>
    <w:rsid w:val="00E92553"/>
    <w:rsid w:val="00E928FB"/>
    <w:rsid w:val="00E93EF6"/>
    <w:rsid w:val="00E9518C"/>
    <w:rsid w:val="00E97C18"/>
    <w:rsid w:val="00EA520E"/>
    <w:rsid w:val="00EA5319"/>
    <w:rsid w:val="00EA5E68"/>
    <w:rsid w:val="00EB022F"/>
    <w:rsid w:val="00EB100B"/>
    <w:rsid w:val="00EB409D"/>
    <w:rsid w:val="00EB7E5A"/>
    <w:rsid w:val="00EC3569"/>
    <w:rsid w:val="00EC572F"/>
    <w:rsid w:val="00EC696E"/>
    <w:rsid w:val="00EC6A19"/>
    <w:rsid w:val="00EC6DA2"/>
    <w:rsid w:val="00ED00EF"/>
    <w:rsid w:val="00ED0992"/>
    <w:rsid w:val="00ED6B8A"/>
    <w:rsid w:val="00ED6C02"/>
    <w:rsid w:val="00ED78F2"/>
    <w:rsid w:val="00EE2E2B"/>
    <w:rsid w:val="00EE4172"/>
    <w:rsid w:val="00EE4814"/>
    <w:rsid w:val="00EE71D8"/>
    <w:rsid w:val="00EE7A0A"/>
    <w:rsid w:val="00EF3B61"/>
    <w:rsid w:val="00EF3D74"/>
    <w:rsid w:val="00EF4095"/>
    <w:rsid w:val="00EF5618"/>
    <w:rsid w:val="00F00430"/>
    <w:rsid w:val="00F03675"/>
    <w:rsid w:val="00F06BA5"/>
    <w:rsid w:val="00F07C0C"/>
    <w:rsid w:val="00F150FC"/>
    <w:rsid w:val="00F21CC0"/>
    <w:rsid w:val="00F2387D"/>
    <w:rsid w:val="00F248FC"/>
    <w:rsid w:val="00F26B4F"/>
    <w:rsid w:val="00F27115"/>
    <w:rsid w:val="00F27465"/>
    <w:rsid w:val="00F2748C"/>
    <w:rsid w:val="00F358DF"/>
    <w:rsid w:val="00F361FC"/>
    <w:rsid w:val="00F36319"/>
    <w:rsid w:val="00F36387"/>
    <w:rsid w:val="00F422B9"/>
    <w:rsid w:val="00F44FA4"/>
    <w:rsid w:val="00F53EA9"/>
    <w:rsid w:val="00F63838"/>
    <w:rsid w:val="00F72CE8"/>
    <w:rsid w:val="00F73D72"/>
    <w:rsid w:val="00F754C1"/>
    <w:rsid w:val="00F937C4"/>
    <w:rsid w:val="00FA10AA"/>
    <w:rsid w:val="00FA2428"/>
    <w:rsid w:val="00FA3D7F"/>
    <w:rsid w:val="00FA4990"/>
    <w:rsid w:val="00FA50D1"/>
    <w:rsid w:val="00FA7574"/>
    <w:rsid w:val="00FB12F3"/>
    <w:rsid w:val="00FB2371"/>
    <w:rsid w:val="00FB4C26"/>
    <w:rsid w:val="00FB5FD7"/>
    <w:rsid w:val="00FC04D6"/>
    <w:rsid w:val="00FC10E4"/>
    <w:rsid w:val="00FC1F08"/>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ED99-3603-4E9E-AC9C-4EBDC437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Administrator</cp:lastModifiedBy>
  <cp:revision>2</cp:revision>
  <cp:lastPrinted>2025-06-04T02:35:00Z</cp:lastPrinted>
  <dcterms:created xsi:type="dcterms:W3CDTF">2025-06-05T04:59:00Z</dcterms:created>
  <dcterms:modified xsi:type="dcterms:W3CDTF">2025-06-05T04:59:00Z</dcterms:modified>
</cp:coreProperties>
</file>