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0948" w14:textId="52B9566C" w:rsidR="00821090" w:rsidRDefault="000B62A3" w:rsidP="006825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豊　財　市　第</w:t>
      </w:r>
      <w:r w:rsidR="00704473">
        <w:rPr>
          <w:rFonts w:hint="eastAsia"/>
          <w:sz w:val="24"/>
          <w:szCs w:val="24"/>
        </w:rPr>
        <w:t xml:space="preserve">　</w:t>
      </w:r>
      <w:r w:rsidR="006825D5">
        <w:rPr>
          <w:rFonts w:hint="eastAsia"/>
          <w:sz w:val="24"/>
          <w:szCs w:val="24"/>
        </w:rPr>
        <w:t>2185</w:t>
      </w:r>
      <w:r w:rsidR="007044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p w14:paraId="15CA0E03" w14:textId="07C60CF7" w:rsidR="000B62A3" w:rsidRDefault="0082394B" w:rsidP="006825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09B3">
        <w:rPr>
          <w:rFonts w:hint="eastAsia"/>
          <w:sz w:val="24"/>
          <w:szCs w:val="24"/>
        </w:rPr>
        <w:t>8</w:t>
      </w:r>
      <w:r w:rsidR="000B62A3">
        <w:rPr>
          <w:rFonts w:hint="eastAsia"/>
          <w:sz w:val="24"/>
          <w:szCs w:val="24"/>
        </w:rPr>
        <w:t>年（</w:t>
      </w:r>
      <w:r w:rsidR="009609B3">
        <w:rPr>
          <w:rFonts w:hint="eastAsia"/>
          <w:sz w:val="24"/>
          <w:szCs w:val="24"/>
        </w:rPr>
        <w:t>2026</w:t>
      </w:r>
      <w:r w:rsidR="000B62A3">
        <w:rPr>
          <w:rFonts w:hint="eastAsia"/>
          <w:sz w:val="24"/>
          <w:szCs w:val="24"/>
        </w:rPr>
        <w:t>年）</w:t>
      </w:r>
      <w:r w:rsidR="009609B3">
        <w:rPr>
          <w:rFonts w:hint="eastAsia"/>
          <w:sz w:val="24"/>
          <w:szCs w:val="24"/>
        </w:rPr>
        <w:t>1</w:t>
      </w:r>
      <w:r w:rsidR="000B62A3">
        <w:rPr>
          <w:rFonts w:hint="eastAsia"/>
          <w:sz w:val="24"/>
          <w:szCs w:val="24"/>
        </w:rPr>
        <w:t>月</w:t>
      </w:r>
      <w:r w:rsidR="005F1718">
        <w:rPr>
          <w:rFonts w:hint="eastAsia"/>
          <w:sz w:val="24"/>
          <w:szCs w:val="24"/>
        </w:rPr>
        <w:t>26</w:t>
      </w:r>
      <w:r w:rsidR="000B62A3">
        <w:rPr>
          <w:rFonts w:hint="eastAsia"/>
          <w:sz w:val="24"/>
          <w:szCs w:val="24"/>
        </w:rPr>
        <w:t>日</w:t>
      </w:r>
    </w:p>
    <w:p w14:paraId="03885080" w14:textId="77777777" w:rsidR="000B62A3" w:rsidRDefault="000B62A3">
      <w:pPr>
        <w:rPr>
          <w:sz w:val="24"/>
          <w:szCs w:val="24"/>
        </w:rPr>
      </w:pPr>
    </w:p>
    <w:p w14:paraId="1F84F5F3" w14:textId="77777777" w:rsidR="000B62A3" w:rsidRDefault="000B62A3">
      <w:pPr>
        <w:rPr>
          <w:sz w:val="24"/>
          <w:szCs w:val="24"/>
        </w:rPr>
      </w:pPr>
    </w:p>
    <w:p w14:paraId="4ADC2EA3" w14:textId="77777777" w:rsidR="000B62A3" w:rsidRPr="000B62A3" w:rsidRDefault="009609B3" w:rsidP="000B62A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年度　市・府民税申告会場変更</w:t>
      </w:r>
      <w:r w:rsidR="0082394B">
        <w:rPr>
          <w:rFonts w:hint="eastAsia"/>
          <w:b/>
          <w:sz w:val="24"/>
          <w:szCs w:val="24"/>
        </w:rPr>
        <w:t>について</w:t>
      </w:r>
    </w:p>
    <w:p w14:paraId="7BF6085D" w14:textId="77777777" w:rsidR="000B62A3" w:rsidRDefault="000B62A3">
      <w:pPr>
        <w:rPr>
          <w:sz w:val="24"/>
          <w:szCs w:val="24"/>
        </w:rPr>
      </w:pPr>
    </w:p>
    <w:p w14:paraId="28ABE03B" w14:textId="77777777" w:rsidR="000B62A3" w:rsidRDefault="000B62A3">
      <w:pPr>
        <w:rPr>
          <w:sz w:val="24"/>
          <w:szCs w:val="24"/>
        </w:rPr>
      </w:pPr>
    </w:p>
    <w:p w14:paraId="64C6086E" w14:textId="77777777" w:rsidR="000B62A3" w:rsidRDefault="00CE21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177">
        <w:rPr>
          <w:rFonts w:hint="eastAsia"/>
          <w:sz w:val="24"/>
          <w:szCs w:val="24"/>
        </w:rPr>
        <w:t>日頃</w:t>
      </w:r>
      <w:r>
        <w:rPr>
          <w:rFonts w:hint="eastAsia"/>
          <w:sz w:val="24"/>
          <w:szCs w:val="24"/>
        </w:rPr>
        <w:t>は</w:t>
      </w:r>
      <w:r w:rsidR="00735177">
        <w:rPr>
          <w:rFonts w:hint="eastAsia"/>
          <w:sz w:val="24"/>
          <w:szCs w:val="24"/>
        </w:rPr>
        <w:t>本市の税務行政にご理解と</w:t>
      </w:r>
      <w:r w:rsidR="000B62A3">
        <w:rPr>
          <w:rFonts w:hint="eastAsia"/>
          <w:sz w:val="24"/>
          <w:szCs w:val="24"/>
        </w:rPr>
        <w:t>ご協力</w:t>
      </w:r>
      <w:r w:rsidR="00735177">
        <w:rPr>
          <w:rFonts w:hint="eastAsia"/>
          <w:sz w:val="24"/>
          <w:szCs w:val="24"/>
        </w:rPr>
        <w:t>をいただき、</w:t>
      </w:r>
      <w:r w:rsidR="000B62A3">
        <w:rPr>
          <w:rFonts w:hint="eastAsia"/>
          <w:sz w:val="24"/>
          <w:szCs w:val="24"/>
        </w:rPr>
        <w:t>ありがとうございます。</w:t>
      </w:r>
    </w:p>
    <w:p w14:paraId="1C3E4B5D" w14:textId="77777777" w:rsidR="000B62A3" w:rsidRPr="00735177" w:rsidRDefault="000B62A3">
      <w:pPr>
        <w:rPr>
          <w:sz w:val="24"/>
          <w:szCs w:val="24"/>
        </w:rPr>
      </w:pPr>
    </w:p>
    <w:p w14:paraId="1CDDFBBD" w14:textId="77777777" w:rsidR="009609B3" w:rsidRDefault="009609B3" w:rsidP="001B43E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日（月）～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日（火）に実施予定の「令和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年度（</w:t>
      </w: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年度）市・府民税申告」について、</w:t>
      </w:r>
      <w:r w:rsidR="001D6435">
        <w:rPr>
          <w:rFonts w:hint="eastAsia"/>
          <w:sz w:val="24"/>
          <w:szCs w:val="24"/>
        </w:rPr>
        <w:t>第</w:t>
      </w:r>
      <w:r w:rsidR="001D6435">
        <w:rPr>
          <w:rFonts w:hint="eastAsia"/>
          <w:sz w:val="24"/>
          <w:szCs w:val="24"/>
        </w:rPr>
        <w:t>51</w:t>
      </w:r>
      <w:r w:rsidR="001D6435"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>衆議院選挙</w:t>
      </w:r>
      <w:r w:rsidR="001D6435">
        <w:rPr>
          <w:rFonts w:hint="eastAsia"/>
          <w:sz w:val="24"/>
          <w:szCs w:val="24"/>
        </w:rPr>
        <w:t>の期日前投票日程と重複した</w:t>
      </w:r>
      <w:r>
        <w:rPr>
          <w:rFonts w:hint="eastAsia"/>
          <w:sz w:val="24"/>
          <w:szCs w:val="24"/>
        </w:rPr>
        <w:t>ため、受付会場</w:t>
      </w:r>
      <w:r w:rsidR="001D6435">
        <w:rPr>
          <w:rFonts w:hint="eastAsia"/>
          <w:sz w:val="24"/>
          <w:szCs w:val="24"/>
        </w:rPr>
        <w:t>を下記のとおり</w:t>
      </w:r>
      <w:r>
        <w:rPr>
          <w:rFonts w:hint="eastAsia"/>
          <w:sz w:val="24"/>
          <w:szCs w:val="24"/>
        </w:rPr>
        <w:t>変更</w:t>
      </w:r>
      <w:r w:rsidR="001D6435">
        <w:rPr>
          <w:rFonts w:hint="eastAsia"/>
          <w:sz w:val="24"/>
          <w:szCs w:val="24"/>
        </w:rPr>
        <w:t>することと</w:t>
      </w:r>
      <w:r>
        <w:rPr>
          <w:rFonts w:hint="eastAsia"/>
          <w:sz w:val="24"/>
          <w:szCs w:val="24"/>
        </w:rPr>
        <w:t>なり</w:t>
      </w:r>
      <w:r w:rsidR="001D6435">
        <w:rPr>
          <w:rFonts w:hint="eastAsia"/>
          <w:sz w:val="24"/>
          <w:szCs w:val="24"/>
        </w:rPr>
        <w:t>ました</w:t>
      </w:r>
      <w:r>
        <w:rPr>
          <w:rFonts w:hint="eastAsia"/>
          <w:sz w:val="24"/>
          <w:szCs w:val="24"/>
        </w:rPr>
        <w:t>。</w:t>
      </w:r>
    </w:p>
    <w:p w14:paraId="0B0F4A0B" w14:textId="77777777" w:rsidR="009609B3" w:rsidRDefault="009609B3" w:rsidP="009609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  <w:r w:rsidR="001D6435">
        <w:rPr>
          <w:rFonts w:hint="eastAsia"/>
          <w:sz w:val="24"/>
          <w:szCs w:val="24"/>
        </w:rPr>
        <w:t>（金）から順次</w:t>
      </w:r>
      <w:r>
        <w:rPr>
          <w:rFonts w:hint="eastAsia"/>
          <w:sz w:val="24"/>
          <w:szCs w:val="24"/>
        </w:rPr>
        <w:t>発送</w:t>
      </w:r>
      <w:r w:rsidR="001D6435">
        <w:rPr>
          <w:rFonts w:hint="eastAsia"/>
          <w:sz w:val="24"/>
          <w:szCs w:val="24"/>
        </w:rPr>
        <w:t>しております、</w:t>
      </w: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年度市・府民税申告書と同封の「市・府民税申告会場と受付期間のご案内」、</w:t>
      </w:r>
      <w:r w:rsidR="001D6435">
        <w:rPr>
          <w:rFonts w:hint="eastAsia"/>
          <w:sz w:val="24"/>
          <w:szCs w:val="24"/>
        </w:rPr>
        <w:t>および</w:t>
      </w:r>
      <w:r>
        <w:rPr>
          <w:rFonts w:hint="eastAsia"/>
          <w:sz w:val="24"/>
          <w:szCs w:val="24"/>
        </w:rPr>
        <w:t>「広報とよなか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月号」に記載の情報は</w:t>
      </w:r>
      <w:r w:rsidR="001D6435">
        <w:rPr>
          <w:rFonts w:hint="eastAsia"/>
          <w:sz w:val="24"/>
          <w:szCs w:val="24"/>
        </w:rPr>
        <w:t>変更前の内容となりますので、ご注意ください</w:t>
      </w:r>
    </w:p>
    <w:p w14:paraId="64984D4E" w14:textId="77777777" w:rsidR="001D6435" w:rsidRDefault="009609B3" w:rsidP="009609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会場変更により</w:t>
      </w:r>
      <w:r w:rsidR="001D6435">
        <w:rPr>
          <w:rFonts w:hint="eastAsia"/>
          <w:sz w:val="24"/>
          <w:szCs w:val="24"/>
        </w:rPr>
        <w:t>皆様に</w:t>
      </w:r>
      <w:r>
        <w:rPr>
          <w:rFonts w:hint="eastAsia"/>
          <w:sz w:val="24"/>
          <w:szCs w:val="24"/>
        </w:rPr>
        <w:t>ご迷惑をお掛けしますことをお詫び申し上げます。</w:t>
      </w:r>
    </w:p>
    <w:p w14:paraId="41DA83D9" w14:textId="77777777" w:rsidR="009609B3" w:rsidRDefault="009609B3" w:rsidP="009609B3">
      <w:pPr>
        <w:rPr>
          <w:sz w:val="24"/>
          <w:szCs w:val="24"/>
        </w:rPr>
      </w:pPr>
    </w:p>
    <w:p w14:paraId="47D30AAC" w14:textId="77777777" w:rsidR="002F34C7" w:rsidRDefault="005843C0" w:rsidP="009609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1D6435">
        <w:rPr>
          <w:rFonts w:hint="eastAsia"/>
          <w:sz w:val="24"/>
          <w:szCs w:val="24"/>
        </w:rPr>
        <w:t>例年午前中</w:t>
      </w:r>
      <w:r w:rsidR="004C223F">
        <w:rPr>
          <w:rFonts w:hint="eastAsia"/>
          <w:sz w:val="24"/>
          <w:szCs w:val="24"/>
        </w:rPr>
        <w:t>は来場者</w:t>
      </w:r>
      <w:r w:rsidR="001D6435">
        <w:rPr>
          <w:rFonts w:hint="eastAsia"/>
          <w:sz w:val="24"/>
          <w:szCs w:val="24"/>
        </w:rPr>
        <w:t>が集中し</w:t>
      </w:r>
      <w:r w:rsidR="004C223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大変</w:t>
      </w:r>
      <w:r w:rsidR="001D6435">
        <w:rPr>
          <w:rFonts w:hint="eastAsia"/>
          <w:sz w:val="24"/>
          <w:szCs w:val="24"/>
        </w:rPr>
        <w:t>混雑</w:t>
      </w:r>
      <w:r w:rsidR="004C223F">
        <w:rPr>
          <w:rFonts w:hint="eastAsia"/>
          <w:sz w:val="24"/>
          <w:szCs w:val="24"/>
        </w:rPr>
        <w:t>いたします。</w:t>
      </w:r>
    </w:p>
    <w:p w14:paraId="770105DA" w14:textId="542C700A" w:rsidR="001D6435" w:rsidRPr="002F34C7" w:rsidRDefault="001D6435" w:rsidP="009609B3">
      <w:pPr>
        <w:rPr>
          <w:sz w:val="22"/>
          <w:u w:val="double"/>
        </w:rPr>
      </w:pPr>
      <w:r w:rsidRPr="002F34C7">
        <w:rPr>
          <w:rFonts w:hint="eastAsia"/>
          <w:b/>
          <w:bCs/>
          <w:sz w:val="22"/>
          <w:u w:val="double"/>
        </w:rPr>
        <w:t>午後</w:t>
      </w:r>
      <w:r w:rsidR="00EE3305" w:rsidRPr="002F34C7">
        <w:rPr>
          <w:rFonts w:hint="eastAsia"/>
          <w:b/>
          <w:bCs/>
          <w:sz w:val="22"/>
          <w:u w:val="double"/>
        </w:rPr>
        <w:t>への分散</w:t>
      </w:r>
      <w:r w:rsidR="004C223F" w:rsidRPr="002F34C7">
        <w:rPr>
          <w:rFonts w:hint="eastAsia"/>
          <w:b/>
          <w:bCs/>
          <w:sz w:val="22"/>
          <w:u w:val="double"/>
        </w:rPr>
        <w:t>来場</w:t>
      </w:r>
      <w:r w:rsidRPr="002F34C7">
        <w:rPr>
          <w:rFonts w:hint="eastAsia"/>
          <w:b/>
          <w:bCs/>
          <w:sz w:val="22"/>
          <w:u w:val="double"/>
        </w:rPr>
        <w:t>、または郵送でのご提出にご協力をよろしくお願いいたします。</w:t>
      </w:r>
    </w:p>
    <w:p w14:paraId="7D4A7D38" w14:textId="77777777" w:rsidR="001D6435" w:rsidRDefault="001D6435" w:rsidP="009609B3">
      <w:pPr>
        <w:rPr>
          <w:sz w:val="24"/>
          <w:szCs w:val="24"/>
        </w:rPr>
      </w:pPr>
    </w:p>
    <w:p w14:paraId="2DB2C575" w14:textId="77777777" w:rsidR="009609B3" w:rsidRDefault="009609B3" w:rsidP="009609B3">
      <w:pPr>
        <w:pStyle w:val="a6"/>
      </w:pPr>
      <w:r>
        <w:rPr>
          <w:rFonts w:hint="eastAsia"/>
        </w:rPr>
        <w:t>記</w:t>
      </w:r>
    </w:p>
    <w:p w14:paraId="3E4DD393" w14:textId="77777777" w:rsidR="009609B3" w:rsidRDefault="009609B3" w:rsidP="009609B3">
      <w:r>
        <w:rPr>
          <w:rFonts w:hint="eastAsia"/>
        </w:rPr>
        <w:t>〈変更前〉千里文化センター「コラボ」</w:t>
      </w:r>
      <w:r>
        <w:rPr>
          <w:rFonts w:hint="eastAsia"/>
        </w:rPr>
        <w:t>2</w:t>
      </w:r>
      <w:r>
        <w:rPr>
          <w:rFonts w:hint="eastAsia"/>
        </w:rPr>
        <w:t>階　多目的スペース</w:t>
      </w:r>
    </w:p>
    <w:p w14:paraId="4ABA7F79" w14:textId="77777777" w:rsidR="009609B3" w:rsidRDefault="004D36E3" w:rsidP="009609B3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</w:p>
    <w:p w14:paraId="6FB93353" w14:textId="3FB894D4" w:rsidR="009609B3" w:rsidRDefault="009609B3" w:rsidP="009609B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〈変更後〉</w:t>
      </w:r>
      <w:r w:rsidR="001D6435">
        <w:rPr>
          <w:rFonts w:ascii="ＭＳ 明朝" w:eastAsia="ＭＳ 明朝" w:hAnsi="ＭＳ 明朝" w:cs="ＭＳ 明朝" w:hint="eastAsia"/>
        </w:rPr>
        <w:t>千里</w:t>
      </w:r>
      <w:r>
        <w:rPr>
          <w:rFonts w:ascii="ＭＳ 明朝" w:eastAsia="ＭＳ 明朝" w:hAnsi="ＭＳ 明朝" w:cs="ＭＳ 明朝" w:hint="eastAsia"/>
        </w:rPr>
        <w:t>ライフサイエンスセンター</w:t>
      </w:r>
      <w:r w:rsidR="001D6435">
        <w:rPr>
          <w:rFonts w:ascii="ＭＳ 明朝" w:eastAsia="ＭＳ 明朝" w:hAnsi="ＭＳ 明朝" w:cs="ＭＳ 明朝" w:hint="eastAsia"/>
        </w:rPr>
        <w:t>ビル　6階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5843C0">
        <w:rPr>
          <w:rFonts w:ascii="ＭＳ 明朝" w:eastAsia="ＭＳ 明朝" w:hAnsi="ＭＳ 明朝" w:cs="ＭＳ 明朝" w:hint="eastAsia"/>
        </w:rPr>
        <w:t>千里ルーム</w:t>
      </w:r>
      <w:r w:rsidR="002F34C7">
        <w:rPr>
          <w:rFonts w:ascii="ＭＳ 明朝" w:eastAsia="ＭＳ 明朝" w:hAnsi="ＭＳ 明朝" w:cs="ＭＳ 明朝" w:hint="eastAsia"/>
        </w:rPr>
        <w:t>Ａ</w:t>
      </w:r>
    </w:p>
    <w:p w14:paraId="2EF2E659" w14:textId="77777777" w:rsidR="009609B3" w:rsidRDefault="009609B3" w:rsidP="009609B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（</w:t>
      </w:r>
      <w:r w:rsidR="004D36E3">
        <w:rPr>
          <w:rFonts w:ascii="ＭＳ 明朝" w:eastAsia="ＭＳ 明朝" w:hAnsi="ＭＳ 明朝" w:cs="ＭＳ 明朝" w:hint="eastAsia"/>
        </w:rPr>
        <w:t>新千里東町1-4-2</w:t>
      </w:r>
      <w:r>
        <w:rPr>
          <w:rFonts w:ascii="ＭＳ 明朝" w:eastAsia="ＭＳ 明朝" w:hAnsi="ＭＳ 明朝" w:cs="ＭＳ 明朝" w:hint="eastAsia"/>
        </w:rPr>
        <w:t>）</w:t>
      </w:r>
    </w:p>
    <w:p w14:paraId="377BAD17" w14:textId="7DF93507" w:rsidR="009609B3" w:rsidRDefault="009609B3" w:rsidP="009609B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2月2日（月）　午前</w:t>
      </w:r>
      <w:r w:rsidRPr="002F34C7">
        <w:rPr>
          <w:rFonts w:ascii="ＭＳ 明朝" w:eastAsia="ＭＳ 明朝" w:hAnsi="ＭＳ 明朝" w:cs="ＭＳ 明朝" w:hint="eastAsia"/>
        </w:rPr>
        <w:t>9</w:t>
      </w:r>
      <w:r>
        <w:rPr>
          <w:rFonts w:ascii="ＭＳ 明朝" w:eastAsia="ＭＳ 明朝" w:hAnsi="ＭＳ 明朝" w:cs="ＭＳ 明朝" w:hint="eastAsia"/>
        </w:rPr>
        <w:t>時～午後4時</w:t>
      </w:r>
    </w:p>
    <w:p w14:paraId="1EAC0D25" w14:textId="4AD753E6" w:rsidR="009609B3" w:rsidRDefault="009609B3" w:rsidP="009609B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2月3日（火）　午前</w:t>
      </w:r>
      <w:r w:rsidRPr="002F34C7">
        <w:rPr>
          <w:rFonts w:ascii="ＭＳ 明朝" w:eastAsia="ＭＳ 明朝" w:hAnsi="ＭＳ 明朝" w:cs="ＭＳ 明朝" w:hint="eastAsia"/>
        </w:rPr>
        <w:t>9</w:t>
      </w:r>
      <w:r>
        <w:rPr>
          <w:rFonts w:ascii="ＭＳ 明朝" w:eastAsia="ＭＳ 明朝" w:hAnsi="ＭＳ 明朝" w:cs="ＭＳ 明朝" w:hint="eastAsia"/>
        </w:rPr>
        <w:t>時～午後4時</w:t>
      </w:r>
    </w:p>
    <w:p w14:paraId="3C58B95D" w14:textId="77777777" w:rsidR="002F34C7" w:rsidRDefault="005843C0" w:rsidP="002F34C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※午前</w:t>
      </w:r>
      <w:r w:rsidR="002F34C7">
        <w:rPr>
          <w:rFonts w:ascii="ＭＳ 明朝" w:eastAsia="ＭＳ 明朝" w:hAnsi="ＭＳ 明朝" w:cs="ＭＳ 明朝" w:hint="eastAsia"/>
        </w:rPr>
        <w:t>8</w:t>
      </w:r>
      <w:r>
        <w:rPr>
          <w:rFonts w:ascii="ＭＳ 明朝" w:eastAsia="ＭＳ 明朝" w:hAnsi="ＭＳ 明朝" w:cs="ＭＳ 明朝" w:hint="eastAsia"/>
        </w:rPr>
        <w:t>時</w:t>
      </w:r>
      <w:r w:rsidR="002F34C7">
        <w:rPr>
          <w:rFonts w:ascii="ＭＳ 明朝" w:eastAsia="ＭＳ 明朝" w:hAnsi="ＭＳ 明朝" w:cs="ＭＳ 明朝" w:hint="eastAsia"/>
        </w:rPr>
        <w:t>40分</w:t>
      </w:r>
      <w:r>
        <w:rPr>
          <w:rFonts w:ascii="ＭＳ 明朝" w:eastAsia="ＭＳ 明朝" w:hAnsi="ＭＳ 明朝" w:cs="ＭＳ 明朝" w:hint="eastAsia"/>
        </w:rPr>
        <w:t>から整理券を配布します。</w:t>
      </w:r>
    </w:p>
    <w:p w14:paraId="3CA02E1F" w14:textId="3888CE54" w:rsidR="005843C0" w:rsidRPr="002F34C7" w:rsidRDefault="005843C0" w:rsidP="002F34C7">
      <w:pPr>
        <w:ind w:firstLineChars="600" w:firstLine="1260"/>
        <w:rPr>
          <w:rFonts w:ascii="ＭＳ 明朝" w:eastAsia="ＭＳ 明朝" w:hAnsi="ＭＳ 明朝" w:cs="ＭＳ 明朝"/>
        </w:rPr>
      </w:pPr>
      <w:r w:rsidRPr="005843C0">
        <w:rPr>
          <w:rFonts w:ascii="ＭＳ 明朝" w:eastAsia="ＭＳ 明朝" w:hAnsi="ＭＳ 明朝" w:cs="ＭＳ 明朝" w:hint="eastAsia"/>
          <w:u w:val="single"/>
        </w:rPr>
        <w:t>配布時間前のご来場は、ご遠慮くださ</w:t>
      </w:r>
      <w:r w:rsidR="002F34C7">
        <w:rPr>
          <w:rFonts w:ascii="ＭＳ 明朝" w:eastAsia="ＭＳ 明朝" w:hAnsi="ＭＳ 明朝" w:cs="ＭＳ 明朝" w:hint="eastAsia"/>
          <w:u w:val="single"/>
        </w:rPr>
        <w:t>い。</w:t>
      </w:r>
    </w:p>
    <w:p w14:paraId="49810A59" w14:textId="7B444F2C" w:rsidR="009609B3" w:rsidRDefault="009609B3" w:rsidP="009609B3">
      <w:pPr>
        <w:pStyle w:val="a8"/>
      </w:pPr>
      <w:r>
        <w:rPr>
          <w:rFonts w:hint="eastAsia"/>
        </w:rPr>
        <w:t>以上</w:t>
      </w:r>
    </w:p>
    <w:p w14:paraId="7676E43A" w14:textId="27F23747" w:rsidR="009609B3" w:rsidRPr="001B43E3" w:rsidRDefault="00502D05" w:rsidP="009609B3">
      <w:r>
        <w:rPr>
          <w:rFonts w:ascii="ＭＳ 明朝" w:eastAsia="ＭＳ 明朝" w:hAnsi="ＭＳ 明朝" w:cs="ＭＳ 明朝"/>
          <w:noProof/>
        </w:rPr>
        <w:drawing>
          <wp:anchor distT="0" distB="0" distL="114300" distR="114300" simplePos="0" relativeHeight="251658240" behindDoc="0" locked="0" layoutInCell="1" allowOverlap="1" wp14:anchorId="0082DEEA" wp14:editId="278DD5D4">
            <wp:simplePos x="0" y="0"/>
            <wp:positionH relativeFrom="column">
              <wp:posOffset>-115306</wp:posOffset>
            </wp:positionH>
            <wp:positionV relativeFrom="paragraph">
              <wp:posOffset>71157</wp:posOffset>
            </wp:positionV>
            <wp:extent cx="2616304" cy="2103649"/>
            <wp:effectExtent l="0" t="0" r="0" b="0"/>
            <wp:wrapNone/>
            <wp:docPr id="1292958461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58461" name="図 1" descr="マップ&#10;&#10;AI 生成コンテンツは誤りを含む可能性があります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58" t="12031" b="44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304" cy="2103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E2464" w14:textId="4A44DD9C" w:rsidR="000B62A3" w:rsidRPr="00E65B88" w:rsidRDefault="003C461A" w:rsidP="00E67ADA">
      <w:pPr>
        <w:widowControl/>
        <w:ind w:right="120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67892" wp14:editId="26D47727">
                <wp:simplePos x="0" y="0"/>
                <wp:positionH relativeFrom="margin">
                  <wp:posOffset>2952229</wp:posOffset>
                </wp:positionH>
                <wp:positionV relativeFrom="paragraph">
                  <wp:posOffset>1426342</wp:posOffset>
                </wp:positionV>
                <wp:extent cx="2389068" cy="517984"/>
                <wp:effectExtent l="0" t="0" r="11430" b="15875"/>
                <wp:wrapNone/>
                <wp:docPr id="18518593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068" cy="517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F7DF6" w14:textId="77777777" w:rsidR="003C461A" w:rsidRPr="00687255" w:rsidRDefault="003C461A" w:rsidP="003C461A">
                            <w:pPr>
                              <w:rPr>
                                <w:szCs w:val="21"/>
                              </w:rPr>
                            </w:pPr>
                            <w:r w:rsidRPr="00687255">
                              <w:rPr>
                                <w:rFonts w:hint="eastAsia"/>
                                <w:szCs w:val="21"/>
                              </w:rPr>
                              <w:t>【問合せ】豊中市財務部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687255">
                              <w:rPr>
                                <w:rFonts w:hint="eastAsia"/>
                                <w:szCs w:val="21"/>
                              </w:rPr>
                              <w:t>市民税課</w:t>
                            </w:r>
                          </w:p>
                          <w:p w14:paraId="1F2F678F" w14:textId="5F703556" w:rsidR="003C461A" w:rsidRDefault="003C461A" w:rsidP="003C461A">
                            <w:pPr>
                              <w:ind w:firstLineChars="500" w:firstLine="1050"/>
                            </w:pPr>
                            <w:r w:rsidRPr="00687255">
                              <w:rPr>
                                <w:rFonts w:hint="eastAsia"/>
                                <w:szCs w:val="21"/>
                              </w:rPr>
                              <w:t>電　話：</w:t>
                            </w:r>
                            <w:r w:rsidRPr="00687255">
                              <w:rPr>
                                <w:rFonts w:hint="eastAsia"/>
                                <w:szCs w:val="21"/>
                              </w:rPr>
                              <w:t>06-6858-2131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678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2.45pt;margin-top:112.3pt;width:188.1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hoOAIAAHw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" fillcolor="white [3201]" strokeweight=".5pt">
                <v:textbox>
                  <w:txbxContent>
                    <w:p w14:paraId="795F7DF6" w14:textId="77777777" w:rsidR="003C461A" w:rsidRPr="00687255" w:rsidRDefault="003C461A" w:rsidP="003C461A">
                      <w:pPr>
                        <w:rPr>
                          <w:szCs w:val="21"/>
                        </w:rPr>
                      </w:pPr>
                      <w:r w:rsidRPr="00687255">
                        <w:rPr>
                          <w:rFonts w:hint="eastAsia"/>
                          <w:szCs w:val="21"/>
                        </w:rPr>
                        <w:t>【問合せ】豊中市財務部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687255">
                        <w:rPr>
                          <w:rFonts w:hint="eastAsia"/>
                          <w:szCs w:val="21"/>
                        </w:rPr>
                        <w:t>市民税課</w:t>
                      </w:r>
                    </w:p>
                    <w:p w14:paraId="1F2F678F" w14:textId="5F703556" w:rsidR="003C461A" w:rsidRDefault="003C461A" w:rsidP="003C461A">
                      <w:pPr>
                        <w:ind w:firstLineChars="500" w:firstLine="1050"/>
                      </w:pPr>
                      <w:r w:rsidRPr="00687255">
                        <w:rPr>
                          <w:rFonts w:hint="eastAsia"/>
                          <w:szCs w:val="21"/>
                        </w:rPr>
                        <w:t>電　話：</w:t>
                      </w:r>
                      <w:r w:rsidRPr="00687255">
                        <w:rPr>
                          <w:rFonts w:hint="eastAsia"/>
                          <w:szCs w:val="21"/>
                        </w:rPr>
                        <w:t>06-6858-2131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D0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C04EA" wp14:editId="2B31CA3A">
                <wp:simplePos x="0" y="0"/>
                <wp:positionH relativeFrom="column">
                  <wp:posOffset>1466677</wp:posOffset>
                </wp:positionH>
                <wp:positionV relativeFrom="paragraph">
                  <wp:posOffset>162913</wp:posOffset>
                </wp:positionV>
                <wp:extent cx="2574062" cy="327704"/>
                <wp:effectExtent l="0" t="0" r="0" b="0"/>
                <wp:wrapNone/>
                <wp:docPr id="141219846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062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CDD83" w14:textId="2FA4998D" w:rsidR="00502D05" w:rsidRPr="00502D05" w:rsidRDefault="00502D05" w:rsidP="00502D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02D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※エレベーターで直接</w:t>
                            </w:r>
                            <w:r w:rsidRPr="00502D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502D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階へお越しください。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04EA" id="テキスト ボックス 3" o:spid="_x0000_s1027" type="#_x0000_t202" style="position:absolute;left:0;text-align:left;margin-left:115.5pt;margin-top:12.85pt;width:202.7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" fillcolor="white [3201]" stroked="f" strokeweight=".5pt">
                <v:textbox>
                  <w:txbxContent>
                    <w:p w14:paraId="48CCDD83" w14:textId="2FA4998D" w:rsidR="00502D05" w:rsidRPr="00502D05" w:rsidRDefault="00502D05" w:rsidP="00502D05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502D05">
                        <w:rPr>
                          <w:rFonts w:hint="eastAsia"/>
                          <w:sz w:val="18"/>
                          <w:szCs w:val="18"/>
                        </w:rPr>
                        <w:t>※エレベーターで直接</w:t>
                      </w:r>
                      <w:r w:rsidRPr="00502D05"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 w:rsidRPr="00502D05">
                        <w:rPr>
                          <w:rFonts w:hint="eastAsia"/>
                          <w:sz w:val="18"/>
                          <w:szCs w:val="18"/>
                        </w:rPr>
                        <w:t>階へお越しください。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72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1829E" wp14:editId="7D17E208">
                <wp:simplePos x="0" y="0"/>
                <wp:positionH relativeFrom="column">
                  <wp:posOffset>-176306</wp:posOffset>
                </wp:positionH>
                <wp:positionV relativeFrom="paragraph">
                  <wp:posOffset>857015</wp:posOffset>
                </wp:positionV>
                <wp:extent cx="431932" cy="406363"/>
                <wp:effectExtent l="0" t="0" r="6350" b="0"/>
                <wp:wrapNone/>
                <wp:docPr id="15154826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32" cy="406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E977F" id="正方形/長方形 2" o:spid="_x0000_s1026" style="position:absolute;margin-left:-13.9pt;margin-top:67.5pt;width:34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UeewIAAF0FAAAOAAAAZHJzL2Uyb0RvYy54bWysVMFu2zAMvQ/YPwi6r7aTtFu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" fillcolor="white [3212]" stroked="f" strokeweight="1pt"/>
            </w:pict>
          </mc:Fallback>
        </mc:AlternateContent>
      </w:r>
      <w:r w:rsidR="006872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B7B26" wp14:editId="55437637">
                <wp:simplePos x="0" y="0"/>
                <wp:positionH relativeFrom="column">
                  <wp:posOffset>1382931</wp:posOffset>
                </wp:positionH>
                <wp:positionV relativeFrom="paragraph">
                  <wp:posOffset>349602</wp:posOffset>
                </wp:positionV>
                <wp:extent cx="946113" cy="734692"/>
                <wp:effectExtent l="0" t="0" r="6985" b="8890"/>
                <wp:wrapNone/>
                <wp:docPr id="20958510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13" cy="734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4C715" id="正方形/長方形 1" o:spid="_x0000_s1026" style="position:absolute;margin-left:108.9pt;margin-top:27.55pt;width:74.5pt;height:5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" fillcolor="white [3212]" stroked="f" strokeweight="1pt"/>
            </w:pict>
          </mc:Fallback>
        </mc:AlternateContent>
      </w:r>
      <w:r w:rsidR="00811667" w:rsidRPr="00E65B88">
        <w:rPr>
          <w:sz w:val="24"/>
          <w:szCs w:val="24"/>
        </w:rPr>
        <w:t xml:space="preserve"> </w:t>
      </w:r>
    </w:p>
    <w:sectPr w:rsidR="000B62A3" w:rsidRPr="00E65B88" w:rsidSect="00F2430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2E"/>
    <w:rsid w:val="000A0BBF"/>
    <w:rsid w:val="000B3FA0"/>
    <w:rsid w:val="000B62A3"/>
    <w:rsid w:val="001B43E3"/>
    <w:rsid w:val="001D6435"/>
    <w:rsid w:val="002152A9"/>
    <w:rsid w:val="002E2458"/>
    <w:rsid w:val="002F34C7"/>
    <w:rsid w:val="00312A95"/>
    <w:rsid w:val="003420DC"/>
    <w:rsid w:val="00343C8E"/>
    <w:rsid w:val="003C461A"/>
    <w:rsid w:val="004462F2"/>
    <w:rsid w:val="00452517"/>
    <w:rsid w:val="004B7C81"/>
    <w:rsid w:val="004C223F"/>
    <w:rsid w:val="004D36E3"/>
    <w:rsid w:val="004F298D"/>
    <w:rsid w:val="00502D05"/>
    <w:rsid w:val="005843C0"/>
    <w:rsid w:val="005F1718"/>
    <w:rsid w:val="006825D5"/>
    <w:rsid w:val="0068645F"/>
    <w:rsid w:val="00687255"/>
    <w:rsid w:val="006D752C"/>
    <w:rsid w:val="00704473"/>
    <w:rsid w:val="00735177"/>
    <w:rsid w:val="00783FBA"/>
    <w:rsid w:val="00811667"/>
    <w:rsid w:val="00815224"/>
    <w:rsid w:val="00820CAE"/>
    <w:rsid w:val="00821090"/>
    <w:rsid w:val="0082394B"/>
    <w:rsid w:val="00895BC1"/>
    <w:rsid w:val="008D161D"/>
    <w:rsid w:val="00900DF7"/>
    <w:rsid w:val="009609B3"/>
    <w:rsid w:val="009C3939"/>
    <w:rsid w:val="00A02C8D"/>
    <w:rsid w:val="00A404E4"/>
    <w:rsid w:val="00A547BE"/>
    <w:rsid w:val="00AB0346"/>
    <w:rsid w:val="00AB5299"/>
    <w:rsid w:val="00B370A7"/>
    <w:rsid w:val="00C03C3C"/>
    <w:rsid w:val="00C43218"/>
    <w:rsid w:val="00C60F2E"/>
    <w:rsid w:val="00CE212B"/>
    <w:rsid w:val="00D41A9D"/>
    <w:rsid w:val="00E2181C"/>
    <w:rsid w:val="00E65B88"/>
    <w:rsid w:val="00E67ADA"/>
    <w:rsid w:val="00E93E1D"/>
    <w:rsid w:val="00EE3305"/>
    <w:rsid w:val="00F019D1"/>
    <w:rsid w:val="00F24303"/>
    <w:rsid w:val="00F70F75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5896C"/>
  <w15:chartTrackingRefBased/>
  <w15:docId w15:val="{B33B565E-50EC-43F1-89FE-FC418FA4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75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609B3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609B3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609B3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609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zishiminzeika</dc:creator>
  <cp:keywords/>
  <dc:description/>
  <cp:lastModifiedBy>松井 涼音</cp:lastModifiedBy>
  <cp:revision>33</cp:revision>
  <cp:lastPrinted>2026-01-15T00:58:00Z</cp:lastPrinted>
  <dcterms:created xsi:type="dcterms:W3CDTF">2017-05-25T04:22:00Z</dcterms:created>
  <dcterms:modified xsi:type="dcterms:W3CDTF">2026-01-22T00:20:00Z</dcterms:modified>
</cp:coreProperties>
</file>