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8ED4" w14:textId="77777777" w:rsidR="00AA5F0A" w:rsidRPr="00AA5F0A" w:rsidRDefault="00AA5F0A" w:rsidP="00AA5F0A">
      <w:pPr>
        <w:jc w:val="both"/>
        <w:rPr>
          <w:rFonts w:ascii="ＭＳ 明朝" w:eastAsia="ＭＳ 明朝" w:hAnsi="Century" w:cs="Times New Roman"/>
          <w:szCs w:val="21"/>
          <w14:ligatures w14:val="none"/>
        </w:rPr>
      </w:pPr>
      <w:r w:rsidRPr="00AA5F0A">
        <w:rPr>
          <w:rFonts w:ascii="ＭＳ 明朝" w:eastAsia="ＭＳ 明朝" w:hAnsi="ＭＳ 明朝" w:cs="Times New Roman" w:hint="eastAsia"/>
          <w:szCs w:val="21"/>
          <w14:ligatures w14:val="none"/>
        </w:rPr>
        <w:t>様式第５－３号</w:t>
      </w:r>
    </w:p>
    <w:p w14:paraId="51342AE3" w14:textId="77777777" w:rsidR="00AA5F0A" w:rsidRPr="00AA5F0A" w:rsidRDefault="00AA5F0A" w:rsidP="00AA5F0A">
      <w:pPr>
        <w:jc w:val="center"/>
        <w:rPr>
          <w:rFonts w:ascii="ＭＳ ゴシック" w:eastAsia="ＭＳ ゴシック" w:hAnsi="ＭＳ ゴシック" w:cs="Times New Roman"/>
          <w:szCs w:val="21"/>
          <w14:ligatures w14:val="none"/>
        </w:rPr>
      </w:pPr>
    </w:p>
    <w:p w14:paraId="595E386E" w14:textId="77777777" w:rsidR="00AA5F0A" w:rsidRPr="00AA5F0A" w:rsidRDefault="00AA5F0A" w:rsidP="00AA5F0A">
      <w:pPr>
        <w:jc w:val="center"/>
        <w:rPr>
          <w:rFonts w:ascii="ＭＳ 明朝" w:eastAsia="ＭＳ 明朝" w:hAnsi="ＭＳ 明朝" w:cs="Times New Roman"/>
          <w:sz w:val="24"/>
          <w14:ligatures w14:val="none"/>
        </w:rPr>
      </w:pPr>
      <w:r w:rsidRPr="00AA5F0A">
        <w:rPr>
          <w:rFonts w:ascii="ＭＳ 明朝" w:eastAsia="ＭＳ 明朝" w:hAnsi="ＭＳ 明朝" w:cs="Times New Roman" w:hint="eastAsia"/>
          <w:sz w:val="24"/>
          <w14:ligatures w14:val="none"/>
        </w:rPr>
        <w:t>豊中市起業家創出事業補助金決算書</w:t>
      </w:r>
    </w:p>
    <w:p w14:paraId="0EA7B85E" w14:textId="77777777" w:rsidR="00AA5F0A" w:rsidRPr="00AA5F0A" w:rsidRDefault="00AA5F0A" w:rsidP="00AA5F0A">
      <w:pPr>
        <w:ind w:right="768"/>
        <w:jc w:val="both"/>
        <w:rPr>
          <w:rFonts w:ascii="ＭＳ 明朝" w:eastAsia="ＭＳ 明朝" w:hAnsi="ＭＳ 明朝" w:cs="Times New Roman"/>
          <w:szCs w:val="21"/>
          <w14:ligatures w14:val="none"/>
        </w:rPr>
      </w:pPr>
    </w:p>
    <w:p w14:paraId="5358B0E9" w14:textId="77777777" w:rsidR="00AA5F0A" w:rsidRPr="00AA5F0A" w:rsidRDefault="00AA5F0A" w:rsidP="00AA5F0A">
      <w:pPr>
        <w:ind w:right="768" w:firstLineChars="2600" w:firstLine="5022"/>
        <w:jc w:val="both"/>
        <w:rPr>
          <w:rFonts w:ascii="ＭＳ 明朝" w:eastAsia="ＭＳ 明朝" w:hAnsi="ＭＳ 明朝" w:cs="Times New Roman"/>
          <w:sz w:val="20"/>
          <w:szCs w:val="20"/>
          <w14:ligatures w14:val="none"/>
        </w:rPr>
      </w:pPr>
      <w:r w:rsidRPr="00AA5F0A">
        <w:rPr>
          <w:rFonts w:ascii="ＭＳ 明朝" w:eastAsia="ＭＳ 明朝" w:hAnsi="ＭＳ 明朝" w:cs="Times New Roman" w:hint="eastAsia"/>
          <w:sz w:val="20"/>
          <w:szCs w:val="20"/>
          <w14:ligatures w14:val="none"/>
        </w:rPr>
        <w:t>申込者名（会社名・団体名）</w:t>
      </w:r>
    </w:p>
    <w:p w14:paraId="0C87AE6B" w14:textId="77777777" w:rsidR="00AA5F0A" w:rsidRPr="00AA5F0A" w:rsidRDefault="00AA5F0A" w:rsidP="00AA5F0A">
      <w:pPr>
        <w:ind w:firstLineChars="2552" w:firstLine="5185"/>
        <w:jc w:val="both"/>
        <w:rPr>
          <w:rFonts w:ascii="ＭＳ 明朝" w:eastAsia="ＭＳ 明朝" w:hAnsi="ＭＳ 明朝" w:cs="Times New Roman"/>
          <w:szCs w:val="21"/>
          <w:u w:val="single"/>
          <w14:ligatures w14:val="none"/>
        </w:rPr>
      </w:pPr>
      <w:r w:rsidRPr="00AA5F0A">
        <w:rPr>
          <w:rFonts w:ascii="ＭＳ 明朝" w:eastAsia="ＭＳ 明朝" w:hAnsi="ＭＳ 明朝" w:cs="Times New Roman" w:hint="eastAsia"/>
          <w:szCs w:val="21"/>
          <w14:ligatures w14:val="none"/>
        </w:rPr>
        <w:t xml:space="preserve">　　　</w:t>
      </w:r>
      <w:r w:rsidRPr="00AA5F0A">
        <w:rPr>
          <w:rFonts w:ascii="ＭＳ 明朝" w:eastAsia="ＭＳ 明朝" w:hAnsi="ＭＳ 明朝" w:cs="Times New Roman" w:hint="eastAsia"/>
          <w:szCs w:val="21"/>
          <w:u w:val="single"/>
          <w14:ligatures w14:val="none"/>
        </w:rPr>
        <w:t xml:space="preserve">　　　　　　　　　　　　　　　　　　　　</w:t>
      </w:r>
    </w:p>
    <w:p w14:paraId="4C3AF532" w14:textId="77777777" w:rsidR="00AA5F0A" w:rsidRPr="00AA5F0A" w:rsidRDefault="00AA5F0A" w:rsidP="00AA5F0A">
      <w:pPr>
        <w:ind w:leftChars="-140" w:left="-284" w:rightChars="-233" w:right="-473"/>
        <w:jc w:val="both"/>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 xml:space="preserve">１．収入内訳（資金調達内訳）　　　　　　　　　　　　　　　　　　　　　　   </w:t>
      </w:r>
      <w:r w:rsidRPr="00AA5F0A">
        <w:rPr>
          <w:rFonts w:ascii="ＭＳ 明朝" w:eastAsia="ＭＳ 明朝" w:hAnsi="ＭＳ 明朝" w:cs="Times New Roman"/>
          <w:color w:val="000000"/>
          <w:szCs w:val="21"/>
          <w14:ligatures w14:val="none"/>
        </w:rPr>
        <w:t xml:space="preserve">      </w:t>
      </w:r>
      <w:r w:rsidRPr="00AA5F0A">
        <w:rPr>
          <w:rFonts w:ascii="ＭＳ 明朝" w:eastAsia="ＭＳ 明朝" w:hAnsi="ＭＳ 明朝" w:cs="Times New Roman" w:hint="eastAsia"/>
          <w:color w:val="000000"/>
          <w:szCs w:val="21"/>
          <w14:ligatures w14:val="none"/>
        </w:rPr>
        <w:t>（単位：円）</w:t>
      </w:r>
    </w:p>
    <w:tbl>
      <w:tblPr>
        <w:tblW w:w="9215" w:type="dxa"/>
        <w:tblInd w:w="-1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056"/>
        <w:gridCol w:w="2056"/>
        <w:gridCol w:w="5103"/>
      </w:tblGrid>
      <w:tr w:rsidR="00AA5F0A" w:rsidRPr="00AA5F0A" w14:paraId="5F75F061" w14:textId="77777777" w:rsidTr="00AA5F0A">
        <w:trPr>
          <w:trHeight w:val="483"/>
        </w:trPr>
        <w:tc>
          <w:tcPr>
            <w:tcW w:w="2056" w:type="dxa"/>
            <w:tcBorders>
              <w:top w:val="single" w:sz="12" w:space="0" w:color="auto"/>
              <w:bottom w:val="single" w:sz="4" w:space="0" w:color="auto"/>
              <w:right w:val="single" w:sz="4" w:space="0" w:color="auto"/>
            </w:tcBorders>
            <w:shd w:val="clear" w:color="auto" w:fill="DEEAF6"/>
            <w:vAlign w:val="center"/>
          </w:tcPr>
          <w:p w14:paraId="0CDD4D18" w14:textId="77777777" w:rsidR="00AA5F0A" w:rsidRPr="00AA5F0A" w:rsidRDefault="00AA5F0A" w:rsidP="00AA5F0A">
            <w:pPr>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区　　分</w:t>
            </w:r>
          </w:p>
        </w:tc>
        <w:tc>
          <w:tcPr>
            <w:tcW w:w="2056" w:type="dxa"/>
            <w:tcBorders>
              <w:top w:val="single" w:sz="12" w:space="0" w:color="auto"/>
              <w:left w:val="single" w:sz="4" w:space="0" w:color="auto"/>
              <w:bottom w:val="single" w:sz="4" w:space="0" w:color="auto"/>
              <w:right w:val="single" w:sz="4" w:space="0" w:color="auto"/>
            </w:tcBorders>
            <w:shd w:val="clear" w:color="auto" w:fill="DEEAF6"/>
            <w:vAlign w:val="center"/>
          </w:tcPr>
          <w:p w14:paraId="20E3419A" w14:textId="77777777" w:rsidR="00AA5F0A" w:rsidRPr="00AA5F0A" w:rsidRDefault="00AA5F0A" w:rsidP="00AA5F0A">
            <w:pPr>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決算額</w:t>
            </w:r>
          </w:p>
        </w:tc>
        <w:tc>
          <w:tcPr>
            <w:tcW w:w="5103" w:type="dxa"/>
            <w:tcBorders>
              <w:top w:val="single" w:sz="12" w:space="0" w:color="auto"/>
              <w:left w:val="single" w:sz="4" w:space="0" w:color="auto"/>
              <w:bottom w:val="single" w:sz="4" w:space="0" w:color="auto"/>
            </w:tcBorders>
            <w:shd w:val="clear" w:color="auto" w:fill="DEEAF6"/>
            <w:vAlign w:val="center"/>
          </w:tcPr>
          <w:p w14:paraId="4958670B" w14:textId="77777777" w:rsidR="00AA5F0A" w:rsidRPr="00AA5F0A" w:rsidRDefault="00AA5F0A" w:rsidP="00AA5F0A">
            <w:pPr>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備　　考</w:t>
            </w:r>
          </w:p>
        </w:tc>
      </w:tr>
      <w:tr w:rsidR="00AA5F0A" w:rsidRPr="00AA5F0A" w14:paraId="415362B7" w14:textId="77777777" w:rsidTr="00AA5F0A">
        <w:trPr>
          <w:trHeight w:val="536"/>
        </w:trPr>
        <w:tc>
          <w:tcPr>
            <w:tcW w:w="2056" w:type="dxa"/>
            <w:tcBorders>
              <w:top w:val="single" w:sz="4" w:space="0" w:color="auto"/>
              <w:bottom w:val="single" w:sz="4" w:space="0" w:color="auto"/>
              <w:right w:val="single" w:sz="4" w:space="0" w:color="auto"/>
            </w:tcBorders>
            <w:shd w:val="clear" w:color="auto" w:fill="DEEAF6"/>
            <w:vAlign w:val="center"/>
          </w:tcPr>
          <w:p w14:paraId="4A939BD8" w14:textId="77777777" w:rsidR="00AA5F0A" w:rsidRPr="00AA5F0A" w:rsidRDefault="00AA5F0A" w:rsidP="00AA5F0A">
            <w:pPr>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pacing w:val="93"/>
                <w:kern w:val="0"/>
                <w:szCs w:val="21"/>
                <w:fitText w:val="1002" w:id="-738546174"/>
                <w14:ligatures w14:val="none"/>
              </w:rPr>
              <w:t>補助</w:t>
            </w:r>
            <w:r w:rsidRPr="00AA5F0A">
              <w:rPr>
                <w:rFonts w:ascii="ＭＳ 明朝" w:eastAsia="ＭＳ 明朝" w:hAnsi="ＭＳ 明朝" w:cs="Times New Roman" w:hint="eastAsia"/>
                <w:color w:val="000000"/>
                <w:kern w:val="0"/>
                <w:szCs w:val="21"/>
                <w:fitText w:val="1002" w:id="-738546174"/>
                <w14:ligatures w14:val="none"/>
              </w:rPr>
              <w:t>金</w:t>
            </w:r>
          </w:p>
        </w:tc>
        <w:tc>
          <w:tcPr>
            <w:tcW w:w="2056" w:type="dxa"/>
            <w:tcBorders>
              <w:top w:val="single" w:sz="4" w:space="0" w:color="auto"/>
              <w:left w:val="single" w:sz="4" w:space="0" w:color="auto"/>
              <w:bottom w:val="single" w:sz="4" w:space="0" w:color="auto"/>
              <w:right w:val="single" w:sz="4" w:space="0" w:color="auto"/>
            </w:tcBorders>
            <w:vAlign w:val="center"/>
          </w:tcPr>
          <w:p w14:paraId="1BCE88CF" w14:textId="77777777" w:rsidR="00AA5F0A" w:rsidRPr="00AA5F0A" w:rsidRDefault="00AA5F0A" w:rsidP="00AA5F0A">
            <w:pPr>
              <w:jc w:val="center"/>
              <w:rPr>
                <w:rFonts w:ascii="ＭＳ 明朝" w:eastAsia="ＭＳ 明朝" w:hAnsi="ＭＳ 明朝" w:cs="Times New Roman"/>
                <w:color w:val="000000"/>
                <w:szCs w:val="21"/>
                <w14:ligatures w14:val="none"/>
              </w:rPr>
            </w:pPr>
          </w:p>
        </w:tc>
        <w:tc>
          <w:tcPr>
            <w:tcW w:w="5103" w:type="dxa"/>
            <w:tcBorders>
              <w:top w:val="single" w:sz="4" w:space="0" w:color="auto"/>
              <w:left w:val="single" w:sz="4" w:space="0" w:color="auto"/>
              <w:bottom w:val="single" w:sz="4" w:space="0" w:color="auto"/>
            </w:tcBorders>
            <w:vAlign w:val="center"/>
          </w:tcPr>
          <w:p w14:paraId="5D6330C8" w14:textId="77777777" w:rsidR="00AA5F0A" w:rsidRPr="00AA5F0A" w:rsidRDefault="00AA5F0A" w:rsidP="00AA5F0A">
            <w:pPr>
              <w:rPr>
                <w:rFonts w:ascii="ＭＳ 明朝" w:eastAsia="ＭＳ 明朝" w:hAnsi="ＭＳ 明朝" w:cs="Times New Roman"/>
                <w:color w:val="000000"/>
                <w:szCs w:val="21"/>
                <w14:ligatures w14:val="none"/>
              </w:rPr>
            </w:pPr>
          </w:p>
        </w:tc>
      </w:tr>
      <w:tr w:rsidR="00AA5F0A" w:rsidRPr="00AA5F0A" w14:paraId="0E98720E" w14:textId="77777777" w:rsidTr="00AA5F0A">
        <w:trPr>
          <w:trHeight w:val="536"/>
        </w:trPr>
        <w:tc>
          <w:tcPr>
            <w:tcW w:w="2056" w:type="dxa"/>
            <w:tcBorders>
              <w:top w:val="single" w:sz="4" w:space="0" w:color="auto"/>
              <w:bottom w:val="double" w:sz="4" w:space="0" w:color="auto"/>
              <w:right w:val="single" w:sz="4" w:space="0" w:color="auto"/>
            </w:tcBorders>
            <w:shd w:val="clear" w:color="auto" w:fill="DEEAF6"/>
            <w:vAlign w:val="center"/>
          </w:tcPr>
          <w:p w14:paraId="36FEDC33" w14:textId="77777777" w:rsidR="00AA5F0A" w:rsidRPr="00AA5F0A" w:rsidRDefault="00AA5F0A" w:rsidP="00AA5F0A">
            <w:pPr>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自 己 資 金</w:t>
            </w:r>
          </w:p>
        </w:tc>
        <w:tc>
          <w:tcPr>
            <w:tcW w:w="2056" w:type="dxa"/>
            <w:tcBorders>
              <w:top w:val="single" w:sz="4" w:space="0" w:color="auto"/>
              <w:left w:val="single" w:sz="4" w:space="0" w:color="auto"/>
              <w:bottom w:val="double" w:sz="4" w:space="0" w:color="auto"/>
              <w:right w:val="single" w:sz="4" w:space="0" w:color="auto"/>
            </w:tcBorders>
            <w:vAlign w:val="center"/>
          </w:tcPr>
          <w:p w14:paraId="6A526292" w14:textId="77777777" w:rsidR="00AA5F0A" w:rsidRPr="00AA5F0A" w:rsidRDefault="00AA5F0A" w:rsidP="00AA5F0A">
            <w:pPr>
              <w:jc w:val="center"/>
              <w:rPr>
                <w:rFonts w:ascii="ＭＳ 明朝" w:eastAsia="ＭＳ 明朝" w:hAnsi="ＭＳ 明朝" w:cs="Times New Roman"/>
                <w:color w:val="000000"/>
                <w:szCs w:val="21"/>
                <w14:ligatures w14:val="none"/>
              </w:rPr>
            </w:pPr>
          </w:p>
        </w:tc>
        <w:tc>
          <w:tcPr>
            <w:tcW w:w="5103" w:type="dxa"/>
            <w:tcBorders>
              <w:top w:val="single" w:sz="4" w:space="0" w:color="auto"/>
              <w:left w:val="single" w:sz="4" w:space="0" w:color="auto"/>
              <w:bottom w:val="double" w:sz="4" w:space="0" w:color="auto"/>
            </w:tcBorders>
            <w:vAlign w:val="center"/>
          </w:tcPr>
          <w:p w14:paraId="759C7744" w14:textId="77777777" w:rsidR="00AA5F0A" w:rsidRPr="00AA5F0A" w:rsidRDefault="00AA5F0A" w:rsidP="00AA5F0A">
            <w:pPr>
              <w:rPr>
                <w:rFonts w:ascii="ＭＳ 明朝" w:eastAsia="ＭＳ 明朝" w:hAnsi="ＭＳ 明朝" w:cs="Times New Roman"/>
                <w:color w:val="000000"/>
                <w:szCs w:val="21"/>
                <w14:ligatures w14:val="none"/>
              </w:rPr>
            </w:pPr>
          </w:p>
        </w:tc>
      </w:tr>
      <w:tr w:rsidR="00AA5F0A" w:rsidRPr="00AA5F0A" w14:paraId="32000B91" w14:textId="77777777" w:rsidTr="00AA5F0A">
        <w:trPr>
          <w:trHeight w:val="536"/>
        </w:trPr>
        <w:tc>
          <w:tcPr>
            <w:tcW w:w="2056" w:type="dxa"/>
            <w:tcBorders>
              <w:top w:val="double" w:sz="4" w:space="0" w:color="auto"/>
              <w:bottom w:val="single" w:sz="12" w:space="0" w:color="auto"/>
              <w:right w:val="single" w:sz="4" w:space="0" w:color="auto"/>
            </w:tcBorders>
            <w:shd w:val="clear" w:color="auto" w:fill="DEEAF6"/>
            <w:vAlign w:val="center"/>
          </w:tcPr>
          <w:p w14:paraId="095C2A6D" w14:textId="77777777" w:rsidR="00AA5F0A" w:rsidRPr="00AA5F0A" w:rsidRDefault="00AA5F0A" w:rsidP="00AA5F0A">
            <w:pPr>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合　　　計</w:t>
            </w:r>
          </w:p>
        </w:tc>
        <w:tc>
          <w:tcPr>
            <w:tcW w:w="2056" w:type="dxa"/>
            <w:tcBorders>
              <w:top w:val="double" w:sz="4" w:space="0" w:color="auto"/>
              <w:left w:val="single" w:sz="4" w:space="0" w:color="auto"/>
              <w:bottom w:val="single" w:sz="12" w:space="0" w:color="auto"/>
              <w:right w:val="single" w:sz="4" w:space="0" w:color="auto"/>
            </w:tcBorders>
            <w:vAlign w:val="center"/>
          </w:tcPr>
          <w:p w14:paraId="2FD458F0" w14:textId="77777777" w:rsidR="00AA5F0A" w:rsidRPr="00AA5F0A" w:rsidRDefault="00AA5F0A" w:rsidP="00AA5F0A">
            <w:pPr>
              <w:jc w:val="center"/>
              <w:rPr>
                <w:rFonts w:ascii="ＭＳ 明朝" w:eastAsia="ＭＳ 明朝" w:hAnsi="ＭＳ 明朝" w:cs="Times New Roman"/>
                <w:color w:val="000000"/>
                <w:szCs w:val="21"/>
                <w14:ligatures w14:val="none"/>
              </w:rPr>
            </w:pPr>
          </w:p>
        </w:tc>
        <w:tc>
          <w:tcPr>
            <w:tcW w:w="5103" w:type="dxa"/>
            <w:tcBorders>
              <w:top w:val="double" w:sz="4" w:space="0" w:color="auto"/>
              <w:left w:val="single" w:sz="4" w:space="0" w:color="auto"/>
              <w:bottom w:val="single" w:sz="12" w:space="0" w:color="auto"/>
            </w:tcBorders>
            <w:vAlign w:val="center"/>
          </w:tcPr>
          <w:p w14:paraId="0064B1A7" w14:textId="77777777" w:rsidR="00AA5F0A" w:rsidRPr="00AA5F0A" w:rsidRDefault="00AA5F0A" w:rsidP="00AA5F0A">
            <w:pPr>
              <w:jc w:val="center"/>
              <w:rPr>
                <w:rFonts w:ascii="ＭＳ 明朝" w:eastAsia="ＭＳ 明朝" w:hAnsi="ＭＳ 明朝" w:cs="Times New Roman"/>
                <w:color w:val="000000"/>
                <w:szCs w:val="21"/>
                <w14:ligatures w14:val="none"/>
              </w:rPr>
            </w:pPr>
          </w:p>
        </w:tc>
      </w:tr>
    </w:tbl>
    <w:p w14:paraId="46C8807C" w14:textId="77777777" w:rsidR="00AA5F0A" w:rsidRPr="00AA5F0A" w:rsidRDefault="00AA5F0A" w:rsidP="00AA5F0A">
      <w:pPr>
        <w:jc w:val="both"/>
        <w:rPr>
          <w:rFonts w:ascii="ＭＳ 明朝" w:eastAsia="ＭＳ 明朝" w:hAnsi="ＭＳ 明朝" w:cs="Times New Roman"/>
          <w:color w:val="000000"/>
          <w:szCs w:val="21"/>
          <w14:ligatures w14:val="none"/>
        </w:rPr>
      </w:pPr>
    </w:p>
    <w:p w14:paraId="14F5EFDD" w14:textId="77777777" w:rsidR="00AA5F0A" w:rsidRPr="00AA5F0A" w:rsidRDefault="00AA5F0A" w:rsidP="00AA5F0A">
      <w:pPr>
        <w:ind w:leftChars="-140" w:rightChars="-233" w:right="-473" w:hangingChars="140" w:hanging="284"/>
        <w:jc w:val="both"/>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 xml:space="preserve">２．支出内訳　　　　　　　　　　　　　　　　　　　　　　　　　　　　　　 </w:t>
      </w:r>
      <w:r w:rsidRPr="00AA5F0A">
        <w:rPr>
          <w:rFonts w:ascii="ＭＳ 明朝" w:eastAsia="ＭＳ 明朝" w:hAnsi="ＭＳ 明朝" w:cs="Times New Roman"/>
          <w:color w:val="000000"/>
          <w:szCs w:val="21"/>
          <w14:ligatures w14:val="none"/>
        </w:rPr>
        <w:t xml:space="preserve">        </w:t>
      </w:r>
      <w:r w:rsidRPr="00AA5F0A">
        <w:rPr>
          <w:rFonts w:ascii="ＭＳ 明朝" w:eastAsia="ＭＳ 明朝" w:hAnsi="ＭＳ 明朝" w:cs="Times New Roman" w:hint="eastAsia"/>
          <w:color w:val="000000"/>
          <w:szCs w:val="21"/>
          <w14:ligatures w14:val="none"/>
        </w:rPr>
        <w:t>（単位：円）</w:t>
      </w:r>
    </w:p>
    <w:tbl>
      <w:tblPr>
        <w:tblW w:w="9215"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10"/>
        <w:gridCol w:w="2409"/>
        <w:gridCol w:w="1985"/>
        <w:gridCol w:w="4111"/>
      </w:tblGrid>
      <w:tr w:rsidR="00AA5F0A" w:rsidRPr="00AA5F0A" w14:paraId="0EF436F2" w14:textId="77777777" w:rsidTr="00AA5F0A">
        <w:trPr>
          <w:trHeight w:val="461"/>
        </w:trPr>
        <w:tc>
          <w:tcPr>
            <w:tcW w:w="710" w:type="dxa"/>
            <w:shd w:val="clear" w:color="auto" w:fill="DEEAF6"/>
            <w:vAlign w:val="center"/>
          </w:tcPr>
          <w:p w14:paraId="39FFAA75" w14:textId="77777777" w:rsidR="00AA5F0A" w:rsidRPr="00AA5F0A" w:rsidRDefault="00AA5F0A" w:rsidP="00AA5F0A">
            <w:pPr>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kern w:val="0"/>
                <w:szCs w:val="21"/>
                <w14:ligatures w14:val="none"/>
              </w:rPr>
              <w:t>区分</w:t>
            </w:r>
          </w:p>
        </w:tc>
        <w:tc>
          <w:tcPr>
            <w:tcW w:w="2409" w:type="dxa"/>
            <w:shd w:val="clear" w:color="auto" w:fill="DEEAF6"/>
            <w:vAlign w:val="center"/>
          </w:tcPr>
          <w:p w14:paraId="203B14AF" w14:textId="77777777" w:rsidR="00AA5F0A" w:rsidRPr="00AA5F0A" w:rsidRDefault="00AA5F0A" w:rsidP="00AA5F0A">
            <w:pPr>
              <w:spacing w:line="280" w:lineRule="exact"/>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対象費目（※）</w:t>
            </w:r>
          </w:p>
        </w:tc>
        <w:tc>
          <w:tcPr>
            <w:tcW w:w="1985" w:type="dxa"/>
            <w:shd w:val="clear" w:color="auto" w:fill="DEEAF6"/>
            <w:vAlign w:val="center"/>
          </w:tcPr>
          <w:p w14:paraId="159550AC" w14:textId="77777777" w:rsidR="00AA5F0A" w:rsidRPr="00AA5F0A" w:rsidRDefault="00AA5F0A" w:rsidP="00AA5F0A">
            <w:pPr>
              <w:spacing w:line="280" w:lineRule="exact"/>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決算額</w:t>
            </w:r>
          </w:p>
        </w:tc>
        <w:tc>
          <w:tcPr>
            <w:tcW w:w="4111" w:type="dxa"/>
            <w:shd w:val="clear" w:color="auto" w:fill="DEEAF6"/>
            <w:vAlign w:val="center"/>
          </w:tcPr>
          <w:p w14:paraId="1C449AD2" w14:textId="77777777" w:rsidR="00AA5F0A" w:rsidRPr="00AA5F0A" w:rsidRDefault="00AA5F0A" w:rsidP="00AA5F0A">
            <w:pPr>
              <w:spacing w:line="280" w:lineRule="exact"/>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内容（積算根拠等）</w:t>
            </w:r>
          </w:p>
        </w:tc>
      </w:tr>
      <w:tr w:rsidR="00AA5F0A" w:rsidRPr="00AA5F0A" w14:paraId="00A74407" w14:textId="77777777" w:rsidTr="00AA5F0A">
        <w:trPr>
          <w:trHeight w:val="550"/>
        </w:trPr>
        <w:tc>
          <w:tcPr>
            <w:tcW w:w="710" w:type="dxa"/>
            <w:vMerge w:val="restart"/>
            <w:shd w:val="clear" w:color="auto" w:fill="DEEAF6"/>
            <w:textDirection w:val="tbRlV"/>
            <w:vAlign w:val="center"/>
          </w:tcPr>
          <w:p w14:paraId="49EC8E6C" w14:textId="77777777" w:rsidR="00AA5F0A" w:rsidRPr="00AA5F0A" w:rsidRDefault="00AA5F0A" w:rsidP="00AA5F0A">
            <w:pPr>
              <w:ind w:left="113" w:right="113"/>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補助対象経費</w:t>
            </w:r>
          </w:p>
        </w:tc>
        <w:tc>
          <w:tcPr>
            <w:tcW w:w="2409" w:type="dxa"/>
            <w:vAlign w:val="center"/>
          </w:tcPr>
          <w:p w14:paraId="13209B08"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1985" w:type="dxa"/>
            <w:vAlign w:val="center"/>
          </w:tcPr>
          <w:p w14:paraId="64E8348E"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vAlign w:val="center"/>
          </w:tcPr>
          <w:p w14:paraId="3B3523B2"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r w:rsidR="00AA5F0A" w:rsidRPr="00AA5F0A" w14:paraId="1201DC79" w14:textId="77777777" w:rsidTr="00AA5F0A">
        <w:trPr>
          <w:trHeight w:val="550"/>
        </w:trPr>
        <w:tc>
          <w:tcPr>
            <w:tcW w:w="710" w:type="dxa"/>
            <w:vMerge/>
            <w:shd w:val="clear" w:color="auto" w:fill="DEEAF6"/>
            <w:vAlign w:val="center"/>
          </w:tcPr>
          <w:p w14:paraId="2BE96449" w14:textId="77777777" w:rsidR="00AA5F0A" w:rsidRPr="00AA5F0A" w:rsidRDefault="00AA5F0A" w:rsidP="00AA5F0A">
            <w:pPr>
              <w:jc w:val="both"/>
              <w:rPr>
                <w:rFonts w:ascii="ＭＳ 明朝" w:eastAsia="ＭＳ 明朝" w:hAnsi="ＭＳ 明朝" w:cs="Times New Roman"/>
                <w:color w:val="000000"/>
                <w:kern w:val="0"/>
                <w:szCs w:val="21"/>
                <w14:ligatures w14:val="none"/>
              </w:rPr>
            </w:pPr>
          </w:p>
        </w:tc>
        <w:tc>
          <w:tcPr>
            <w:tcW w:w="2409" w:type="dxa"/>
            <w:vAlign w:val="center"/>
          </w:tcPr>
          <w:p w14:paraId="33B910A6"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1985" w:type="dxa"/>
            <w:vAlign w:val="center"/>
          </w:tcPr>
          <w:p w14:paraId="5DC08443"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vAlign w:val="center"/>
          </w:tcPr>
          <w:p w14:paraId="3D9ED944"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r w:rsidR="00AA5F0A" w:rsidRPr="00AA5F0A" w14:paraId="0C5B4587" w14:textId="77777777" w:rsidTr="00AA5F0A">
        <w:trPr>
          <w:trHeight w:val="550"/>
        </w:trPr>
        <w:tc>
          <w:tcPr>
            <w:tcW w:w="710" w:type="dxa"/>
            <w:vMerge/>
            <w:shd w:val="clear" w:color="auto" w:fill="DEEAF6"/>
            <w:vAlign w:val="center"/>
          </w:tcPr>
          <w:p w14:paraId="6C73CE78" w14:textId="77777777" w:rsidR="00AA5F0A" w:rsidRPr="00AA5F0A" w:rsidRDefault="00AA5F0A" w:rsidP="00AA5F0A">
            <w:pPr>
              <w:jc w:val="both"/>
              <w:rPr>
                <w:rFonts w:ascii="ＭＳ 明朝" w:eastAsia="ＭＳ 明朝" w:hAnsi="ＭＳ 明朝" w:cs="Times New Roman"/>
                <w:color w:val="000000"/>
                <w:kern w:val="0"/>
                <w:szCs w:val="21"/>
                <w14:ligatures w14:val="none"/>
              </w:rPr>
            </w:pPr>
          </w:p>
        </w:tc>
        <w:tc>
          <w:tcPr>
            <w:tcW w:w="2409" w:type="dxa"/>
            <w:vAlign w:val="center"/>
          </w:tcPr>
          <w:p w14:paraId="31C4BA7F"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1985" w:type="dxa"/>
            <w:vAlign w:val="center"/>
          </w:tcPr>
          <w:p w14:paraId="63335900"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vAlign w:val="center"/>
          </w:tcPr>
          <w:p w14:paraId="43EA3E0D"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r w:rsidR="00AA5F0A" w:rsidRPr="00AA5F0A" w14:paraId="56ED6A69" w14:textId="77777777" w:rsidTr="00AA5F0A">
        <w:trPr>
          <w:trHeight w:val="550"/>
        </w:trPr>
        <w:tc>
          <w:tcPr>
            <w:tcW w:w="710" w:type="dxa"/>
            <w:vMerge/>
            <w:shd w:val="clear" w:color="auto" w:fill="DEEAF6"/>
            <w:vAlign w:val="center"/>
          </w:tcPr>
          <w:p w14:paraId="2487067D" w14:textId="77777777" w:rsidR="00AA5F0A" w:rsidRPr="00AA5F0A" w:rsidRDefault="00AA5F0A" w:rsidP="00AA5F0A">
            <w:pPr>
              <w:jc w:val="center"/>
              <w:rPr>
                <w:rFonts w:ascii="ＭＳ 明朝" w:eastAsia="ＭＳ 明朝" w:hAnsi="ＭＳ 明朝" w:cs="Times New Roman"/>
                <w:color w:val="000000"/>
                <w:szCs w:val="21"/>
                <w14:ligatures w14:val="none"/>
              </w:rPr>
            </w:pPr>
          </w:p>
        </w:tc>
        <w:tc>
          <w:tcPr>
            <w:tcW w:w="2409" w:type="dxa"/>
            <w:vAlign w:val="center"/>
          </w:tcPr>
          <w:p w14:paraId="6B10B6F5"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1985" w:type="dxa"/>
            <w:vAlign w:val="center"/>
          </w:tcPr>
          <w:p w14:paraId="7B47D521"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vAlign w:val="center"/>
          </w:tcPr>
          <w:p w14:paraId="0DC84435"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r w:rsidR="00AA5F0A" w:rsidRPr="00AA5F0A" w14:paraId="1AE685F0" w14:textId="77777777" w:rsidTr="00AA5F0A">
        <w:trPr>
          <w:trHeight w:val="550"/>
        </w:trPr>
        <w:tc>
          <w:tcPr>
            <w:tcW w:w="710" w:type="dxa"/>
            <w:vMerge/>
            <w:shd w:val="clear" w:color="auto" w:fill="DEEAF6"/>
            <w:vAlign w:val="center"/>
          </w:tcPr>
          <w:p w14:paraId="6D183115" w14:textId="77777777" w:rsidR="00AA5F0A" w:rsidRPr="00AA5F0A" w:rsidRDefault="00AA5F0A" w:rsidP="00AA5F0A">
            <w:pPr>
              <w:jc w:val="center"/>
              <w:rPr>
                <w:rFonts w:ascii="ＭＳ 明朝" w:eastAsia="ＭＳ 明朝" w:hAnsi="ＭＳ 明朝" w:cs="Times New Roman"/>
                <w:color w:val="000000"/>
                <w:szCs w:val="21"/>
                <w14:ligatures w14:val="none"/>
              </w:rPr>
            </w:pPr>
          </w:p>
        </w:tc>
        <w:tc>
          <w:tcPr>
            <w:tcW w:w="2409" w:type="dxa"/>
            <w:vAlign w:val="center"/>
          </w:tcPr>
          <w:p w14:paraId="541FE4E5"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1985" w:type="dxa"/>
            <w:vAlign w:val="center"/>
          </w:tcPr>
          <w:p w14:paraId="669CFF2E"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vAlign w:val="center"/>
          </w:tcPr>
          <w:p w14:paraId="2FF66752"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r w:rsidR="00AA5F0A" w:rsidRPr="00AA5F0A" w14:paraId="19A3EAE9" w14:textId="77777777" w:rsidTr="00AA5F0A">
        <w:trPr>
          <w:trHeight w:val="550"/>
        </w:trPr>
        <w:tc>
          <w:tcPr>
            <w:tcW w:w="710" w:type="dxa"/>
            <w:vMerge/>
            <w:shd w:val="clear" w:color="auto" w:fill="DEEAF6"/>
            <w:textDirection w:val="tbRlV"/>
            <w:vAlign w:val="center"/>
          </w:tcPr>
          <w:p w14:paraId="18AD172A" w14:textId="77777777" w:rsidR="00AA5F0A" w:rsidRPr="00AA5F0A" w:rsidRDefault="00AA5F0A" w:rsidP="00AA5F0A">
            <w:pPr>
              <w:ind w:left="113" w:right="113"/>
              <w:jc w:val="both"/>
              <w:rPr>
                <w:rFonts w:ascii="ＭＳ 明朝" w:eastAsia="ＭＳ 明朝" w:hAnsi="ＭＳ 明朝" w:cs="Times New Roman"/>
                <w:color w:val="000000"/>
                <w:kern w:val="0"/>
                <w:szCs w:val="21"/>
                <w14:ligatures w14:val="none"/>
              </w:rPr>
            </w:pPr>
          </w:p>
        </w:tc>
        <w:tc>
          <w:tcPr>
            <w:tcW w:w="2409" w:type="dxa"/>
            <w:vAlign w:val="center"/>
          </w:tcPr>
          <w:p w14:paraId="435E6AF8"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1985" w:type="dxa"/>
            <w:vAlign w:val="center"/>
          </w:tcPr>
          <w:p w14:paraId="183A753A"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vAlign w:val="center"/>
          </w:tcPr>
          <w:p w14:paraId="15AFF057"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r w:rsidR="00AA5F0A" w:rsidRPr="00AA5F0A" w14:paraId="41EA494F" w14:textId="77777777" w:rsidTr="00AA5F0A">
        <w:trPr>
          <w:trHeight w:val="550"/>
        </w:trPr>
        <w:tc>
          <w:tcPr>
            <w:tcW w:w="710" w:type="dxa"/>
            <w:vMerge/>
            <w:shd w:val="clear" w:color="auto" w:fill="DEEAF6"/>
            <w:vAlign w:val="center"/>
          </w:tcPr>
          <w:p w14:paraId="4077B40D" w14:textId="77777777" w:rsidR="00AA5F0A" w:rsidRPr="00AA5F0A" w:rsidRDefault="00AA5F0A" w:rsidP="00AA5F0A">
            <w:pPr>
              <w:jc w:val="both"/>
              <w:rPr>
                <w:rFonts w:ascii="ＭＳ 明朝" w:eastAsia="ＭＳ 明朝" w:hAnsi="ＭＳ 明朝" w:cs="Times New Roman"/>
                <w:color w:val="000000"/>
                <w:kern w:val="0"/>
                <w:szCs w:val="21"/>
                <w14:ligatures w14:val="none"/>
              </w:rPr>
            </w:pPr>
          </w:p>
        </w:tc>
        <w:tc>
          <w:tcPr>
            <w:tcW w:w="2409" w:type="dxa"/>
            <w:vAlign w:val="center"/>
          </w:tcPr>
          <w:p w14:paraId="4B433488"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1985" w:type="dxa"/>
            <w:vAlign w:val="center"/>
          </w:tcPr>
          <w:p w14:paraId="6C432F21"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vAlign w:val="center"/>
          </w:tcPr>
          <w:p w14:paraId="6873EA24"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r w:rsidR="00AA5F0A" w:rsidRPr="00AA5F0A" w14:paraId="625DE815" w14:textId="77777777" w:rsidTr="00AA5F0A">
        <w:trPr>
          <w:trHeight w:val="550"/>
        </w:trPr>
        <w:tc>
          <w:tcPr>
            <w:tcW w:w="710" w:type="dxa"/>
            <w:vMerge/>
            <w:tcBorders>
              <w:bottom w:val="double" w:sz="4" w:space="0" w:color="auto"/>
            </w:tcBorders>
            <w:shd w:val="clear" w:color="auto" w:fill="DEEAF6"/>
            <w:vAlign w:val="center"/>
          </w:tcPr>
          <w:p w14:paraId="540B3A8F" w14:textId="77777777" w:rsidR="00AA5F0A" w:rsidRPr="00AA5F0A" w:rsidRDefault="00AA5F0A" w:rsidP="00AA5F0A">
            <w:pPr>
              <w:jc w:val="both"/>
              <w:rPr>
                <w:rFonts w:ascii="ＭＳ 明朝" w:eastAsia="ＭＳ 明朝" w:hAnsi="ＭＳ 明朝" w:cs="Times New Roman"/>
                <w:color w:val="000000"/>
                <w:szCs w:val="21"/>
                <w14:ligatures w14:val="none"/>
              </w:rPr>
            </w:pPr>
          </w:p>
        </w:tc>
        <w:tc>
          <w:tcPr>
            <w:tcW w:w="2409" w:type="dxa"/>
            <w:tcBorders>
              <w:bottom w:val="double" w:sz="4" w:space="0" w:color="auto"/>
            </w:tcBorders>
            <w:vAlign w:val="center"/>
          </w:tcPr>
          <w:p w14:paraId="4DD25824" w14:textId="77777777" w:rsidR="00AA5F0A" w:rsidRPr="00AA5F0A" w:rsidRDefault="00AA5F0A" w:rsidP="00AA5F0A">
            <w:pPr>
              <w:jc w:val="both"/>
              <w:rPr>
                <w:rFonts w:ascii="ＭＳ 明朝" w:eastAsia="ＭＳ 明朝" w:hAnsi="ＭＳ 明朝" w:cs="Times New Roman"/>
                <w:color w:val="000000"/>
                <w:szCs w:val="21"/>
                <w14:ligatures w14:val="none"/>
              </w:rPr>
            </w:pPr>
          </w:p>
        </w:tc>
        <w:tc>
          <w:tcPr>
            <w:tcW w:w="1985" w:type="dxa"/>
            <w:tcBorders>
              <w:bottom w:val="double" w:sz="4" w:space="0" w:color="auto"/>
            </w:tcBorders>
            <w:vAlign w:val="center"/>
          </w:tcPr>
          <w:p w14:paraId="198C2EE7"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vAlign w:val="center"/>
          </w:tcPr>
          <w:p w14:paraId="31F014E2"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r w:rsidR="00AA5F0A" w:rsidRPr="00AA5F0A" w14:paraId="718E04BD" w14:textId="77777777" w:rsidTr="00AA5F0A">
        <w:trPr>
          <w:trHeight w:val="550"/>
        </w:trPr>
        <w:tc>
          <w:tcPr>
            <w:tcW w:w="3119" w:type="dxa"/>
            <w:gridSpan w:val="2"/>
            <w:tcBorders>
              <w:top w:val="double" w:sz="4" w:space="0" w:color="auto"/>
            </w:tcBorders>
            <w:shd w:val="clear" w:color="auto" w:fill="DEEAF6"/>
            <w:vAlign w:val="center"/>
          </w:tcPr>
          <w:p w14:paraId="479D607E" w14:textId="77777777" w:rsidR="00AA5F0A" w:rsidRPr="00AA5F0A" w:rsidRDefault="00AA5F0A" w:rsidP="00AA5F0A">
            <w:pPr>
              <w:jc w:val="center"/>
              <w:rPr>
                <w:rFonts w:ascii="ＭＳ 明朝" w:eastAsia="ＭＳ 明朝" w:hAnsi="ＭＳ 明朝" w:cs="Times New Roman"/>
                <w:color w:val="000000"/>
                <w:szCs w:val="21"/>
                <w14:ligatures w14:val="none"/>
              </w:rPr>
            </w:pPr>
            <w:r w:rsidRPr="00AA5F0A">
              <w:rPr>
                <w:rFonts w:ascii="ＭＳ 明朝" w:eastAsia="ＭＳ 明朝" w:hAnsi="ＭＳ 明朝" w:cs="Times New Roman" w:hint="eastAsia"/>
                <w:color w:val="000000"/>
                <w:szCs w:val="21"/>
                <w14:ligatures w14:val="none"/>
              </w:rPr>
              <w:t>合計</w:t>
            </w:r>
          </w:p>
        </w:tc>
        <w:tc>
          <w:tcPr>
            <w:tcW w:w="1985" w:type="dxa"/>
            <w:tcBorders>
              <w:top w:val="double" w:sz="4" w:space="0" w:color="auto"/>
            </w:tcBorders>
            <w:vAlign w:val="center"/>
          </w:tcPr>
          <w:p w14:paraId="7B8BAD11" w14:textId="77777777" w:rsidR="00AA5F0A" w:rsidRPr="00AA5F0A" w:rsidRDefault="00AA5F0A" w:rsidP="00AA5F0A">
            <w:pPr>
              <w:jc w:val="right"/>
              <w:rPr>
                <w:rFonts w:ascii="ＭＳ 明朝" w:eastAsia="ＭＳ 明朝" w:hAnsi="ＭＳ 明朝" w:cs="Times New Roman"/>
                <w:color w:val="000000"/>
                <w:szCs w:val="21"/>
                <w14:ligatures w14:val="none"/>
              </w:rPr>
            </w:pPr>
          </w:p>
        </w:tc>
        <w:tc>
          <w:tcPr>
            <w:tcW w:w="4111" w:type="dxa"/>
            <w:tcBorders>
              <w:top w:val="double" w:sz="4" w:space="0" w:color="auto"/>
            </w:tcBorders>
            <w:vAlign w:val="center"/>
          </w:tcPr>
          <w:p w14:paraId="387B6993" w14:textId="77777777" w:rsidR="00AA5F0A" w:rsidRPr="00AA5F0A" w:rsidRDefault="00AA5F0A" w:rsidP="00AA5F0A">
            <w:pPr>
              <w:jc w:val="right"/>
              <w:rPr>
                <w:rFonts w:ascii="ＭＳ 明朝" w:eastAsia="ＭＳ 明朝" w:hAnsi="ＭＳ 明朝" w:cs="Times New Roman"/>
                <w:color w:val="000000"/>
                <w:szCs w:val="21"/>
                <w14:ligatures w14:val="none"/>
              </w:rPr>
            </w:pPr>
          </w:p>
        </w:tc>
      </w:tr>
    </w:tbl>
    <w:p w14:paraId="2BAD659A" w14:textId="77777777" w:rsidR="00B13E3B" w:rsidRDefault="00AA5F0A" w:rsidP="00AA7D47">
      <w:pPr>
        <w:ind w:left="1391" w:hangingChars="800" w:hanging="1391"/>
        <w:jc w:val="both"/>
        <w:rPr>
          <w:rFonts w:ascii="Century"/>
          <w:b/>
          <w:color w:val="000000" w:themeColor="text1"/>
          <w:sz w:val="18"/>
          <w:szCs w:val="18"/>
          <w:u w:val="single"/>
        </w:rPr>
      </w:pPr>
      <w:r w:rsidRPr="00AA5F0A">
        <w:rPr>
          <w:rFonts w:ascii="ＭＳ 明朝" w:eastAsia="ＭＳ 明朝" w:hAnsi="ＭＳ 明朝" w:cs="Times New Roman" w:hint="eastAsia"/>
          <w:b/>
          <w:sz w:val="18"/>
          <w:szCs w:val="18"/>
          <w14:ligatures w14:val="none"/>
        </w:rPr>
        <w:t xml:space="preserve">≪記入方法≫　　</w:t>
      </w:r>
      <w:r w:rsidR="00AA7D47" w:rsidRPr="007C0E64">
        <w:rPr>
          <w:rFonts w:ascii="Century" w:hint="eastAsia"/>
          <w:b/>
          <w:color w:val="000000" w:themeColor="text1"/>
          <w:sz w:val="18"/>
          <w:szCs w:val="18"/>
          <w:u w:val="single"/>
        </w:rPr>
        <w:t>消費税及び地方消費税に係る仕入税額控除が認められている補助事業者は、消費税等仕入控除税額を</w:t>
      </w:r>
    </w:p>
    <w:p w14:paraId="7058CCC7" w14:textId="2C8955CD" w:rsidR="00AA5F0A" w:rsidRPr="00AA5F0A" w:rsidRDefault="00AA7D47" w:rsidP="00D72274">
      <w:pPr>
        <w:ind w:leftChars="700" w:left="1595" w:hangingChars="100" w:hanging="173"/>
        <w:jc w:val="both"/>
        <w:rPr>
          <w:rFonts w:ascii="ＭＳ 明朝" w:eastAsia="ＭＳ 明朝" w:hAnsi="ＭＳ 明朝" w:cs="Times New Roman"/>
          <w:b/>
          <w:sz w:val="18"/>
          <w:szCs w:val="18"/>
          <w14:ligatures w14:val="none"/>
        </w:rPr>
      </w:pPr>
      <w:r w:rsidRPr="007C0E64">
        <w:rPr>
          <w:rFonts w:ascii="Century" w:hint="eastAsia"/>
          <w:b/>
          <w:color w:val="000000" w:themeColor="text1"/>
          <w:sz w:val="18"/>
          <w:szCs w:val="18"/>
          <w:u w:val="single"/>
        </w:rPr>
        <w:t>減額してください。</w:t>
      </w:r>
    </w:p>
    <w:p w14:paraId="19B4F3E5" w14:textId="77777777" w:rsidR="00AA5F0A" w:rsidRPr="00AA5F0A" w:rsidRDefault="00AA5F0A" w:rsidP="00AA5F0A">
      <w:pPr>
        <w:ind w:left="1391" w:hangingChars="800" w:hanging="1391"/>
        <w:jc w:val="both"/>
        <w:rPr>
          <w:rFonts w:ascii="ＭＳ 明朝" w:eastAsia="ＭＳ 明朝" w:hAnsi="ＭＳ 明朝" w:cs="Times New Roman"/>
          <w:b/>
          <w:sz w:val="18"/>
          <w:szCs w:val="18"/>
          <w14:ligatures w14:val="none"/>
        </w:rPr>
      </w:pPr>
      <w:r w:rsidRPr="00AA5F0A">
        <w:rPr>
          <w:rFonts w:ascii="ＭＳ 明朝" w:eastAsia="ＭＳ 明朝" w:hAnsi="ＭＳ 明朝" w:cs="Times New Roman" w:hint="eastAsia"/>
          <w:b/>
          <w:sz w:val="18"/>
          <w:szCs w:val="18"/>
          <w14:ligatures w14:val="none"/>
        </w:rPr>
        <w:t>（※）対象費目：謝金・会場機材借上料・印刷製本費・広告宣伝費　に分類して記入してください。</w:t>
      </w:r>
    </w:p>
    <w:p w14:paraId="4DFD4692" w14:textId="77777777" w:rsidR="00AA5F0A" w:rsidRPr="00AA5F0A" w:rsidRDefault="00AA5F0A" w:rsidP="00AA5F0A">
      <w:pPr>
        <w:ind w:leftChars="-140" w:rightChars="-233" w:right="-473" w:hangingChars="140" w:hanging="284"/>
        <w:jc w:val="right"/>
        <w:rPr>
          <w:rFonts w:ascii="ＭＳ 明朝" w:eastAsia="ＭＳ 明朝" w:hAnsi="ＭＳ 明朝" w:cs="Times New Roman"/>
          <w:szCs w:val="21"/>
          <w14:ligatures w14:val="none"/>
        </w:rPr>
      </w:pPr>
      <w:r w:rsidRPr="00AA5F0A">
        <w:rPr>
          <w:rFonts w:ascii="ＭＳ 明朝" w:eastAsia="ＭＳ 明朝" w:hAnsi="ＭＳ 明朝" w:cs="Times New Roman" w:hint="eastAsia"/>
          <w:szCs w:val="21"/>
          <w14:ligatures w14:val="none"/>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245"/>
      </w:tblGrid>
      <w:tr w:rsidR="00AA5F0A" w:rsidRPr="00AA5F0A" w14:paraId="40E90027" w14:textId="77777777" w:rsidTr="00804C9A">
        <w:tc>
          <w:tcPr>
            <w:tcW w:w="3970" w:type="dxa"/>
            <w:tcBorders>
              <w:top w:val="single" w:sz="18" w:space="0" w:color="auto"/>
              <w:left w:val="single" w:sz="18" w:space="0" w:color="auto"/>
              <w:bottom w:val="single" w:sz="18" w:space="0" w:color="auto"/>
            </w:tcBorders>
            <w:shd w:val="clear" w:color="auto" w:fill="DEEAF6"/>
          </w:tcPr>
          <w:p w14:paraId="08893997" w14:textId="77777777" w:rsidR="00AA5F0A" w:rsidRPr="00AA5F0A" w:rsidRDefault="00AA5F0A" w:rsidP="00AA5F0A">
            <w:pPr>
              <w:spacing w:beforeLines="50" w:before="173" w:afterLines="50" w:after="173"/>
              <w:ind w:rightChars="-233" w:right="-473" w:firstLineChars="100" w:firstLine="204"/>
              <w:jc w:val="both"/>
              <w:rPr>
                <w:rFonts w:ascii="ＭＳ 明朝" w:eastAsia="ＭＳ 明朝" w:hAnsi="ＭＳ 明朝" w:cs="Times New Roman"/>
                <w:b/>
                <w:szCs w:val="21"/>
                <w14:ligatures w14:val="none"/>
              </w:rPr>
            </w:pPr>
            <w:r w:rsidRPr="00AA5F0A">
              <w:rPr>
                <w:rFonts w:ascii="ＭＳ 明朝" w:eastAsia="ＭＳ 明朝" w:hAnsi="ＭＳ 明朝" w:cs="Times New Roman" w:hint="eastAsia"/>
                <w:b/>
                <w:szCs w:val="21"/>
                <w14:ligatures w14:val="none"/>
              </w:rPr>
              <w:t>補助金決算額（1,000円未満切捨）</w:t>
            </w:r>
          </w:p>
        </w:tc>
        <w:tc>
          <w:tcPr>
            <w:tcW w:w="5245" w:type="dxa"/>
            <w:tcBorders>
              <w:top w:val="single" w:sz="18" w:space="0" w:color="auto"/>
              <w:bottom w:val="single" w:sz="18" w:space="0" w:color="auto"/>
              <w:right w:val="single" w:sz="18" w:space="0" w:color="auto"/>
            </w:tcBorders>
          </w:tcPr>
          <w:p w14:paraId="13731493" w14:textId="77777777" w:rsidR="00AA5F0A" w:rsidRPr="00AA5F0A" w:rsidRDefault="00AA5F0A" w:rsidP="00AA5F0A">
            <w:pPr>
              <w:spacing w:beforeLines="50" w:before="173" w:afterLines="50" w:after="173"/>
              <w:ind w:rightChars="-233" w:right="-473"/>
              <w:jc w:val="center"/>
              <w:rPr>
                <w:rFonts w:ascii="ＭＳ 明朝" w:eastAsia="ＭＳ 明朝" w:hAnsi="ＭＳ 明朝" w:cs="Times New Roman"/>
                <w:szCs w:val="21"/>
                <w14:ligatures w14:val="none"/>
              </w:rPr>
            </w:pPr>
            <w:r w:rsidRPr="00AA5F0A">
              <w:rPr>
                <w:rFonts w:ascii="ＭＳ 明朝" w:eastAsia="ＭＳ 明朝" w:hAnsi="ＭＳ 明朝" w:cs="Times New Roman" w:hint="eastAsia"/>
                <w:szCs w:val="21"/>
                <w14:ligatures w14:val="none"/>
              </w:rPr>
              <w:t>金　　　　　　　　　　　円</w:t>
            </w:r>
          </w:p>
        </w:tc>
      </w:tr>
    </w:tbl>
    <w:p w14:paraId="45B7AD36" w14:textId="77777777" w:rsidR="00AA5F0A" w:rsidRPr="00AA5F0A" w:rsidRDefault="00AA5F0A" w:rsidP="00AA5F0A">
      <w:pPr>
        <w:ind w:leftChars="-40" w:left="-4" w:rightChars="-233" w:right="-473" w:hangingChars="40" w:hanging="77"/>
        <w:jc w:val="both"/>
        <w:rPr>
          <w:rFonts w:ascii="ＭＳ 明朝" w:eastAsia="ＭＳ 明朝" w:hAnsi="ＭＳ 明朝" w:cs="Times New Roman"/>
          <w:sz w:val="20"/>
          <w:szCs w:val="20"/>
          <w:u w:val="single"/>
          <w14:ligatures w14:val="none"/>
        </w:rPr>
      </w:pPr>
      <w:r w:rsidRPr="00AA5F0A">
        <w:rPr>
          <w:rFonts w:ascii="ＭＳ 明朝" w:eastAsia="ＭＳ 明朝" w:hAnsi="ＭＳ 明朝" w:cs="Times New Roman" w:hint="eastAsia"/>
          <w:sz w:val="20"/>
          <w:szCs w:val="20"/>
          <w:u w:val="single"/>
          <w14:ligatures w14:val="none"/>
        </w:rPr>
        <w:t>※対象経費の合計に２分の１を乗じて、1,000円未満を切捨てした金額を記入してください。</w:t>
      </w:r>
    </w:p>
    <w:p w14:paraId="327CD0AD" w14:textId="77777777" w:rsidR="00AA5F0A" w:rsidRPr="00AA5F0A" w:rsidRDefault="00AA5F0A" w:rsidP="00AA5F0A">
      <w:pPr>
        <w:ind w:leftChars="-40" w:left="-4" w:rightChars="-233" w:right="-473" w:hangingChars="40" w:hanging="77"/>
        <w:jc w:val="both"/>
        <w:rPr>
          <w:rFonts w:ascii="ＭＳ 明朝" w:eastAsia="ＭＳ 明朝" w:hAnsi="ＭＳ 明朝" w:cs="Times New Roman"/>
          <w:szCs w:val="21"/>
          <w14:ligatures w14:val="none"/>
        </w:rPr>
      </w:pPr>
      <w:r w:rsidRPr="00AA5F0A">
        <w:rPr>
          <w:rFonts w:ascii="ＭＳ 明朝" w:eastAsia="ＭＳ 明朝" w:hAnsi="ＭＳ 明朝" w:cs="Times New Roman" w:hint="eastAsia"/>
          <w:sz w:val="20"/>
          <w:szCs w:val="20"/>
          <w:u w:val="single"/>
          <w14:ligatures w14:val="none"/>
        </w:rPr>
        <w:t>（上限１５万円）</w:t>
      </w:r>
      <w:r w:rsidRPr="00AA5F0A">
        <w:rPr>
          <w:rFonts w:ascii="ＭＳ 明朝" w:eastAsia="ＭＳ 明朝" w:hAnsi="ＭＳ 明朝" w:cs="Times New Roman" w:hint="eastAsia"/>
          <w:szCs w:val="21"/>
          <w14:ligatures w14:val="none"/>
        </w:rPr>
        <w:t xml:space="preserve">　　　</w:t>
      </w:r>
    </w:p>
    <w:p w14:paraId="68C9E35B" w14:textId="77777777" w:rsidR="00AA5F0A" w:rsidRDefault="00AA5F0A"/>
    <w:sectPr w:rsidR="00AA5F0A" w:rsidSect="00AA5F0A">
      <w:pgSz w:w="11906" w:h="16838" w:code="9"/>
      <w:pgMar w:top="1134" w:right="1077" w:bottom="1134" w:left="1077" w:header="0" w:footer="0" w:gutter="0"/>
      <w:cols w:space="425"/>
      <w:docGrid w:type="linesAndChars" w:linePitch="346" w:charSpace="-1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840"/>
  <w:drawingGridHorizontalSpacing w:val="203"/>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0A"/>
    <w:rsid w:val="005151A4"/>
    <w:rsid w:val="00A36F9F"/>
    <w:rsid w:val="00A42D55"/>
    <w:rsid w:val="00AA5F0A"/>
    <w:rsid w:val="00AA7D47"/>
    <w:rsid w:val="00B13E3B"/>
    <w:rsid w:val="00D72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93A3A6"/>
  <w15:chartTrackingRefBased/>
  <w15:docId w15:val="{E0760E93-EEE9-4B56-8AB2-17E975A6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5F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A5F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A5F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A5F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A5F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A5F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A5F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A5F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A5F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5F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A5F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A5F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A5F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A5F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A5F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A5F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A5F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A5F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A5F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A5F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5F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A5F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5F0A"/>
    <w:pPr>
      <w:spacing w:before="160" w:after="160"/>
      <w:jc w:val="center"/>
    </w:pPr>
    <w:rPr>
      <w:i/>
      <w:iCs/>
      <w:color w:val="404040" w:themeColor="text1" w:themeTint="BF"/>
    </w:rPr>
  </w:style>
  <w:style w:type="character" w:customStyle="1" w:styleId="a8">
    <w:name w:val="引用文 (文字)"/>
    <w:basedOn w:val="a0"/>
    <w:link w:val="a7"/>
    <w:uiPriority w:val="29"/>
    <w:rsid w:val="00AA5F0A"/>
    <w:rPr>
      <w:i/>
      <w:iCs/>
      <w:color w:val="404040" w:themeColor="text1" w:themeTint="BF"/>
    </w:rPr>
  </w:style>
  <w:style w:type="paragraph" w:styleId="a9">
    <w:name w:val="List Paragraph"/>
    <w:basedOn w:val="a"/>
    <w:uiPriority w:val="34"/>
    <w:qFormat/>
    <w:rsid w:val="00AA5F0A"/>
    <w:pPr>
      <w:ind w:left="720"/>
      <w:contextualSpacing/>
    </w:pPr>
  </w:style>
  <w:style w:type="character" w:styleId="21">
    <w:name w:val="Intense Emphasis"/>
    <w:basedOn w:val="a0"/>
    <w:uiPriority w:val="21"/>
    <w:qFormat/>
    <w:rsid w:val="00AA5F0A"/>
    <w:rPr>
      <w:i/>
      <w:iCs/>
      <w:color w:val="0F4761" w:themeColor="accent1" w:themeShade="BF"/>
    </w:rPr>
  </w:style>
  <w:style w:type="paragraph" w:styleId="22">
    <w:name w:val="Intense Quote"/>
    <w:basedOn w:val="a"/>
    <w:next w:val="a"/>
    <w:link w:val="23"/>
    <w:uiPriority w:val="30"/>
    <w:qFormat/>
    <w:rsid w:val="00AA5F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A5F0A"/>
    <w:rPr>
      <w:i/>
      <w:iCs/>
      <w:color w:val="0F4761" w:themeColor="accent1" w:themeShade="BF"/>
    </w:rPr>
  </w:style>
  <w:style w:type="character" w:styleId="24">
    <w:name w:val="Intense Reference"/>
    <w:basedOn w:val="a0"/>
    <w:uiPriority w:val="32"/>
    <w:qFormat/>
    <w:rsid w:val="00AA5F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野嶋 由佳</dc:creator>
  <cp:keywords/>
  <dc:description/>
  <cp:lastModifiedBy>塩田 秀利</cp:lastModifiedBy>
  <cp:revision>5</cp:revision>
  <dcterms:created xsi:type="dcterms:W3CDTF">2025-03-31T01:46:00Z</dcterms:created>
  <dcterms:modified xsi:type="dcterms:W3CDTF">2026-05-28T07:06:00Z</dcterms:modified>
</cp:coreProperties>
</file>