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66DD" w14:textId="55BC1062" w:rsidR="006F2A22" w:rsidRPr="00ED1D82" w:rsidRDefault="00EF5894" w:rsidP="00ED1D82">
      <w:pPr>
        <w:pStyle w:val="1"/>
        <w:jc w:val="right"/>
        <w:rPr>
          <w:rFonts w:ascii="ＭＳ 明朝" w:eastAsiaTheme="minorEastAsia" w:hAnsiTheme="minorHAnsi" w:cs="ＭＳ Ｐ明朝"/>
          <w:sz w:val="22"/>
          <w:szCs w:val="22"/>
        </w:rPr>
      </w:pPr>
      <w:bookmarkStart w:id="0" w:name="_Toc513742065"/>
      <w:bookmarkStart w:id="1" w:name="_Toc17142323"/>
      <w:bookmarkStart w:id="2" w:name="_Toc134696264"/>
      <w:bookmarkStart w:id="3" w:name="_GoBack"/>
      <w:bookmarkEnd w:id="3"/>
      <w:r w:rsidRPr="00ED1D82">
        <w:rPr>
          <w:rFonts w:ascii="ＭＳ 明朝" w:eastAsiaTheme="minorEastAsia" w:hAnsiTheme="minorHAnsi" w:cs="ＭＳ Ｐ明朝" w:hint="eastAsia"/>
          <w:sz w:val="22"/>
          <w:szCs w:val="22"/>
        </w:rPr>
        <w:t>【</w:t>
      </w:r>
      <w:r w:rsidR="006F2A22" w:rsidRPr="00ED1D82">
        <w:rPr>
          <w:rFonts w:ascii="ＭＳ 明朝" w:eastAsiaTheme="minorEastAsia" w:hAnsiTheme="minorHAnsi" w:cs="ＭＳ Ｐ明朝" w:hint="eastAsia"/>
          <w:sz w:val="22"/>
          <w:szCs w:val="22"/>
        </w:rPr>
        <w:t>様式１</w:t>
      </w:r>
      <w:bookmarkEnd w:id="0"/>
      <w:r w:rsidRPr="00ED1D82">
        <w:rPr>
          <w:rFonts w:ascii="ＭＳ 明朝" w:eastAsiaTheme="minorEastAsia" w:hAnsiTheme="minorHAnsi" w:cs="ＭＳ Ｐ明朝" w:hint="eastAsia"/>
          <w:sz w:val="22"/>
          <w:szCs w:val="22"/>
        </w:rPr>
        <w:t>】</w:t>
      </w:r>
      <w:bookmarkEnd w:id="1"/>
      <w:bookmarkEnd w:id="2"/>
    </w:p>
    <w:p w14:paraId="14952CDB" w14:textId="7675C9F3" w:rsidR="00EF4C46" w:rsidRPr="00D0649A" w:rsidRDefault="00EF4C46" w:rsidP="00313AC4">
      <w:pPr>
        <w:jc w:val="center"/>
        <w:rPr>
          <w:rFonts w:asciiTheme="majorHAnsi" w:eastAsiaTheme="majorEastAsia" w:hAnsiTheme="majorHAnsi" w:cstheme="majorBidi"/>
          <w:sz w:val="24"/>
          <w:szCs w:val="24"/>
        </w:rPr>
      </w:pPr>
      <w:r w:rsidRPr="00D0649A">
        <w:rPr>
          <w:rFonts w:asciiTheme="majorHAnsi" w:eastAsiaTheme="majorEastAsia" w:hAnsiTheme="majorHAnsi" w:cstheme="majorBidi" w:hint="eastAsia"/>
          <w:sz w:val="24"/>
          <w:szCs w:val="24"/>
        </w:rPr>
        <w:t>旧豊中市立</w:t>
      </w:r>
      <w:r w:rsidR="00FC6294">
        <w:rPr>
          <w:rFonts w:asciiTheme="majorHAnsi" w:eastAsiaTheme="majorEastAsia" w:hAnsiTheme="majorHAnsi" w:cstheme="majorBidi" w:hint="eastAsia"/>
          <w:sz w:val="24"/>
          <w:szCs w:val="24"/>
        </w:rPr>
        <w:t>野田小学校</w:t>
      </w:r>
      <w:r w:rsidRPr="00D0649A">
        <w:rPr>
          <w:rFonts w:asciiTheme="majorHAnsi" w:eastAsiaTheme="majorEastAsia" w:hAnsiTheme="majorHAnsi" w:cstheme="majorBidi" w:hint="eastAsia"/>
          <w:sz w:val="24"/>
          <w:szCs w:val="24"/>
        </w:rPr>
        <w:t>跡地活用事業者誘致に関する</w:t>
      </w:r>
    </w:p>
    <w:p w14:paraId="7ED64FF4" w14:textId="17FB0901" w:rsidR="006F2A22" w:rsidRPr="00D0649A" w:rsidRDefault="00EF4C46" w:rsidP="00313AC4">
      <w:pPr>
        <w:jc w:val="center"/>
        <w:rPr>
          <w:rFonts w:asciiTheme="majorHAnsi" w:eastAsiaTheme="majorEastAsia" w:hAnsiTheme="majorHAnsi" w:cstheme="majorBidi"/>
          <w:sz w:val="24"/>
          <w:szCs w:val="24"/>
        </w:rPr>
      </w:pPr>
      <w:r w:rsidRPr="00D0649A">
        <w:rPr>
          <w:rFonts w:asciiTheme="majorHAnsi" w:eastAsiaTheme="majorEastAsia" w:hAnsiTheme="majorHAnsi" w:cstheme="majorBidi" w:hint="eastAsia"/>
          <w:sz w:val="24"/>
          <w:szCs w:val="24"/>
        </w:rPr>
        <w:t>サウンディング型市場調査</w:t>
      </w:r>
      <w:r w:rsidR="00313AC4" w:rsidRPr="00D0649A">
        <w:rPr>
          <w:rFonts w:asciiTheme="majorHAnsi" w:eastAsiaTheme="majorEastAsia" w:hAnsiTheme="majorHAnsi" w:cstheme="majorBidi" w:hint="eastAsia"/>
          <w:sz w:val="24"/>
          <w:szCs w:val="24"/>
        </w:rPr>
        <w:t xml:space="preserve">　</w:t>
      </w:r>
      <w:r w:rsidRPr="00D0649A">
        <w:rPr>
          <w:rFonts w:asciiTheme="majorHAnsi" w:eastAsiaTheme="majorEastAsia" w:hAnsiTheme="majorHAnsi" w:cstheme="majorBidi" w:hint="eastAsia"/>
          <w:sz w:val="24"/>
          <w:szCs w:val="24"/>
        </w:rPr>
        <w:t>参加</w:t>
      </w:r>
      <w:r w:rsidR="006F2A22" w:rsidRPr="00D0649A">
        <w:rPr>
          <w:rFonts w:asciiTheme="majorHAnsi" w:eastAsiaTheme="majorEastAsia" w:hAnsiTheme="majorHAnsi" w:cstheme="majorBidi" w:hint="eastAsia"/>
          <w:sz w:val="24"/>
          <w:szCs w:val="24"/>
        </w:rPr>
        <w:t>申込書</w:t>
      </w:r>
    </w:p>
    <w:p w14:paraId="0A5C7AAA" w14:textId="3CB67079" w:rsidR="006F2A22" w:rsidRPr="00D0649A" w:rsidRDefault="00EF4C46" w:rsidP="006F2A22">
      <w:pPr>
        <w:ind w:firstLineChars="100" w:firstLine="220"/>
        <w:rPr>
          <w:rFonts w:ascii="ＭＳ 明朝" w:cs="ＭＳ Ｐ明朝"/>
          <w:sz w:val="22"/>
        </w:rPr>
      </w:pPr>
      <w:r w:rsidRPr="00D0649A">
        <w:rPr>
          <w:rFonts w:ascii="ＭＳ 明朝" w:cs="ＭＳ Ｐ明朝" w:hint="eastAsia"/>
          <w:sz w:val="22"/>
        </w:rPr>
        <w:t>旧豊中市立</w:t>
      </w:r>
      <w:r w:rsidR="00FC6294">
        <w:rPr>
          <w:rFonts w:ascii="ＭＳ 明朝" w:cs="ＭＳ Ｐ明朝" w:hint="eastAsia"/>
          <w:sz w:val="22"/>
        </w:rPr>
        <w:t>野田小学校</w:t>
      </w:r>
      <w:r w:rsidRPr="00D0649A">
        <w:rPr>
          <w:rFonts w:ascii="ＭＳ 明朝" w:cs="ＭＳ Ｐ明朝" w:hint="eastAsia"/>
          <w:sz w:val="22"/>
        </w:rPr>
        <w:t>跡地活用事業者誘致</w:t>
      </w:r>
      <w:r w:rsidR="006F2A22" w:rsidRPr="00D0649A">
        <w:rPr>
          <w:rFonts w:ascii="ＭＳ 明朝" w:cs="ＭＳ Ｐ明朝" w:hint="eastAsia"/>
          <w:sz w:val="22"/>
        </w:rPr>
        <w:t>に関するサウンディング型市場調査への参加申込をいたします。</w:t>
      </w:r>
    </w:p>
    <w:p w14:paraId="4A7D550D" w14:textId="6087CB97" w:rsidR="00374C2D" w:rsidRPr="00D0649A" w:rsidRDefault="006F2A22" w:rsidP="00374C2D">
      <w:pPr>
        <w:ind w:firstLineChars="100" w:firstLine="220"/>
        <w:rPr>
          <w:rFonts w:ascii="ＭＳ 明朝" w:cs="ＭＳ Ｐ明朝"/>
          <w:sz w:val="22"/>
        </w:rPr>
      </w:pPr>
      <w:r w:rsidRPr="00D0649A">
        <w:rPr>
          <w:rFonts w:ascii="ＭＳ 明朝" w:cs="ＭＳ Ｐ明朝" w:hint="eastAsia"/>
          <w:sz w:val="22"/>
        </w:rPr>
        <w:t>なお、本調査に係る実施要領の「</w:t>
      </w:r>
      <w:r w:rsidR="00EF4C46" w:rsidRPr="00D0649A">
        <w:rPr>
          <w:rFonts w:ascii="ＭＳ 明朝" w:cs="ＭＳ Ｐ明朝" w:hint="eastAsia"/>
          <w:sz w:val="22"/>
        </w:rPr>
        <w:t>2</w:t>
      </w:r>
      <w:r w:rsidRPr="00D0649A">
        <w:rPr>
          <w:rFonts w:ascii="ＭＳ 明朝" w:cs="ＭＳ Ｐ明朝" w:hint="eastAsia"/>
          <w:sz w:val="22"/>
        </w:rPr>
        <w:t>．</w:t>
      </w:r>
      <w:r w:rsidR="00EF4C46" w:rsidRPr="00D0649A">
        <w:rPr>
          <w:rFonts w:ascii="ＭＳ 明朝" w:cs="ＭＳ Ｐ明朝" w:hint="eastAsia"/>
          <w:sz w:val="22"/>
        </w:rPr>
        <w:t>本調査への参加対象</w:t>
      </w:r>
      <w:r w:rsidRPr="00D0649A">
        <w:rPr>
          <w:rFonts w:ascii="ＭＳ 明朝" w:cs="ＭＳ Ｐ明朝" w:hint="eastAsia"/>
          <w:sz w:val="22"/>
        </w:rPr>
        <w:t>」に定める</w:t>
      </w:r>
      <w:r w:rsidR="00EF4C46" w:rsidRPr="00D0649A">
        <w:rPr>
          <w:rFonts w:ascii="ＭＳ 明朝" w:cs="ＭＳ Ｐ明朝" w:hint="eastAsia"/>
          <w:sz w:val="22"/>
        </w:rPr>
        <w:t>条件</w:t>
      </w:r>
      <w:r w:rsidRPr="00D0649A">
        <w:rPr>
          <w:rFonts w:ascii="ＭＳ 明朝" w:cs="ＭＳ Ｐ明朝" w:hint="eastAsia"/>
          <w:sz w:val="22"/>
        </w:rPr>
        <w:t>を全て満たす者であること</w:t>
      </w:r>
      <w:r w:rsidR="00322735" w:rsidRPr="00D0649A">
        <w:rPr>
          <w:rFonts w:ascii="ＭＳ 明朝" w:cs="ＭＳ Ｐ明朝" w:hint="eastAsia"/>
          <w:sz w:val="22"/>
        </w:rPr>
        <w:t>、</w:t>
      </w:r>
      <w:r w:rsidR="002F73A1" w:rsidRPr="00D0649A">
        <w:rPr>
          <w:rFonts w:ascii="ＭＳ 明朝" w:cs="ＭＳ Ｐ明朝" w:hint="eastAsia"/>
          <w:sz w:val="22"/>
        </w:rPr>
        <w:t>および</w:t>
      </w:r>
      <w:r w:rsidRPr="00D0649A">
        <w:rPr>
          <w:rFonts w:ascii="ＭＳ 明朝" w:cs="ＭＳ Ｐ明朝" w:hint="eastAsia"/>
          <w:sz w:val="22"/>
        </w:rPr>
        <w:t>提出書類への記載事項は事実と相違ないことを誓約します。</w:t>
      </w:r>
    </w:p>
    <w:p w14:paraId="53C5513A" w14:textId="41015789" w:rsidR="000C2D3A" w:rsidRPr="00D0649A" w:rsidRDefault="000C2D3A" w:rsidP="000C2D3A">
      <w:pPr>
        <w:wordWrap w:val="0"/>
        <w:ind w:firstLineChars="100" w:firstLine="210"/>
        <w:jc w:val="right"/>
        <w:rPr>
          <w:rFonts w:ascii="ＭＳ 明朝" w:hAnsi="ＭＳ 明朝" w:cs="ＭＳ Ｐ明朝"/>
          <w:sz w:val="22"/>
        </w:rPr>
      </w:pPr>
      <w:r w:rsidRPr="001B431D">
        <w:rPr>
          <w:rFonts w:ascii="ＭＳ 明朝" w:hAnsi="ＭＳ 明朝" w:cs="ＭＳ Ｐ明朝" w:hint="eastAsia"/>
          <w:szCs w:val="21"/>
        </w:rPr>
        <w:t>申込日</w:t>
      </w:r>
      <w:r w:rsidRPr="00D0649A">
        <w:rPr>
          <w:rFonts w:asciiTheme="majorEastAsia" w:eastAsiaTheme="majorEastAsia" w:hAnsiTheme="majorEastAsia" w:hint="eastAsia"/>
        </w:rPr>
        <w:t>：</w:t>
      </w:r>
      <w:r w:rsidRPr="00D0649A">
        <w:rPr>
          <w:rFonts w:ascii="ＭＳ 明朝" w:hAnsi="ＭＳ 明朝" w:cs="ＭＳ Ｐ明朝" w:hint="eastAsia"/>
          <w:szCs w:val="21"/>
        </w:rPr>
        <w:t>令和</w:t>
      </w:r>
      <w:r w:rsidR="004A06CB">
        <w:rPr>
          <w:rFonts w:ascii="ＭＳ 明朝" w:hAnsi="ＭＳ 明朝" w:cs="ＭＳ Ｐ明朝" w:hint="eastAsia"/>
          <w:szCs w:val="21"/>
        </w:rPr>
        <w:t>7</w:t>
      </w:r>
      <w:r w:rsidRPr="00D0649A">
        <w:rPr>
          <w:rFonts w:ascii="ＭＳ 明朝" w:hAnsi="ＭＳ 明朝" w:cs="ＭＳ Ｐ明朝" w:hint="eastAsia"/>
          <w:szCs w:val="21"/>
        </w:rPr>
        <w:t>年（202</w:t>
      </w:r>
      <w:r w:rsidR="004A06CB">
        <w:rPr>
          <w:rFonts w:ascii="ＭＳ 明朝" w:hAnsi="ＭＳ 明朝" w:cs="ＭＳ Ｐ明朝" w:hint="eastAsia"/>
          <w:szCs w:val="21"/>
        </w:rPr>
        <w:t>5</w:t>
      </w:r>
      <w:r w:rsidRPr="00D0649A">
        <w:rPr>
          <w:rFonts w:ascii="ＭＳ 明朝" w:hAnsi="ＭＳ 明朝" w:cs="ＭＳ Ｐ明朝" w:hint="eastAsia"/>
          <w:szCs w:val="21"/>
        </w:rPr>
        <w:t>年）　月　日</w:t>
      </w:r>
    </w:p>
    <w:tbl>
      <w:tblPr>
        <w:tblStyle w:val="ad"/>
        <w:tblW w:w="8653" w:type="dxa"/>
        <w:tblInd w:w="108" w:type="dxa"/>
        <w:tblLook w:val="04A0" w:firstRow="1" w:lastRow="0" w:firstColumn="1" w:lastColumn="0" w:noHBand="0" w:noVBand="1"/>
      </w:tblPr>
      <w:tblGrid>
        <w:gridCol w:w="426"/>
        <w:gridCol w:w="2126"/>
        <w:gridCol w:w="1781"/>
        <w:gridCol w:w="4320"/>
      </w:tblGrid>
      <w:tr w:rsidR="00D0649A" w:rsidRPr="00D0649A" w14:paraId="46784171" w14:textId="77777777" w:rsidTr="000919C6">
        <w:tc>
          <w:tcPr>
            <w:tcW w:w="4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4AE50"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0FFDB2" w14:textId="3D978A00" w:rsidR="000919C6" w:rsidRPr="00D0649A" w:rsidRDefault="00374C2D" w:rsidP="000919C6">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法人名</w:t>
            </w:r>
            <w:r w:rsidR="000919C6" w:rsidRPr="00D0649A">
              <w:rPr>
                <w:rFonts w:asciiTheme="majorEastAsia" w:eastAsiaTheme="majorEastAsia" w:hAnsiTheme="majorEastAsia" w:hint="eastAsia"/>
              </w:rPr>
              <w:t>（グループの場合代表法人名）</w:t>
            </w:r>
          </w:p>
        </w:tc>
        <w:tc>
          <w:tcPr>
            <w:tcW w:w="6101" w:type="dxa"/>
            <w:gridSpan w:val="2"/>
            <w:tcBorders>
              <w:top w:val="single" w:sz="4" w:space="0" w:color="auto"/>
              <w:left w:val="single" w:sz="4" w:space="0" w:color="auto"/>
              <w:bottom w:val="single" w:sz="4" w:space="0" w:color="auto"/>
              <w:right w:val="single" w:sz="4" w:space="0" w:color="auto"/>
            </w:tcBorders>
          </w:tcPr>
          <w:p w14:paraId="2D8445D8" w14:textId="77777777" w:rsidR="00374C2D" w:rsidRPr="00D0649A" w:rsidRDefault="00374C2D">
            <w:pPr>
              <w:pStyle w:val="afb"/>
              <w:ind w:leftChars="0" w:left="0"/>
              <w:rPr>
                <w:rFonts w:asciiTheme="majorEastAsia" w:eastAsiaTheme="majorEastAsia" w:hAnsiTheme="majorEastAsia"/>
              </w:rPr>
            </w:pPr>
          </w:p>
        </w:tc>
      </w:tr>
      <w:tr w:rsidR="00D0649A" w:rsidRPr="00D0649A" w14:paraId="0F6E9B87" w14:textId="77777777" w:rsidTr="000919C6">
        <w:trPr>
          <w:trHeight w:val="70"/>
        </w:trPr>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735AF4" w14:textId="77777777" w:rsidR="00002E9D" w:rsidRPr="00D0649A" w:rsidRDefault="00002E9D">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right w:val="single" w:sz="4" w:space="0" w:color="auto"/>
            </w:tcBorders>
            <w:shd w:val="clear" w:color="auto" w:fill="E7E6E6" w:themeFill="background2"/>
            <w:hideMark/>
          </w:tcPr>
          <w:p w14:paraId="7A750061" w14:textId="77777777" w:rsidR="00002E9D" w:rsidRPr="00D0649A" w:rsidRDefault="00002E9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所在地</w:t>
            </w:r>
          </w:p>
        </w:tc>
        <w:tc>
          <w:tcPr>
            <w:tcW w:w="6101" w:type="dxa"/>
            <w:gridSpan w:val="2"/>
            <w:tcBorders>
              <w:top w:val="single" w:sz="4" w:space="0" w:color="auto"/>
              <w:left w:val="single" w:sz="4" w:space="0" w:color="auto"/>
              <w:right w:val="single" w:sz="4" w:space="0" w:color="auto"/>
            </w:tcBorders>
          </w:tcPr>
          <w:p w14:paraId="759C7CDA" w14:textId="77777777" w:rsidR="00002E9D" w:rsidRPr="00D0649A" w:rsidRDefault="00002E9D">
            <w:pPr>
              <w:pStyle w:val="afb"/>
              <w:ind w:leftChars="0" w:left="0"/>
              <w:rPr>
                <w:rFonts w:asciiTheme="majorEastAsia" w:eastAsiaTheme="majorEastAsia" w:hAnsiTheme="majorEastAsia"/>
              </w:rPr>
            </w:pPr>
          </w:p>
        </w:tc>
      </w:tr>
      <w:tr w:rsidR="00D0649A" w:rsidRPr="00D0649A" w14:paraId="44F0CBDD"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E2DAA8"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B2B89" w14:textId="0A33B371"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担当者</w:t>
            </w: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1EBB5"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氏名</w:t>
            </w:r>
          </w:p>
        </w:tc>
        <w:tc>
          <w:tcPr>
            <w:tcW w:w="4320" w:type="dxa"/>
            <w:tcBorders>
              <w:top w:val="single" w:sz="4" w:space="0" w:color="auto"/>
              <w:left w:val="single" w:sz="4" w:space="0" w:color="auto"/>
              <w:bottom w:val="single" w:sz="4" w:space="0" w:color="auto"/>
              <w:right w:val="single" w:sz="4" w:space="0" w:color="auto"/>
            </w:tcBorders>
          </w:tcPr>
          <w:p w14:paraId="14EC366E" w14:textId="77777777" w:rsidR="00374C2D" w:rsidRPr="00D0649A" w:rsidRDefault="00374C2D">
            <w:pPr>
              <w:pStyle w:val="afb"/>
              <w:ind w:leftChars="0" w:left="0"/>
              <w:rPr>
                <w:rFonts w:asciiTheme="majorEastAsia" w:eastAsiaTheme="majorEastAsia" w:hAnsiTheme="majorEastAsia"/>
              </w:rPr>
            </w:pPr>
          </w:p>
        </w:tc>
      </w:tr>
      <w:tr w:rsidR="00D0649A" w:rsidRPr="00D0649A" w14:paraId="70BE54F0"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9B613"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ADA1C"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6E2A88" w14:textId="50F430FB"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所属</w:t>
            </w:r>
            <w:r w:rsidR="00943332">
              <w:rPr>
                <w:rFonts w:asciiTheme="majorEastAsia" w:eastAsiaTheme="majorEastAsia" w:hAnsiTheme="majorEastAsia" w:hint="eastAsia"/>
              </w:rPr>
              <w:t>法人</w:t>
            </w:r>
            <w:r w:rsidRPr="00D0649A">
              <w:rPr>
                <w:rFonts w:asciiTheme="majorEastAsia" w:eastAsiaTheme="majorEastAsia" w:hAnsiTheme="majorEastAsia" w:hint="eastAsia"/>
              </w:rPr>
              <w:t>・</w:t>
            </w:r>
          </w:p>
          <w:p w14:paraId="26626C63"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部署名</w:t>
            </w:r>
          </w:p>
        </w:tc>
        <w:tc>
          <w:tcPr>
            <w:tcW w:w="4320" w:type="dxa"/>
            <w:tcBorders>
              <w:top w:val="single" w:sz="4" w:space="0" w:color="auto"/>
              <w:left w:val="single" w:sz="4" w:space="0" w:color="auto"/>
              <w:bottom w:val="single" w:sz="4" w:space="0" w:color="auto"/>
              <w:right w:val="single" w:sz="4" w:space="0" w:color="auto"/>
            </w:tcBorders>
          </w:tcPr>
          <w:p w14:paraId="28E4E8A9" w14:textId="77777777" w:rsidR="00374C2D" w:rsidRPr="00D0649A" w:rsidRDefault="00374C2D">
            <w:pPr>
              <w:pStyle w:val="afb"/>
              <w:ind w:leftChars="0" w:left="0"/>
              <w:rPr>
                <w:rFonts w:asciiTheme="majorEastAsia" w:eastAsiaTheme="majorEastAsia" w:hAnsiTheme="majorEastAsia"/>
              </w:rPr>
            </w:pPr>
          </w:p>
        </w:tc>
      </w:tr>
      <w:tr w:rsidR="00D0649A" w:rsidRPr="00D0649A" w14:paraId="25B5F8D2"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CD6835"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239E2E"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783E40"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E-mail</w:t>
            </w:r>
          </w:p>
        </w:tc>
        <w:tc>
          <w:tcPr>
            <w:tcW w:w="4320" w:type="dxa"/>
            <w:tcBorders>
              <w:top w:val="single" w:sz="4" w:space="0" w:color="auto"/>
              <w:left w:val="single" w:sz="4" w:space="0" w:color="auto"/>
              <w:bottom w:val="single" w:sz="4" w:space="0" w:color="auto"/>
              <w:right w:val="single" w:sz="4" w:space="0" w:color="auto"/>
            </w:tcBorders>
          </w:tcPr>
          <w:p w14:paraId="77F8FAAF" w14:textId="77777777" w:rsidR="00374C2D" w:rsidRPr="00D0649A" w:rsidRDefault="00374C2D">
            <w:pPr>
              <w:pStyle w:val="afb"/>
              <w:ind w:leftChars="0" w:left="0"/>
              <w:rPr>
                <w:rFonts w:asciiTheme="majorEastAsia" w:eastAsiaTheme="majorEastAsia" w:hAnsiTheme="majorEastAsia"/>
              </w:rPr>
            </w:pPr>
          </w:p>
        </w:tc>
      </w:tr>
      <w:tr w:rsidR="00D0649A" w:rsidRPr="00D0649A" w14:paraId="7FFE8FA4"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1763D5"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5DD087"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7EF7"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Tel</w:t>
            </w:r>
          </w:p>
        </w:tc>
        <w:tc>
          <w:tcPr>
            <w:tcW w:w="4320" w:type="dxa"/>
            <w:tcBorders>
              <w:top w:val="single" w:sz="4" w:space="0" w:color="auto"/>
              <w:left w:val="single" w:sz="4" w:space="0" w:color="auto"/>
              <w:bottom w:val="single" w:sz="4" w:space="0" w:color="auto"/>
              <w:right w:val="single" w:sz="4" w:space="0" w:color="auto"/>
            </w:tcBorders>
          </w:tcPr>
          <w:p w14:paraId="26B4C537" w14:textId="77777777" w:rsidR="00374C2D" w:rsidRPr="00D0649A" w:rsidRDefault="00374C2D">
            <w:pPr>
              <w:pStyle w:val="afb"/>
              <w:ind w:leftChars="0" w:left="0"/>
              <w:rPr>
                <w:rFonts w:asciiTheme="majorEastAsia" w:eastAsiaTheme="majorEastAsia" w:hAnsiTheme="majorEastAsia"/>
              </w:rPr>
            </w:pPr>
          </w:p>
        </w:tc>
      </w:tr>
      <w:tr w:rsidR="00D0649A" w:rsidRPr="00D0649A" w14:paraId="0FAD1515" w14:textId="77777777" w:rsidTr="000919C6">
        <w:tc>
          <w:tcPr>
            <w:tcW w:w="426" w:type="dxa"/>
            <w:vMerge w:val="restart"/>
            <w:tcBorders>
              <w:top w:val="single" w:sz="4" w:space="0" w:color="auto"/>
              <w:left w:val="single" w:sz="4" w:space="0" w:color="auto"/>
              <w:right w:val="single" w:sz="4" w:space="0" w:color="auto"/>
            </w:tcBorders>
            <w:shd w:val="clear" w:color="auto" w:fill="E7E6E6" w:themeFill="background2"/>
          </w:tcPr>
          <w:p w14:paraId="5BA82675" w14:textId="3E062109" w:rsidR="00B67B9A" w:rsidRPr="00D0649A" w:rsidRDefault="00B67B9A" w:rsidP="00EF4C46">
            <w:pPr>
              <w:widowControl/>
              <w:spacing w:beforeAutospacing="1" w:afterAutospacing="1"/>
              <w:rPr>
                <w:rFonts w:asciiTheme="majorEastAsia" w:eastAsiaTheme="majorEastAsia" w:hAnsiTheme="majorEastAsia"/>
              </w:rPr>
            </w:pPr>
            <w:r w:rsidRPr="00D0649A">
              <w:rPr>
                <w:rFonts w:asciiTheme="majorEastAsia" w:eastAsiaTheme="majorEastAsia" w:hAnsiTheme="majorEastAsia" w:hint="eastAsia"/>
              </w:rPr>
              <w:t>２</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D844F2" w14:textId="48CA1B00" w:rsidR="00B67B9A" w:rsidRPr="00D0649A" w:rsidRDefault="00B67B9A">
            <w:pPr>
              <w:widowControl/>
              <w:spacing w:beforeAutospacing="1" w:afterAutospacing="1"/>
              <w:jc w:val="left"/>
              <w:rPr>
                <w:rFonts w:asciiTheme="majorEastAsia" w:eastAsiaTheme="majorEastAsia" w:hAnsiTheme="majorEastAsia"/>
              </w:rPr>
            </w:pPr>
            <w:r w:rsidRPr="00D0649A">
              <w:rPr>
                <w:rFonts w:asciiTheme="majorEastAsia" w:eastAsiaTheme="majorEastAsia" w:hAnsiTheme="majorEastAsia" w:hint="eastAsia"/>
              </w:rPr>
              <w:t>参加予定者氏名</w:t>
            </w:r>
          </w:p>
        </w:tc>
        <w:tc>
          <w:tcPr>
            <w:tcW w:w="61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68F39E7" w14:textId="709BAE1D" w:rsidR="00B67B9A" w:rsidRPr="00D0649A" w:rsidRDefault="00B67B9A">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所属法人名・部署・役職</w:t>
            </w:r>
          </w:p>
        </w:tc>
      </w:tr>
      <w:tr w:rsidR="00D0649A" w:rsidRPr="00D0649A" w14:paraId="0FDAB955" w14:textId="77777777" w:rsidTr="000919C6">
        <w:tc>
          <w:tcPr>
            <w:tcW w:w="426" w:type="dxa"/>
            <w:vMerge/>
            <w:tcBorders>
              <w:left w:val="single" w:sz="4" w:space="0" w:color="auto"/>
              <w:right w:val="single" w:sz="4" w:space="0" w:color="auto"/>
            </w:tcBorders>
            <w:shd w:val="clear" w:color="auto" w:fill="E7E6E6" w:themeFill="background2"/>
            <w:vAlign w:val="center"/>
          </w:tcPr>
          <w:p w14:paraId="4B74B010"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6932696"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AE4353A" w14:textId="77777777" w:rsidR="00B67B9A" w:rsidRPr="00D0649A" w:rsidRDefault="00B67B9A">
            <w:pPr>
              <w:pStyle w:val="afb"/>
              <w:ind w:leftChars="0" w:left="0"/>
              <w:rPr>
                <w:rFonts w:asciiTheme="majorEastAsia" w:eastAsiaTheme="majorEastAsia" w:hAnsiTheme="majorEastAsia"/>
              </w:rPr>
            </w:pPr>
          </w:p>
        </w:tc>
      </w:tr>
      <w:tr w:rsidR="00D0649A" w:rsidRPr="00D0649A" w14:paraId="3173C7F3" w14:textId="77777777" w:rsidTr="000919C6">
        <w:tc>
          <w:tcPr>
            <w:tcW w:w="426" w:type="dxa"/>
            <w:vMerge/>
            <w:tcBorders>
              <w:left w:val="single" w:sz="4" w:space="0" w:color="auto"/>
              <w:right w:val="single" w:sz="4" w:space="0" w:color="auto"/>
            </w:tcBorders>
            <w:shd w:val="clear" w:color="auto" w:fill="E7E6E6" w:themeFill="background2"/>
            <w:vAlign w:val="center"/>
          </w:tcPr>
          <w:p w14:paraId="56F706EA"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DD11BD8"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6040CFE1" w14:textId="77777777" w:rsidR="00B67B9A" w:rsidRPr="00D0649A" w:rsidRDefault="00B67B9A">
            <w:pPr>
              <w:pStyle w:val="afb"/>
              <w:ind w:leftChars="0" w:left="0"/>
              <w:rPr>
                <w:rFonts w:asciiTheme="majorEastAsia" w:eastAsiaTheme="majorEastAsia" w:hAnsiTheme="majorEastAsia"/>
              </w:rPr>
            </w:pPr>
          </w:p>
        </w:tc>
      </w:tr>
      <w:tr w:rsidR="00D0649A" w:rsidRPr="00D0649A" w14:paraId="36A8728A" w14:textId="77777777" w:rsidTr="000919C6">
        <w:tc>
          <w:tcPr>
            <w:tcW w:w="426" w:type="dxa"/>
            <w:vMerge/>
            <w:tcBorders>
              <w:left w:val="single" w:sz="4" w:space="0" w:color="auto"/>
              <w:right w:val="single" w:sz="4" w:space="0" w:color="auto"/>
            </w:tcBorders>
            <w:shd w:val="clear" w:color="auto" w:fill="E7E6E6" w:themeFill="background2"/>
            <w:vAlign w:val="center"/>
          </w:tcPr>
          <w:p w14:paraId="147764D0"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36341B9"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FC5144C" w14:textId="77777777" w:rsidR="00B67B9A" w:rsidRPr="00D0649A" w:rsidRDefault="00B67B9A">
            <w:pPr>
              <w:pStyle w:val="afb"/>
              <w:ind w:leftChars="0" w:left="0"/>
              <w:rPr>
                <w:rFonts w:asciiTheme="majorEastAsia" w:eastAsiaTheme="majorEastAsia" w:hAnsiTheme="majorEastAsia"/>
              </w:rPr>
            </w:pPr>
          </w:p>
        </w:tc>
      </w:tr>
      <w:tr w:rsidR="00D0649A" w:rsidRPr="00D0649A" w14:paraId="42C05F88" w14:textId="77777777" w:rsidTr="000919C6">
        <w:tc>
          <w:tcPr>
            <w:tcW w:w="426" w:type="dxa"/>
            <w:vMerge/>
            <w:tcBorders>
              <w:left w:val="single" w:sz="4" w:space="0" w:color="auto"/>
              <w:right w:val="single" w:sz="4" w:space="0" w:color="auto"/>
            </w:tcBorders>
            <w:shd w:val="clear" w:color="auto" w:fill="E7E6E6" w:themeFill="background2"/>
            <w:vAlign w:val="center"/>
          </w:tcPr>
          <w:p w14:paraId="7AA511DE"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29AB5E2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9CE19CC" w14:textId="77777777" w:rsidR="00B67B9A" w:rsidRPr="00D0649A" w:rsidRDefault="00B67B9A">
            <w:pPr>
              <w:pStyle w:val="afb"/>
              <w:ind w:leftChars="0" w:left="0"/>
              <w:rPr>
                <w:rFonts w:asciiTheme="majorEastAsia" w:eastAsiaTheme="majorEastAsia" w:hAnsiTheme="majorEastAsia"/>
              </w:rPr>
            </w:pPr>
          </w:p>
        </w:tc>
      </w:tr>
      <w:tr w:rsidR="00D0649A" w:rsidRPr="00D0649A" w14:paraId="7C112EA9" w14:textId="77777777" w:rsidTr="000919C6">
        <w:tc>
          <w:tcPr>
            <w:tcW w:w="426" w:type="dxa"/>
            <w:vMerge/>
            <w:tcBorders>
              <w:left w:val="single" w:sz="4" w:space="0" w:color="auto"/>
              <w:right w:val="single" w:sz="4" w:space="0" w:color="auto"/>
            </w:tcBorders>
            <w:shd w:val="clear" w:color="auto" w:fill="E7E6E6" w:themeFill="background2"/>
            <w:vAlign w:val="center"/>
          </w:tcPr>
          <w:p w14:paraId="3E4739C6"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D802AF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8D7DB9F" w14:textId="77777777" w:rsidR="00B67B9A" w:rsidRPr="00D0649A" w:rsidRDefault="00B67B9A">
            <w:pPr>
              <w:pStyle w:val="afb"/>
              <w:ind w:leftChars="0" w:left="0"/>
              <w:rPr>
                <w:rFonts w:asciiTheme="majorEastAsia" w:eastAsiaTheme="majorEastAsia" w:hAnsiTheme="majorEastAsia"/>
              </w:rPr>
            </w:pPr>
          </w:p>
        </w:tc>
      </w:tr>
      <w:tr w:rsidR="00D0649A" w:rsidRPr="00D0649A" w14:paraId="79A90C41" w14:textId="77777777" w:rsidTr="000919C6">
        <w:tc>
          <w:tcPr>
            <w:tcW w:w="426" w:type="dxa"/>
            <w:vMerge/>
            <w:tcBorders>
              <w:left w:val="single" w:sz="4" w:space="0" w:color="auto"/>
              <w:right w:val="single" w:sz="4" w:space="0" w:color="auto"/>
            </w:tcBorders>
            <w:shd w:val="clear" w:color="auto" w:fill="E7E6E6" w:themeFill="background2"/>
            <w:vAlign w:val="center"/>
          </w:tcPr>
          <w:p w14:paraId="7A01D95A"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3FC450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70B56322" w14:textId="77777777" w:rsidR="00B67B9A" w:rsidRPr="00D0649A" w:rsidRDefault="00B67B9A">
            <w:pPr>
              <w:pStyle w:val="afb"/>
              <w:ind w:leftChars="0" w:left="0"/>
              <w:rPr>
                <w:rFonts w:asciiTheme="majorEastAsia" w:eastAsiaTheme="majorEastAsia" w:hAnsiTheme="majorEastAsia"/>
              </w:rPr>
            </w:pPr>
          </w:p>
        </w:tc>
      </w:tr>
      <w:tr w:rsidR="00D0649A" w:rsidRPr="00D0649A" w14:paraId="2426AAD1" w14:textId="77777777" w:rsidTr="000919C6">
        <w:tc>
          <w:tcPr>
            <w:tcW w:w="426" w:type="dxa"/>
            <w:vMerge/>
            <w:tcBorders>
              <w:left w:val="single" w:sz="4" w:space="0" w:color="auto"/>
              <w:right w:val="single" w:sz="4" w:space="0" w:color="auto"/>
            </w:tcBorders>
            <w:shd w:val="clear" w:color="auto" w:fill="E7E6E6" w:themeFill="background2"/>
            <w:vAlign w:val="center"/>
          </w:tcPr>
          <w:p w14:paraId="5F294B2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E350097"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47084AB4" w14:textId="77777777" w:rsidR="00B67B9A" w:rsidRPr="00D0649A" w:rsidRDefault="00B67B9A">
            <w:pPr>
              <w:pStyle w:val="afb"/>
              <w:ind w:leftChars="0" w:left="0"/>
              <w:rPr>
                <w:rFonts w:asciiTheme="majorEastAsia" w:eastAsiaTheme="majorEastAsia" w:hAnsiTheme="majorEastAsia"/>
              </w:rPr>
            </w:pPr>
          </w:p>
        </w:tc>
      </w:tr>
      <w:tr w:rsidR="00D0649A" w:rsidRPr="00D0649A" w14:paraId="273A54B7" w14:textId="77777777" w:rsidTr="000919C6">
        <w:tc>
          <w:tcPr>
            <w:tcW w:w="426" w:type="dxa"/>
            <w:vMerge/>
            <w:tcBorders>
              <w:left w:val="single" w:sz="4" w:space="0" w:color="auto"/>
              <w:right w:val="single" w:sz="4" w:space="0" w:color="auto"/>
            </w:tcBorders>
            <w:shd w:val="clear" w:color="auto" w:fill="E7E6E6" w:themeFill="background2"/>
            <w:vAlign w:val="center"/>
          </w:tcPr>
          <w:p w14:paraId="78699069"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4D5F5F2"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02B4672" w14:textId="77777777" w:rsidR="00B67B9A" w:rsidRPr="00D0649A" w:rsidRDefault="00B67B9A">
            <w:pPr>
              <w:pStyle w:val="afb"/>
              <w:ind w:leftChars="0" w:left="0"/>
              <w:rPr>
                <w:rFonts w:asciiTheme="majorEastAsia" w:eastAsiaTheme="majorEastAsia" w:hAnsiTheme="majorEastAsia"/>
              </w:rPr>
            </w:pPr>
          </w:p>
        </w:tc>
      </w:tr>
      <w:tr w:rsidR="00D0649A" w:rsidRPr="00D0649A" w14:paraId="0172ED09" w14:textId="77777777" w:rsidTr="000919C6">
        <w:tc>
          <w:tcPr>
            <w:tcW w:w="426" w:type="dxa"/>
            <w:vMerge/>
            <w:tcBorders>
              <w:left w:val="single" w:sz="4" w:space="0" w:color="auto"/>
              <w:right w:val="single" w:sz="4" w:space="0" w:color="auto"/>
            </w:tcBorders>
            <w:shd w:val="clear" w:color="auto" w:fill="E7E6E6" w:themeFill="background2"/>
            <w:vAlign w:val="center"/>
          </w:tcPr>
          <w:p w14:paraId="3089FA9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85F35C4"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6EA9C16" w14:textId="77777777" w:rsidR="00B67B9A" w:rsidRPr="00D0649A" w:rsidRDefault="00B67B9A">
            <w:pPr>
              <w:pStyle w:val="afb"/>
              <w:ind w:leftChars="0" w:left="0"/>
              <w:rPr>
                <w:rFonts w:asciiTheme="majorEastAsia" w:eastAsiaTheme="majorEastAsia" w:hAnsiTheme="majorEastAsia"/>
              </w:rPr>
            </w:pPr>
          </w:p>
        </w:tc>
      </w:tr>
      <w:tr w:rsidR="00D0649A" w:rsidRPr="00D0649A" w14:paraId="50F80F9D" w14:textId="77777777" w:rsidTr="000919C6">
        <w:tc>
          <w:tcPr>
            <w:tcW w:w="426" w:type="dxa"/>
            <w:vMerge/>
            <w:tcBorders>
              <w:left w:val="single" w:sz="4" w:space="0" w:color="auto"/>
              <w:right w:val="single" w:sz="4" w:space="0" w:color="auto"/>
            </w:tcBorders>
            <w:shd w:val="clear" w:color="auto" w:fill="E7E6E6" w:themeFill="background2"/>
            <w:vAlign w:val="center"/>
          </w:tcPr>
          <w:p w14:paraId="6109D16E"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0B44DE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615690A6" w14:textId="77777777" w:rsidR="00B67B9A" w:rsidRPr="00D0649A" w:rsidRDefault="00B67B9A">
            <w:pPr>
              <w:pStyle w:val="afb"/>
              <w:ind w:leftChars="0" w:left="0"/>
              <w:rPr>
                <w:rFonts w:asciiTheme="majorEastAsia" w:eastAsiaTheme="majorEastAsia" w:hAnsiTheme="majorEastAsia"/>
              </w:rPr>
            </w:pPr>
          </w:p>
        </w:tc>
      </w:tr>
      <w:tr w:rsidR="00D0649A" w:rsidRPr="00D0649A" w14:paraId="5BC5120F" w14:textId="77777777" w:rsidTr="000919C6">
        <w:tc>
          <w:tcPr>
            <w:tcW w:w="426" w:type="dxa"/>
            <w:vMerge/>
            <w:tcBorders>
              <w:left w:val="single" w:sz="4" w:space="0" w:color="auto"/>
              <w:right w:val="single" w:sz="4" w:space="0" w:color="auto"/>
            </w:tcBorders>
            <w:shd w:val="clear" w:color="auto" w:fill="E7E6E6" w:themeFill="background2"/>
            <w:vAlign w:val="center"/>
          </w:tcPr>
          <w:p w14:paraId="4A29D537" w14:textId="77777777" w:rsidR="00B67B9A" w:rsidRPr="00D0649A" w:rsidRDefault="00B67B9A">
            <w:pPr>
              <w:widowControl/>
              <w:spacing w:beforeAutospacing="1" w:afterAutospacing="1"/>
              <w:jc w:val="left"/>
              <w:rPr>
                <w:rFonts w:asciiTheme="majorEastAsia" w:eastAsiaTheme="majorEastAsia" w:hAnsiTheme="majorEastAsia"/>
              </w:rPr>
            </w:pPr>
          </w:p>
        </w:tc>
        <w:tc>
          <w:tcPr>
            <w:tcW w:w="822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0E7C59" w14:textId="608DB72C" w:rsidR="00B67B9A" w:rsidRPr="00D0649A" w:rsidRDefault="00B67B9A">
            <w:pPr>
              <w:pStyle w:val="afb"/>
              <w:ind w:leftChars="0" w:left="0"/>
              <w:rPr>
                <w:rFonts w:asciiTheme="majorEastAsia" w:eastAsiaTheme="majorEastAsia" w:hAnsiTheme="majorEastAsia"/>
              </w:rPr>
            </w:pPr>
            <w:r w:rsidRPr="00D0649A">
              <w:rPr>
                <w:rFonts w:asciiTheme="majorEastAsia" w:eastAsiaTheme="majorEastAsia" w:hAnsiTheme="majorEastAsia" w:hint="eastAsia"/>
              </w:rPr>
              <w:t>現地見学会のみ</w:t>
            </w:r>
            <w:r w:rsidR="000F366B" w:rsidRPr="00D0649A">
              <w:rPr>
                <w:rFonts w:asciiTheme="majorEastAsia" w:eastAsiaTheme="majorEastAsia" w:hAnsiTheme="majorEastAsia" w:hint="eastAsia"/>
              </w:rPr>
              <w:t>の参加予定者</w:t>
            </w:r>
          </w:p>
        </w:tc>
      </w:tr>
      <w:tr w:rsidR="00D0649A" w:rsidRPr="00D0649A" w14:paraId="1846123C" w14:textId="77777777" w:rsidTr="000919C6">
        <w:tc>
          <w:tcPr>
            <w:tcW w:w="426" w:type="dxa"/>
            <w:vMerge/>
            <w:tcBorders>
              <w:left w:val="single" w:sz="4" w:space="0" w:color="auto"/>
              <w:right w:val="single" w:sz="4" w:space="0" w:color="auto"/>
            </w:tcBorders>
            <w:shd w:val="clear" w:color="auto" w:fill="E7E6E6" w:themeFill="background2"/>
            <w:vAlign w:val="center"/>
          </w:tcPr>
          <w:p w14:paraId="15F7553F"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C8E1852"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247D1BE" w14:textId="77777777" w:rsidR="00B67B9A" w:rsidRPr="00D0649A" w:rsidRDefault="00B67B9A">
            <w:pPr>
              <w:pStyle w:val="afb"/>
              <w:ind w:leftChars="0" w:left="0"/>
              <w:rPr>
                <w:rFonts w:asciiTheme="majorEastAsia" w:eastAsiaTheme="majorEastAsia" w:hAnsiTheme="majorEastAsia"/>
              </w:rPr>
            </w:pPr>
          </w:p>
        </w:tc>
      </w:tr>
      <w:tr w:rsidR="00D0649A" w:rsidRPr="00D0649A" w14:paraId="1B407BA5" w14:textId="77777777" w:rsidTr="000919C6">
        <w:tc>
          <w:tcPr>
            <w:tcW w:w="426" w:type="dxa"/>
            <w:vMerge/>
            <w:tcBorders>
              <w:left w:val="single" w:sz="4" w:space="0" w:color="auto"/>
              <w:right w:val="single" w:sz="4" w:space="0" w:color="auto"/>
            </w:tcBorders>
            <w:shd w:val="clear" w:color="auto" w:fill="E7E6E6" w:themeFill="background2"/>
            <w:vAlign w:val="center"/>
          </w:tcPr>
          <w:p w14:paraId="515101D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2BC064D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EE8FD0C" w14:textId="77777777" w:rsidR="00B67B9A" w:rsidRPr="00D0649A" w:rsidRDefault="00B67B9A">
            <w:pPr>
              <w:pStyle w:val="afb"/>
              <w:ind w:leftChars="0" w:left="0"/>
              <w:rPr>
                <w:rFonts w:asciiTheme="majorEastAsia" w:eastAsiaTheme="majorEastAsia" w:hAnsiTheme="majorEastAsia"/>
              </w:rPr>
            </w:pPr>
          </w:p>
        </w:tc>
      </w:tr>
      <w:tr w:rsidR="00D0649A" w:rsidRPr="00D0649A" w14:paraId="3FF15CA9" w14:textId="77777777" w:rsidTr="000919C6">
        <w:tc>
          <w:tcPr>
            <w:tcW w:w="426" w:type="dxa"/>
            <w:vMerge/>
            <w:tcBorders>
              <w:left w:val="single" w:sz="4" w:space="0" w:color="auto"/>
              <w:bottom w:val="single" w:sz="4" w:space="0" w:color="auto"/>
              <w:right w:val="single" w:sz="4" w:space="0" w:color="auto"/>
            </w:tcBorders>
            <w:shd w:val="clear" w:color="auto" w:fill="E7E6E6" w:themeFill="background2"/>
            <w:vAlign w:val="center"/>
          </w:tcPr>
          <w:p w14:paraId="5F8B2906"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78B1C4A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6D18BE9" w14:textId="77777777" w:rsidR="00B67B9A" w:rsidRPr="00D0649A" w:rsidRDefault="00B67B9A">
            <w:pPr>
              <w:pStyle w:val="afb"/>
              <w:ind w:leftChars="0" w:left="0"/>
              <w:rPr>
                <w:rFonts w:asciiTheme="majorEastAsia" w:eastAsiaTheme="majorEastAsia" w:hAnsiTheme="majorEastAsia"/>
              </w:rPr>
            </w:pPr>
          </w:p>
        </w:tc>
      </w:tr>
      <w:tr w:rsidR="00D0649A" w:rsidRPr="00D0649A" w14:paraId="72FD1350" w14:textId="77777777" w:rsidTr="000919C6">
        <w:trPr>
          <w:trHeight w:val="350"/>
        </w:trPr>
        <w:tc>
          <w:tcPr>
            <w:tcW w:w="426" w:type="dxa"/>
            <w:vMerge w:val="restart"/>
            <w:tcBorders>
              <w:top w:val="single" w:sz="4" w:space="0" w:color="auto"/>
              <w:left w:val="single" w:sz="4" w:space="0" w:color="auto"/>
              <w:right w:val="single" w:sz="4" w:space="0" w:color="auto"/>
            </w:tcBorders>
            <w:shd w:val="clear" w:color="auto" w:fill="E7E6E6" w:themeFill="background2"/>
            <w:hideMark/>
          </w:tcPr>
          <w:p w14:paraId="63D97D6A" w14:textId="0C2094FA" w:rsidR="002724BE" w:rsidRPr="00D0649A" w:rsidRDefault="002724BE">
            <w:pPr>
              <w:pStyle w:val="afb"/>
              <w:ind w:leftChars="0" w:left="0"/>
              <w:rPr>
                <w:rFonts w:asciiTheme="majorEastAsia" w:eastAsiaTheme="majorEastAsia" w:hAnsiTheme="majorEastAsia"/>
              </w:rPr>
            </w:pPr>
            <w:r w:rsidRPr="00D0649A">
              <w:rPr>
                <w:rFonts w:asciiTheme="majorEastAsia" w:eastAsiaTheme="majorEastAsia" w:hAnsiTheme="majorEastAsia" w:hint="eastAsia"/>
              </w:rPr>
              <w:t>３</w:t>
            </w:r>
          </w:p>
        </w:tc>
        <w:tc>
          <w:tcPr>
            <w:tcW w:w="8227"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D28A5" w14:textId="665DB3F3" w:rsidR="002724BE" w:rsidRPr="00D0649A" w:rsidRDefault="002724BE" w:rsidP="002724BE">
            <w:pPr>
              <w:pStyle w:val="Default"/>
              <w:rPr>
                <w:rFonts w:asciiTheme="majorEastAsia" w:eastAsiaTheme="majorEastAsia" w:hAnsiTheme="majorEastAsia"/>
                <w:color w:val="auto"/>
                <w:kern w:val="2"/>
                <w:sz w:val="21"/>
                <w:szCs w:val="21"/>
              </w:rPr>
            </w:pPr>
            <w:r w:rsidRPr="00D0649A">
              <w:rPr>
                <w:rFonts w:asciiTheme="majorEastAsia" w:eastAsiaTheme="majorEastAsia" w:hAnsiTheme="majorEastAsia" w:hint="eastAsia"/>
                <w:color w:val="auto"/>
                <w:sz w:val="21"/>
                <w:szCs w:val="21"/>
              </w:rPr>
              <w:t>個別対話</w:t>
            </w:r>
            <w:r w:rsidR="004A06CB">
              <w:rPr>
                <w:rFonts w:asciiTheme="majorEastAsia" w:eastAsiaTheme="majorEastAsia" w:hAnsiTheme="majorEastAsia" w:hint="eastAsia"/>
                <w:color w:val="auto"/>
                <w:sz w:val="21"/>
                <w:szCs w:val="21"/>
              </w:rPr>
              <w:t>（第二回）</w:t>
            </w:r>
            <w:r w:rsidRPr="00D0649A">
              <w:rPr>
                <w:rFonts w:asciiTheme="majorEastAsia" w:eastAsiaTheme="majorEastAsia" w:hAnsiTheme="majorEastAsia" w:hint="eastAsia"/>
                <w:color w:val="auto"/>
                <w:sz w:val="21"/>
                <w:szCs w:val="21"/>
              </w:rPr>
              <w:t>希望日時にチェックしてください。（４か所</w:t>
            </w:r>
            <w:r w:rsidR="009A2242" w:rsidRPr="00D0649A">
              <w:rPr>
                <w:rFonts w:asciiTheme="majorEastAsia" w:eastAsiaTheme="majorEastAsia" w:hAnsiTheme="majorEastAsia" w:hint="eastAsia"/>
                <w:color w:val="auto"/>
                <w:sz w:val="21"/>
                <w:szCs w:val="21"/>
              </w:rPr>
              <w:t>以上</w:t>
            </w:r>
            <w:r w:rsidRPr="00D0649A">
              <w:rPr>
                <w:rFonts w:asciiTheme="majorEastAsia" w:eastAsiaTheme="majorEastAsia" w:hAnsiTheme="majorEastAsia" w:hint="eastAsia"/>
                <w:color w:val="auto"/>
                <w:sz w:val="21"/>
                <w:szCs w:val="21"/>
              </w:rPr>
              <w:t>記入してください。）</w:t>
            </w:r>
          </w:p>
        </w:tc>
      </w:tr>
      <w:tr w:rsidR="00D0649A" w:rsidRPr="00D0649A" w14:paraId="6BE1D87C" w14:textId="09C96747" w:rsidTr="000919C6">
        <w:trPr>
          <w:trHeight w:val="370"/>
        </w:trPr>
        <w:tc>
          <w:tcPr>
            <w:tcW w:w="426" w:type="dxa"/>
            <w:vMerge/>
            <w:tcBorders>
              <w:left w:val="single" w:sz="4" w:space="0" w:color="auto"/>
              <w:right w:val="single" w:sz="4" w:space="0" w:color="auto"/>
            </w:tcBorders>
            <w:shd w:val="clear" w:color="auto" w:fill="E7E6E6" w:themeFill="background2"/>
          </w:tcPr>
          <w:p w14:paraId="0B6F800E" w14:textId="77777777" w:rsidR="002724BE" w:rsidRPr="00D0649A" w:rsidRDefault="002724BE">
            <w:pPr>
              <w:pStyle w:val="afb"/>
              <w:ind w:leftChars="0" w:left="0"/>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F903F86" w14:textId="77777777" w:rsidR="002724BE" w:rsidRPr="00D0649A" w:rsidRDefault="002724BE" w:rsidP="002724BE">
            <w:pPr>
              <w:pStyle w:val="Default"/>
              <w:jc w:val="center"/>
              <w:rPr>
                <w:rFonts w:asciiTheme="majorEastAsia" w:eastAsiaTheme="majorEastAsia" w:hAnsiTheme="majorEastAsia"/>
                <w:color w:val="auto"/>
                <w:sz w:val="21"/>
                <w:szCs w:val="21"/>
              </w:rPr>
            </w:pPr>
            <w:r w:rsidRPr="00D0649A">
              <w:rPr>
                <w:rFonts w:asciiTheme="majorEastAsia" w:eastAsiaTheme="majorEastAsia" w:hAnsiTheme="majorEastAsia" w:hint="eastAsia"/>
                <w:color w:val="auto"/>
                <w:sz w:val="21"/>
                <w:szCs w:val="21"/>
              </w:rPr>
              <w:t>月日</w:t>
            </w:r>
          </w:p>
        </w:tc>
        <w:tc>
          <w:tcPr>
            <w:tcW w:w="61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8BB768" w14:textId="4085E693" w:rsidR="002724BE" w:rsidRPr="00D0649A" w:rsidRDefault="002724BE" w:rsidP="002724BE">
            <w:pPr>
              <w:pStyle w:val="Default"/>
              <w:jc w:val="center"/>
              <w:rPr>
                <w:rFonts w:asciiTheme="majorEastAsia" w:eastAsiaTheme="majorEastAsia" w:hAnsiTheme="majorEastAsia"/>
                <w:color w:val="auto"/>
                <w:sz w:val="21"/>
                <w:szCs w:val="21"/>
              </w:rPr>
            </w:pPr>
            <w:r w:rsidRPr="00D0649A">
              <w:rPr>
                <w:rFonts w:asciiTheme="majorEastAsia" w:eastAsiaTheme="majorEastAsia" w:hAnsiTheme="majorEastAsia" w:hint="eastAsia"/>
                <w:color w:val="auto"/>
                <w:sz w:val="21"/>
                <w:szCs w:val="21"/>
              </w:rPr>
              <w:t>時間帯</w:t>
            </w:r>
          </w:p>
        </w:tc>
      </w:tr>
      <w:tr w:rsidR="00D0649A" w:rsidRPr="00D0649A" w14:paraId="756FAE1E" w14:textId="77777777" w:rsidTr="000919C6">
        <w:tc>
          <w:tcPr>
            <w:tcW w:w="426" w:type="dxa"/>
            <w:vMerge/>
            <w:tcBorders>
              <w:left w:val="single" w:sz="4" w:space="0" w:color="auto"/>
              <w:right w:val="single" w:sz="4" w:space="0" w:color="auto"/>
            </w:tcBorders>
            <w:shd w:val="clear" w:color="auto" w:fill="E7E6E6" w:themeFill="background2"/>
            <w:vAlign w:val="center"/>
            <w:hideMark/>
          </w:tcPr>
          <w:p w14:paraId="71DAC7F0"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71354755" w14:textId="6B6C2F6A" w:rsidR="002724BE" w:rsidRPr="00D0649A" w:rsidRDefault="004A06CB" w:rsidP="000919C6">
            <w:pPr>
              <w:pStyle w:val="afb"/>
              <w:ind w:leftChars="0" w:left="0"/>
              <w:rPr>
                <w:rFonts w:asciiTheme="majorEastAsia" w:eastAsiaTheme="majorEastAsia" w:hAnsiTheme="majorEastAsia"/>
              </w:rPr>
            </w:pPr>
            <w:r>
              <w:rPr>
                <w:rFonts w:asciiTheme="majorEastAsia" w:eastAsiaTheme="majorEastAsia" w:hAnsiTheme="majorEastAsia" w:hint="eastAsia"/>
              </w:rPr>
              <w:t>6</w:t>
            </w:r>
            <w:r w:rsidR="002724BE" w:rsidRPr="00D0649A">
              <w:rPr>
                <w:rFonts w:asciiTheme="majorEastAsia" w:eastAsiaTheme="majorEastAsia" w:hAnsiTheme="majorEastAsia" w:hint="eastAsia"/>
              </w:rPr>
              <w:t>月</w:t>
            </w:r>
            <w:r w:rsidR="006934C8">
              <w:rPr>
                <w:rFonts w:asciiTheme="majorEastAsia" w:eastAsiaTheme="majorEastAsia" w:hAnsiTheme="majorEastAsia" w:hint="eastAsia"/>
              </w:rPr>
              <w:t>3</w:t>
            </w:r>
            <w:r w:rsidR="002724BE" w:rsidRPr="00D0649A">
              <w:rPr>
                <w:rFonts w:asciiTheme="majorEastAsia" w:eastAsiaTheme="majorEastAsia" w:hAnsiTheme="majorEastAsia" w:hint="eastAsia"/>
              </w:rPr>
              <w:t>日（</w:t>
            </w:r>
            <w:r w:rsidR="006934C8">
              <w:rPr>
                <w:rFonts w:asciiTheme="majorEastAsia" w:eastAsiaTheme="majorEastAsia" w:hAnsiTheme="majorEastAsia" w:hint="eastAsia"/>
              </w:rPr>
              <w:t>火</w:t>
            </w:r>
            <w:r w:rsidR="002724BE" w:rsidRPr="00D0649A">
              <w:rPr>
                <w:rFonts w:asciiTheme="majorEastAsia" w:eastAsiaTheme="majorEastAsia" w:hAnsiTheme="majorEastAsia" w:hint="eastAsia"/>
              </w:rPr>
              <w:t>）</w:t>
            </w:r>
          </w:p>
        </w:tc>
        <w:tc>
          <w:tcPr>
            <w:tcW w:w="6101" w:type="dxa"/>
            <w:gridSpan w:val="2"/>
            <w:tcBorders>
              <w:top w:val="single" w:sz="4" w:space="0" w:color="auto"/>
              <w:left w:val="single" w:sz="4" w:space="0" w:color="auto"/>
              <w:bottom w:val="single" w:sz="4" w:space="0" w:color="auto"/>
              <w:right w:val="single" w:sz="4" w:space="0" w:color="auto"/>
            </w:tcBorders>
            <w:hideMark/>
          </w:tcPr>
          <w:p w14:paraId="23FE7F8B" w14:textId="571F1DFD" w:rsidR="002724BE" w:rsidRPr="00D0649A" w:rsidRDefault="009A2242">
            <w:pPr>
              <w:pStyle w:val="afb"/>
              <w:ind w:leftChars="0" w:left="0"/>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w:t>
            </w:r>
            <w:r w:rsidR="002724BE" w:rsidRPr="00D0649A">
              <w:rPr>
                <w:rFonts w:asciiTheme="majorEastAsia" w:eastAsiaTheme="majorEastAsia" w:hAnsiTheme="majorEastAsia" w:hint="eastAsia"/>
                <w:sz w:val="20"/>
                <w:szCs w:val="20"/>
              </w:rPr>
              <w:t>午前</w:t>
            </w:r>
            <w:r w:rsidRPr="00D0649A">
              <w:rPr>
                <w:rFonts w:asciiTheme="majorEastAsia" w:eastAsiaTheme="majorEastAsia" w:hAnsiTheme="majorEastAsia" w:hint="eastAsia"/>
                <w:sz w:val="20"/>
                <w:szCs w:val="20"/>
              </w:rPr>
              <w:t>10</w:t>
            </w:r>
            <w:r w:rsidR="002724BE" w:rsidRPr="00D0649A">
              <w:rPr>
                <w:rFonts w:asciiTheme="majorEastAsia" w:eastAsiaTheme="majorEastAsia" w:hAnsiTheme="majorEastAsia" w:hint="eastAsia"/>
                <w:sz w:val="20"/>
                <w:szCs w:val="20"/>
              </w:rPr>
              <w:t>時～12時　□</w:t>
            </w:r>
            <w:r w:rsidRPr="00D0649A">
              <w:rPr>
                <w:rFonts w:asciiTheme="majorEastAsia" w:eastAsiaTheme="majorEastAsia" w:hAnsiTheme="majorEastAsia" w:hint="eastAsia"/>
                <w:sz w:val="20"/>
                <w:szCs w:val="20"/>
              </w:rPr>
              <w:t>午後</w:t>
            </w:r>
            <w:r w:rsidR="002724BE" w:rsidRPr="00D0649A">
              <w:rPr>
                <w:rFonts w:asciiTheme="majorEastAsia" w:eastAsiaTheme="majorEastAsia" w:hAnsiTheme="majorEastAsia" w:hint="eastAsia"/>
                <w:sz w:val="20"/>
                <w:szCs w:val="20"/>
              </w:rPr>
              <w:t>１時～３時</w:t>
            </w:r>
            <w:r w:rsidRPr="00D0649A">
              <w:rPr>
                <w:rFonts w:asciiTheme="majorEastAsia" w:eastAsiaTheme="majorEastAsia" w:hAnsiTheme="majorEastAsia" w:hint="eastAsia"/>
                <w:sz w:val="20"/>
                <w:szCs w:val="20"/>
              </w:rPr>
              <w:t xml:space="preserve">　</w:t>
            </w:r>
            <w:r w:rsidR="002724BE" w:rsidRPr="00D0649A">
              <w:rPr>
                <w:rFonts w:asciiTheme="majorEastAsia" w:eastAsiaTheme="majorEastAsia" w:hAnsiTheme="majorEastAsia" w:hint="eastAsia"/>
                <w:sz w:val="20"/>
                <w:szCs w:val="20"/>
              </w:rPr>
              <w:t>□</w:t>
            </w:r>
            <w:r w:rsidRPr="00D0649A">
              <w:rPr>
                <w:rFonts w:asciiTheme="majorEastAsia" w:eastAsiaTheme="majorEastAsia" w:hAnsiTheme="majorEastAsia" w:hint="eastAsia"/>
                <w:sz w:val="20"/>
                <w:szCs w:val="20"/>
              </w:rPr>
              <w:t>午後</w:t>
            </w:r>
            <w:r w:rsidR="002724BE" w:rsidRPr="00D0649A">
              <w:rPr>
                <w:rFonts w:asciiTheme="majorEastAsia" w:eastAsiaTheme="majorEastAsia" w:hAnsiTheme="majorEastAsia" w:hint="eastAsia"/>
                <w:sz w:val="20"/>
                <w:szCs w:val="20"/>
              </w:rPr>
              <w:t xml:space="preserve">３時～５時 </w:t>
            </w:r>
          </w:p>
        </w:tc>
      </w:tr>
      <w:tr w:rsidR="00D0649A" w:rsidRPr="00D0649A" w14:paraId="384C687C" w14:textId="77777777" w:rsidTr="000919C6">
        <w:tc>
          <w:tcPr>
            <w:tcW w:w="426" w:type="dxa"/>
            <w:vMerge/>
            <w:tcBorders>
              <w:left w:val="single" w:sz="4" w:space="0" w:color="auto"/>
              <w:right w:val="single" w:sz="4" w:space="0" w:color="auto"/>
            </w:tcBorders>
            <w:shd w:val="clear" w:color="auto" w:fill="E7E6E6" w:themeFill="background2"/>
            <w:vAlign w:val="center"/>
            <w:hideMark/>
          </w:tcPr>
          <w:p w14:paraId="58779EB2"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000FFECA" w14:textId="28742827" w:rsidR="002724BE" w:rsidRPr="00D0649A" w:rsidRDefault="006934C8" w:rsidP="000919C6">
            <w:pPr>
              <w:pStyle w:val="afb"/>
              <w:ind w:leftChars="0" w:left="0"/>
              <w:rPr>
                <w:rFonts w:asciiTheme="majorEastAsia" w:eastAsiaTheme="majorEastAsia" w:hAnsiTheme="majorEastAsia"/>
              </w:rPr>
            </w:pPr>
            <w:r>
              <w:rPr>
                <w:rFonts w:asciiTheme="majorEastAsia" w:eastAsiaTheme="majorEastAsia" w:hAnsiTheme="majorEastAsia" w:hint="eastAsia"/>
              </w:rPr>
              <w:t>6</w:t>
            </w:r>
            <w:r w:rsidR="002724BE" w:rsidRPr="00D0649A">
              <w:rPr>
                <w:rFonts w:asciiTheme="majorEastAsia" w:eastAsiaTheme="majorEastAsia" w:hAnsiTheme="majorEastAsia" w:hint="eastAsia"/>
              </w:rPr>
              <w:t>月</w:t>
            </w:r>
            <w:r>
              <w:rPr>
                <w:rFonts w:asciiTheme="majorEastAsia" w:eastAsiaTheme="majorEastAsia" w:hAnsiTheme="majorEastAsia" w:hint="eastAsia"/>
              </w:rPr>
              <w:t>4</w:t>
            </w:r>
            <w:r w:rsidR="002724BE" w:rsidRPr="00D0649A">
              <w:rPr>
                <w:rFonts w:asciiTheme="majorEastAsia" w:eastAsiaTheme="majorEastAsia" w:hAnsiTheme="majorEastAsia" w:hint="eastAsia"/>
              </w:rPr>
              <w:t>日（</w:t>
            </w:r>
            <w:r>
              <w:rPr>
                <w:rFonts w:asciiTheme="majorEastAsia" w:eastAsiaTheme="majorEastAsia" w:hAnsiTheme="majorEastAsia" w:hint="eastAsia"/>
              </w:rPr>
              <w:t>水</w:t>
            </w:r>
            <w:r w:rsidR="002724BE" w:rsidRPr="00D0649A">
              <w:rPr>
                <w:rFonts w:asciiTheme="majorEastAsia" w:eastAsiaTheme="majorEastAsia" w:hAnsiTheme="majorEastAsia" w:hint="eastAsia"/>
              </w:rPr>
              <w:t>）</w:t>
            </w:r>
          </w:p>
        </w:tc>
        <w:tc>
          <w:tcPr>
            <w:tcW w:w="6101" w:type="dxa"/>
            <w:gridSpan w:val="2"/>
            <w:tcBorders>
              <w:top w:val="single" w:sz="4" w:space="0" w:color="auto"/>
              <w:left w:val="single" w:sz="4" w:space="0" w:color="auto"/>
              <w:bottom w:val="single" w:sz="4" w:space="0" w:color="auto"/>
              <w:right w:val="single" w:sz="4" w:space="0" w:color="auto"/>
            </w:tcBorders>
            <w:hideMark/>
          </w:tcPr>
          <w:p w14:paraId="00AE42FC" w14:textId="4084024A" w:rsidR="002724BE" w:rsidRPr="00D0649A" w:rsidRDefault="009A2242">
            <w:pPr>
              <w:pStyle w:val="afb"/>
              <w:ind w:leftChars="0" w:left="0"/>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 xml:space="preserve">□午前10時～12時　□午後１時～３時　□午後３時～５時 </w:t>
            </w:r>
            <w:r w:rsidR="002724BE" w:rsidRPr="00D0649A">
              <w:rPr>
                <w:rFonts w:asciiTheme="majorEastAsia" w:eastAsiaTheme="majorEastAsia" w:hAnsiTheme="majorEastAsia" w:hint="eastAsia"/>
                <w:sz w:val="20"/>
                <w:szCs w:val="20"/>
              </w:rPr>
              <w:t xml:space="preserve"> </w:t>
            </w:r>
          </w:p>
        </w:tc>
      </w:tr>
      <w:tr w:rsidR="00D0649A" w:rsidRPr="00D0649A" w14:paraId="38F12553" w14:textId="77777777" w:rsidTr="000919C6">
        <w:trPr>
          <w:trHeight w:val="340"/>
        </w:trPr>
        <w:tc>
          <w:tcPr>
            <w:tcW w:w="426" w:type="dxa"/>
            <w:vMerge/>
            <w:tcBorders>
              <w:left w:val="single" w:sz="4" w:space="0" w:color="auto"/>
              <w:right w:val="single" w:sz="4" w:space="0" w:color="auto"/>
            </w:tcBorders>
            <w:shd w:val="clear" w:color="auto" w:fill="E7E6E6" w:themeFill="background2"/>
            <w:vAlign w:val="center"/>
            <w:hideMark/>
          </w:tcPr>
          <w:p w14:paraId="6651213F"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51756BC4" w14:textId="4CC357A0" w:rsidR="002724BE" w:rsidRPr="00D0649A" w:rsidRDefault="006934C8" w:rsidP="000919C6">
            <w:pPr>
              <w:pStyle w:val="afb"/>
              <w:ind w:leftChars="0" w:left="0"/>
              <w:rPr>
                <w:rFonts w:asciiTheme="majorEastAsia" w:eastAsiaTheme="majorEastAsia" w:hAnsiTheme="majorEastAsia"/>
              </w:rPr>
            </w:pPr>
            <w:r>
              <w:rPr>
                <w:rFonts w:asciiTheme="majorEastAsia" w:eastAsiaTheme="majorEastAsia" w:hAnsiTheme="majorEastAsia" w:hint="eastAsia"/>
              </w:rPr>
              <w:t>6</w:t>
            </w:r>
            <w:r w:rsidR="002724BE" w:rsidRPr="00D0649A">
              <w:rPr>
                <w:rFonts w:asciiTheme="majorEastAsia" w:eastAsiaTheme="majorEastAsia" w:hAnsiTheme="majorEastAsia" w:hint="eastAsia"/>
              </w:rPr>
              <w:t>月</w:t>
            </w:r>
            <w:r>
              <w:rPr>
                <w:rFonts w:asciiTheme="majorEastAsia" w:eastAsiaTheme="majorEastAsia" w:hAnsiTheme="majorEastAsia" w:hint="eastAsia"/>
              </w:rPr>
              <w:t>5</w:t>
            </w:r>
            <w:r w:rsidR="002724BE" w:rsidRPr="00D0649A">
              <w:rPr>
                <w:rFonts w:asciiTheme="majorEastAsia" w:eastAsiaTheme="majorEastAsia" w:hAnsiTheme="majorEastAsia" w:hint="eastAsia"/>
              </w:rPr>
              <w:t>日（</w:t>
            </w:r>
            <w:r>
              <w:rPr>
                <w:rFonts w:asciiTheme="majorEastAsia" w:eastAsiaTheme="majorEastAsia" w:hAnsiTheme="majorEastAsia" w:hint="eastAsia"/>
              </w:rPr>
              <w:t>木</w:t>
            </w:r>
            <w:r w:rsidR="002724BE" w:rsidRPr="00D0649A">
              <w:rPr>
                <w:rFonts w:asciiTheme="majorEastAsia" w:eastAsiaTheme="majorEastAsia" w:hAnsiTheme="majorEastAsia" w:hint="eastAsia"/>
              </w:rPr>
              <w:t>）</w:t>
            </w:r>
          </w:p>
        </w:tc>
        <w:tc>
          <w:tcPr>
            <w:tcW w:w="6101" w:type="dxa"/>
            <w:gridSpan w:val="2"/>
            <w:tcBorders>
              <w:top w:val="single" w:sz="4" w:space="0" w:color="auto"/>
              <w:left w:val="single" w:sz="4" w:space="0" w:color="auto"/>
              <w:bottom w:val="single" w:sz="4" w:space="0" w:color="auto"/>
              <w:right w:val="single" w:sz="4" w:space="0" w:color="auto"/>
            </w:tcBorders>
            <w:hideMark/>
          </w:tcPr>
          <w:p w14:paraId="20B41E0A" w14:textId="1A529BA0" w:rsidR="002724BE" w:rsidRPr="00D0649A" w:rsidRDefault="009A2242" w:rsidP="002724BE">
            <w:pPr>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□午前10時～12時　□午後１時～３時　□午後３時～５時</w:t>
            </w:r>
          </w:p>
        </w:tc>
      </w:tr>
      <w:tr w:rsidR="00FC6294" w:rsidRPr="00D0649A" w14:paraId="6C26BCBB" w14:textId="77777777" w:rsidTr="000919C6">
        <w:trPr>
          <w:trHeight w:val="340"/>
        </w:trPr>
        <w:tc>
          <w:tcPr>
            <w:tcW w:w="426" w:type="dxa"/>
            <w:vMerge/>
            <w:tcBorders>
              <w:left w:val="single" w:sz="4" w:space="0" w:color="auto"/>
              <w:right w:val="single" w:sz="4" w:space="0" w:color="auto"/>
            </w:tcBorders>
            <w:shd w:val="clear" w:color="auto" w:fill="E7E6E6" w:themeFill="background2"/>
            <w:vAlign w:val="center"/>
          </w:tcPr>
          <w:p w14:paraId="51E39764" w14:textId="77777777" w:rsidR="00FC6294" w:rsidRPr="00D0649A" w:rsidRDefault="00FC6294" w:rsidP="00FC6294">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2333B537" w14:textId="7766708A" w:rsidR="00FC6294" w:rsidRDefault="006934C8" w:rsidP="00FC6294">
            <w:pPr>
              <w:pStyle w:val="afb"/>
              <w:ind w:leftChars="0" w:left="0"/>
              <w:rPr>
                <w:rFonts w:asciiTheme="majorEastAsia" w:eastAsiaTheme="majorEastAsia" w:hAnsiTheme="majorEastAsia"/>
              </w:rPr>
            </w:pPr>
            <w:r>
              <w:rPr>
                <w:rFonts w:asciiTheme="majorEastAsia" w:eastAsiaTheme="majorEastAsia" w:hAnsiTheme="majorEastAsia" w:hint="eastAsia"/>
              </w:rPr>
              <w:t>6</w:t>
            </w:r>
            <w:r w:rsidR="00FC6294" w:rsidRPr="00D0649A">
              <w:rPr>
                <w:rFonts w:asciiTheme="majorEastAsia" w:eastAsiaTheme="majorEastAsia" w:hAnsiTheme="majorEastAsia" w:hint="eastAsia"/>
              </w:rPr>
              <w:t>月</w:t>
            </w:r>
            <w:r>
              <w:rPr>
                <w:rFonts w:asciiTheme="majorEastAsia" w:eastAsiaTheme="majorEastAsia" w:hAnsiTheme="majorEastAsia" w:hint="eastAsia"/>
              </w:rPr>
              <w:t>6</w:t>
            </w:r>
            <w:r w:rsidR="00FC6294" w:rsidRPr="00D0649A">
              <w:rPr>
                <w:rFonts w:asciiTheme="majorEastAsia" w:eastAsiaTheme="majorEastAsia" w:hAnsiTheme="majorEastAsia" w:hint="eastAsia"/>
              </w:rPr>
              <w:t>日（</w:t>
            </w:r>
            <w:r>
              <w:rPr>
                <w:rFonts w:asciiTheme="majorEastAsia" w:eastAsiaTheme="majorEastAsia" w:hAnsiTheme="majorEastAsia" w:hint="eastAsia"/>
              </w:rPr>
              <w:t>金</w:t>
            </w:r>
            <w:r w:rsidR="00FC6294" w:rsidRPr="00D0649A">
              <w:rPr>
                <w:rFonts w:asciiTheme="majorEastAsia" w:eastAsiaTheme="majorEastAsia" w:hAnsiTheme="majorEastAsia" w:hint="eastAsia"/>
              </w:rPr>
              <w:t>）</w:t>
            </w:r>
          </w:p>
        </w:tc>
        <w:tc>
          <w:tcPr>
            <w:tcW w:w="6101" w:type="dxa"/>
            <w:gridSpan w:val="2"/>
            <w:tcBorders>
              <w:top w:val="single" w:sz="4" w:space="0" w:color="auto"/>
              <w:left w:val="single" w:sz="4" w:space="0" w:color="auto"/>
              <w:bottom w:val="single" w:sz="4" w:space="0" w:color="auto"/>
              <w:right w:val="single" w:sz="4" w:space="0" w:color="auto"/>
            </w:tcBorders>
          </w:tcPr>
          <w:p w14:paraId="11BBC950" w14:textId="5F6A2488" w:rsidR="00FC6294" w:rsidRPr="00D0649A" w:rsidRDefault="00FC6294" w:rsidP="00FC6294">
            <w:pPr>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□午前10時～12時　□午後１時～３時　□午後３時～５時</w:t>
            </w:r>
          </w:p>
        </w:tc>
      </w:tr>
    </w:tbl>
    <w:p w14:paraId="182666AC" w14:textId="33ACD63A" w:rsidR="00B67B9A" w:rsidRPr="00D0649A" w:rsidRDefault="0091308B"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rPr>
        <w:br w:type="page"/>
      </w:r>
      <w:r w:rsidR="00552707" w:rsidRPr="00D0649A">
        <w:rPr>
          <w:rFonts w:asciiTheme="majorEastAsia" w:eastAsiaTheme="majorEastAsia" w:hAnsiTheme="majorEastAsia" w:hint="eastAsia"/>
        </w:rPr>
        <w:lastRenderedPageBreak/>
        <w:t>※</w:t>
      </w:r>
      <w:r w:rsidR="00B67B9A" w:rsidRPr="00D0649A">
        <w:rPr>
          <w:rFonts w:asciiTheme="majorEastAsia" w:eastAsiaTheme="majorEastAsia" w:hAnsiTheme="majorEastAsia" w:hint="eastAsia"/>
        </w:rPr>
        <w:t>説明会・現地見学会</w:t>
      </w:r>
      <w:r w:rsidR="004662DE" w:rsidRPr="00D0649A">
        <w:rPr>
          <w:rFonts w:asciiTheme="majorEastAsia" w:eastAsiaTheme="majorEastAsia" w:hAnsiTheme="majorEastAsia" w:hint="eastAsia"/>
        </w:rPr>
        <w:t>・</w:t>
      </w:r>
      <w:r w:rsidR="004A06CB">
        <w:rPr>
          <w:rFonts w:asciiTheme="majorEastAsia" w:eastAsiaTheme="majorEastAsia" w:hAnsiTheme="majorEastAsia" w:hint="eastAsia"/>
        </w:rPr>
        <w:t>個別対話（第一回）</w:t>
      </w:r>
      <w:r w:rsidR="00B67B9A" w:rsidRPr="00D0649A">
        <w:rPr>
          <w:rFonts w:asciiTheme="majorEastAsia" w:eastAsiaTheme="majorEastAsia" w:hAnsiTheme="majorEastAsia" w:hint="eastAsia"/>
        </w:rPr>
        <w:t>と個別対話</w:t>
      </w:r>
      <w:r w:rsidR="004A06CB">
        <w:rPr>
          <w:rFonts w:asciiTheme="majorEastAsia" w:eastAsiaTheme="majorEastAsia" w:hAnsiTheme="majorEastAsia" w:hint="eastAsia"/>
        </w:rPr>
        <w:t>（第二回）</w:t>
      </w:r>
      <w:r w:rsidR="00B67B9A" w:rsidRPr="00D0649A">
        <w:rPr>
          <w:rFonts w:asciiTheme="majorEastAsia" w:eastAsiaTheme="majorEastAsia" w:hAnsiTheme="majorEastAsia" w:hint="eastAsia"/>
        </w:rPr>
        <w:t>の参加者は原則同一とします。ただし</w:t>
      </w:r>
      <w:r w:rsidR="000F366B" w:rsidRPr="00D0649A">
        <w:rPr>
          <w:rFonts w:asciiTheme="majorEastAsia" w:eastAsiaTheme="majorEastAsia" w:hAnsiTheme="majorEastAsia" w:hint="eastAsia"/>
        </w:rPr>
        <w:t>、</w:t>
      </w:r>
      <w:r w:rsidR="00B67B9A" w:rsidRPr="00D0649A">
        <w:rPr>
          <w:rFonts w:asciiTheme="majorEastAsia" w:eastAsiaTheme="majorEastAsia" w:hAnsiTheme="majorEastAsia" w:hint="eastAsia"/>
        </w:rPr>
        <w:t>既存</w:t>
      </w:r>
      <w:r w:rsidR="003A48BB">
        <w:rPr>
          <w:rFonts w:asciiTheme="majorEastAsia" w:eastAsiaTheme="majorEastAsia" w:hAnsiTheme="majorEastAsia" w:hint="eastAsia"/>
        </w:rPr>
        <w:t>施設</w:t>
      </w:r>
      <w:r w:rsidR="00B67B9A" w:rsidRPr="00D0649A">
        <w:rPr>
          <w:rFonts w:asciiTheme="majorEastAsia" w:eastAsiaTheme="majorEastAsia" w:hAnsiTheme="majorEastAsia" w:hint="eastAsia"/>
        </w:rPr>
        <w:t>の解体事業者など</w:t>
      </w:r>
      <w:r w:rsidR="000F366B" w:rsidRPr="00D0649A">
        <w:rPr>
          <w:rFonts w:asciiTheme="majorEastAsia" w:eastAsiaTheme="majorEastAsia" w:hAnsiTheme="majorEastAsia" w:hint="eastAsia"/>
        </w:rPr>
        <w:t>、一部の企業が</w:t>
      </w:r>
      <w:r w:rsidR="00B67B9A" w:rsidRPr="00D0649A">
        <w:rPr>
          <w:rFonts w:asciiTheme="majorEastAsia" w:eastAsiaTheme="majorEastAsia" w:hAnsiTheme="majorEastAsia" w:hint="eastAsia"/>
        </w:rPr>
        <w:t>現地</w:t>
      </w:r>
      <w:r w:rsidR="00E84ABD">
        <w:rPr>
          <w:rFonts w:asciiTheme="majorEastAsia" w:eastAsiaTheme="majorEastAsia" w:hAnsiTheme="majorEastAsia" w:hint="eastAsia"/>
        </w:rPr>
        <w:t>見学</w:t>
      </w:r>
      <w:r w:rsidR="00B67B9A" w:rsidRPr="00D0649A">
        <w:rPr>
          <w:rFonts w:asciiTheme="majorEastAsia" w:eastAsiaTheme="majorEastAsia" w:hAnsiTheme="majorEastAsia" w:hint="eastAsia"/>
        </w:rPr>
        <w:t>会のみに参加することは可とします。やむを得ず</w:t>
      </w:r>
      <w:r w:rsidR="000F366B" w:rsidRPr="00D0649A">
        <w:rPr>
          <w:rFonts w:asciiTheme="majorEastAsia" w:eastAsiaTheme="majorEastAsia" w:hAnsiTheme="majorEastAsia" w:hint="eastAsia"/>
        </w:rPr>
        <w:t>、説明会・現地見学会と個別対話の参加者が異なる場合は必ず事前に問合せ先に連絡してください。</w:t>
      </w:r>
    </w:p>
    <w:p w14:paraId="40D8F164" w14:textId="36136A9E" w:rsidR="00552707" w:rsidRPr="00D0649A" w:rsidRDefault="00B67B9A"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552707" w:rsidRPr="00D0649A">
        <w:rPr>
          <w:rFonts w:asciiTheme="majorEastAsia" w:eastAsiaTheme="majorEastAsia" w:hAnsiTheme="majorEastAsia" w:hint="eastAsia"/>
        </w:rPr>
        <w:t>対象者には、令和</w:t>
      </w:r>
      <w:r w:rsidR="00FC6294">
        <w:rPr>
          <w:rFonts w:asciiTheme="majorEastAsia" w:eastAsiaTheme="majorEastAsia" w:hAnsiTheme="majorEastAsia" w:hint="eastAsia"/>
        </w:rPr>
        <w:t>7</w:t>
      </w:r>
      <w:r w:rsidR="00552707" w:rsidRPr="00D0649A">
        <w:rPr>
          <w:rFonts w:asciiTheme="majorEastAsia" w:eastAsiaTheme="majorEastAsia" w:hAnsiTheme="majorEastAsia" w:hint="eastAsia"/>
        </w:rPr>
        <w:t>年</w:t>
      </w:r>
      <w:r w:rsidR="0091308B" w:rsidRPr="00D0649A">
        <w:rPr>
          <w:rFonts w:asciiTheme="majorEastAsia" w:eastAsiaTheme="majorEastAsia" w:hAnsiTheme="majorEastAsia" w:hint="eastAsia"/>
        </w:rPr>
        <w:t>（202</w:t>
      </w:r>
      <w:r w:rsidR="00FC6294">
        <w:rPr>
          <w:rFonts w:asciiTheme="majorEastAsia" w:eastAsiaTheme="majorEastAsia" w:hAnsiTheme="majorEastAsia" w:hint="eastAsia"/>
        </w:rPr>
        <w:t>5</w:t>
      </w:r>
      <w:r w:rsidR="0091308B" w:rsidRPr="00D0649A">
        <w:rPr>
          <w:rFonts w:asciiTheme="majorEastAsia" w:eastAsiaTheme="majorEastAsia" w:hAnsiTheme="majorEastAsia" w:hint="eastAsia"/>
        </w:rPr>
        <w:t>年）</w:t>
      </w:r>
      <w:r w:rsidR="00124C59">
        <w:rPr>
          <w:rFonts w:asciiTheme="majorEastAsia" w:eastAsiaTheme="majorEastAsia" w:hAnsiTheme="majorEastAsia" w:hint="eastAsia"/>
        </w:rPr>
        <w:t>5</w:t>
      </w:r>
      <w:r w:rsidR="004A06CB">
        <w:rPr>
          <w:rFonts w:asciiTheme="majorEastAsia" w:eastAsiaTheme="majorEastAsia" w:hAnsiTheme="majorEastAsia" w:hint="eastAsia"/>
        </w:rPr>
        <w:t>月</w:t>
      </w:r>
      <w:r w:rsidR="00C87DF5">
        <w:rPr>
          <w:rFonts w:asciiTheme="majorEastAsia" w:eastAsiaTheme="majorEastAsia" w:hAnsiTheme="majorEastAsia" w:hint="eastAsia"/>
        </w:rPr>
        <w:t>1</w:t>
      </w:r>
      <w:r w:rsidR="00A7222A">
        <w:rPr>
          <w:rFonts w:asciiTheme="majorEastAsia" w:eastAsiaTheme="majorEastAsia" w:hAnsiTheme="majorEastAsia" w:hint="eastAsia"/>
        </w:rPr>
        <w:t>2</w:t>
      </w:r>
      <w:r w:rsidR="004A06CB">
        <w:rPr>
          <w:rFonts w:asciiTheme="majorEastAsia" w:eastAsiaTheme="majorEastAsia" w:hAnsiTheme="majorEastAsia" w:hint="eastAsia"/>
        </w:rPr>
        <w:t>日（</w:t>
      </w:r>
      <w:r w:rsidR="00A7222A">
        <w:rPr>
          <w:rFonts w:asciiTheme="majorEastAsia" w:eastAsiaTheme="majorEastAsia" w:hAnsiTheme="majorEastAsia" w:hint="eastAsia"/>
        </w:rPr>
        <w:t>月</w:t>
      </w:r>
      <w:r w:rsidR="004A06CB">
        <w:rPr>
          <w:rFonts w:asciiTheme="majorEastAsia" w:eastAsiaTheme="majorEastAsia" w:hAnsiTheme="majorEastAsia" w:hint="eastAsia"/>
        </w:rPr>
        <w:t>）まで</w:t>
      </w:r>
      <w:r w:rsidR="00552707" w:rsidRPr="00D0649A">
        <w:rPr>
          <w:rFonts w:asciiTheme="majorEastAsia" w:eastAsiaTheme="majorEastAsia" w:hAnsiTheme="majorEastAsia" w:hint="eastAsia"/>
        </w:rPr>
        <w:t>に、</w:t>
      </w:r>
      <w:r w:rsidRPr="00D0649A">
        <w:rPr>
          <w:rFonts w:asciiTheme="majorEastAsia" w:eastAsiaTheme="majorEastAsia" w:hAnsiTheme="majorEastAsia" w:hint="eastAsia"/>
        </w:rPr>
        <w:t>個別対話</w:t>
      </w:r>
      <w:r w:rsidR="004A06CB">
        <w:rPr>
          <w:rFonts w:asciiTheme="majorEastAsia" w:eastAsiaTheme="majorEastAsia" w:hAnsiTheme="majorEastAsia" w:hint="eastAsia"/>
        </w:rPr>
        <w:t>（第二回）</w:t>
      </w:r>
      <w:r w:rsidRPr="00D0649A">
        <w:rPr>
          <w:rFonts w:asciiTheme="majorEastAsia" w:eastAsiaTheme="majorEastAsia" w:hAnsiTheme="majorEastAsia" w:hint="eastAsia"/>
        </w:rPr>
        <w:t>の開催</w:t>
      </w:r>
      <w:r w:rsidR="00552707" w:rsidRPr="00D0649A">
        <w:rPr>
          <w:rFonts w:asciiTheme="majorEastAsia" w:eastAsiaTheme="majorEastAsia" w:hAnsiTheme="majorEastAsia" w:hint="eastAsia"/>
        </w:rPr>
        <w:t>日時および集合場所を電子メールにて</w:t>
      </w:r>
      <w:r w:rsidR="007C65A1" w:rsidRPr="00D0649A">
        <w:rPr>
          <w:rFonts w:asciiTheme="majorEastAsia" w:eastAsiaTheme="majorEastAsia" w:hAnsiTheme="majorEastAsia" w:hint="eastAsia"/>
        </w:rPr>
        <w:t>ご</w:t>
      </w:r>
      <w:r w:rsidR="00552707" w:rsidRPr="00D0649A">
        <w:rPr>
          <w:rFonts w:asciiTheme="majorEastAsia" w:eastAsiaTheme="majorEastAsia" w:hAnsiTheme="majorEastAsia" w:hint="eastAsia"/>
        </w:rPr>
        <w:t>連絡します。（都合により希望に添えない場合もありますので、あらかじめ御了承ください。）</w:t>
      </w:r>
    </w:p>
    <w:p w14:paraId="3C14AB0E" w14:textId="2B710054" w:rsidR="00374C2D" w:rsidRPr="00D0649A" w:rsidRDefault="00374C2D"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B67B9A" w:rsidRPr="00D0649A">
        <w:rPr>
          <w:rFonts w:asciiTheme="majorEastAsia" w:eastAsiaTheme="majorEastAsia" w:hAnsiTheme="majorEastAsia" w:hint="eastAsia"/>
        </w:rPr>
        <w:t>個別対話</w:t>
      </w:r>
      <w:r w:rsidR="004A06CB">
        <w:rPr>
          <w:rFonts w:asciiTheme="majorEastAsia" w:eastAsiaTheme="majorEastAsia" w:hAnsiTheme="majorEastAsia" w:hint="eastAsia"/>
        </w:rPr>
        <w:t>（第二回）</w:t>
      </w:r>
      <w:r w:rsidRPr="00D0649A">
        <w:rPr>
          <w:rFonts w:asciiTheme="majorEastAsia" w:eastAsiaTheme="majorEastAsia" w:hAnsiTheme="majorEastAsia" w:hint="eastAsia"/>
        </w:rPr>
        <w:t>の実施期間は、</w:t>
      </w:r>
      <w:r w:rsidRPr="00725E33">
        <w:rPr>
          <w:rFonts w:asciiTheme="majorEastAsia" w:eastAsiaTheme="majorEastAsia" w:hAnsiTheme="majorEastAsia" w:hint="eastAsia"/>
        </w:rPr>
        <w:t>令和</w:t>
      </w:r>
      <w:r w:rsidR="00FC6294">
        <w:rPr>
          <w:rFonts w:asciiTheme="majorEastAsia" w:eastAsiaTheme="majorEastAsia" w:hAnsiTheme="majorEastAsia" w:hint="eastAsia"/>
        </w:rPr>
        <w:t>7</w:t>
      </w:r>
      <w:r w:rsidRPr="00725E33">
        <w:rPr>
          <w:rFonts w:asciiTheme="majorEastAsia" w:eastAsiaTheme="majorEastAsia" w:hAnsiTheme="majorEastAsia" w:hint="eastAsia"/>
        </w:rPr>
        <w:t>年</w:t>
      </w:r>
      <w:r w:rsidR="0091308B" w:rsidRPr="00725E33">
        <w:rPr>
          <w:rFonts w:asciiTheme="majorEastAsia" w:eastAsiaTheme="majorEastAsia" w:hAnsiTheme="majorEastAsia" w:hint="eastAsia"/>
        </w:rPr>
        <w:t>（202</w:t>
      </w:r>
      <w:r w:rsidR="00FC6294">
        <w:rPr>
          <w:rFonts w:asciiTheme="majorEastAsia" w:eastAsiaTheme="majorEastAsia" w:hAnsiTheme="majorEastAsia" w:hint="eastAsia"/>
        </w:rPr>
        <w:t>5</w:t>
      </w:r>
      <w:r w:rsidR="0091308B" w:rsidRPr="00725E33">
        <w:rPr>
          <w:rFonts w:asciiTheme="majorEastAsia" w:eastAsiaTheme="majorEastAsia" w:hAnsiTheme="majorEastAsia" w:hint="eastAsia"/>
        </w:rPr>
        <w:t>年）</w:t>
      </w:r>
      <w:r w:rsidR="004A06CB">
        <w:rPr>
          <w:rFonts w:asciiTheme="majorEastAsia" w:eastAsiaTheme="majorEastAsia" w:hAnsiTheme="majorEastAsia" w:hint="eastAsia"/>
        </w:rPr>
        <w:t>6</w:t>
      </w:r>
      <w:r w:rsidRPr="00725E33">
        <w:rPr>
          <w:rFonts w:asciiTheme="majorEastAsia" w:eastAsiaTheme="majorEastAsia" w:hAnsiTheme="majorEastAsia" w:hint="eastAsia"/>
        </w:rPr>
        <w:t>月</w:t>
      </w:r>
      <w:r w:rsidR="004A06CB">
        <w:rPr>
          <w:rFonts w:asciiTheme="majorEastAsia" w:eastAsiaTheme="majorEastAsia" w:hAnsiTheme="majorEastAsia" w:hint="eastAsia"/>
        </w:rPr>
        <w:t>3</w:t>
      </w:r>
      <w:r w:rsidRPr="00725E33">
        <w:rPr>
          <w:rFonts w:asciiTheme="majorEastAsia" w:eastAsiaTheme="majorEastAsia" w:hAnsiTheme="majorEastAsia" w:hint="eastAsia"/>
        </w:rPr>
        <w:t>日（</w:t>
      </w:r>
      <w:r w:rsidR="00C87DF5">
        <w:rPr>
          <w:rFonts w:asciiTheme="majorEastAsia" w:eastAsiaTheme="majorEastAsia" w:hAnsiTheme="majorEastAsia" w:hint="eastAsia"/>
        </w:rPr>
        <w:t>火</w:t>
      </w:r>
      <w:r w:rsidRPr="00725E33">
        <w:rPr>
          <w:rFonts w:asciiTheme="majorEastAsia" w:eastAsiaTheme="majorEastAsia" w:hAnsiTheme="majorEastAsia" w:hint="eastAsia"/>
        </w:rPr>
        <w:t>）</w:t>
      </w:r>
      <w:r w:rsidR="00552707" w:rsidRPr="00725E33">
        <w:rPr>
          <w:rFonts w:asciiTheme="majorEastAsia" w:eastAsiaTheme="majorEastAsia" w:hAnsiTheme="majorEastAsia" w:hint="eastAsia"/>
        </w:rPr>
        <w:t>～</w:t>
      </w:r>
      <w:r w:rsidR="00C87DF5">
        <w:rPr>
          <w:rFonts w:asciiTheme="majorEastAsia" w:eastAsiaTheme="majorEastAsia" w:hAnsiTheme="majorEastAsia" w:hint="eastAsia"/>
        </w:rPr>
        <w:t>6</w:t>
      </w:r>
      <w:r w:rsidRPr="00725E33">
        <w:rPr>
          <w:rFonts w:asciiTheme="majorEastAsia" w:eastAsiaTheme="majorEastAsia" w:hAnsiTheme="majorEastAsia" w:hint="eastAsia"/>
        </w:rPr>
        <w:t>月</w:t>
      </w:r>
      <w:r w:rsidR="00C87DF5">
        <w:rPr>
          <w:rFonts w:asciiTheme="majorEastAsia" w:eastAsiaTheme="majorEastAsia" w:hAnsiTheme="majorEastAsia" w:hint="eastAsia"/>
        </w:rPr>
        <w:t>6</w:t>
      </w:r>
      <w:r w:rsidRPr="00725E33">
        <w:rPr>
          <w:rFonts w:asciiTheme="majorEastAsia" w:eastAsiaTheme="majorEastAsia" w:hAnsiTheme="majorEastAsia" w:hint="eastAsia"/>
        </w:rPr>
        <w:t>日（</w:t>
      </w:r>
      <w:r w:rsidR="00B67B9A" w:rsidRPr="00725E33">
        <w:rPr>
          <w:rFonts w:asciiTheme="majorEastAsia" w:eastAsiaTheme="majorEastAsia" w:hAnsiTheme="majorEastAsia" w:hint="eastAsia"/>
        </w:rPr>
        <w:t>金</w:t>
      </w:r>
      <w:r w:rsidRPr="00725E33">
        <w:rPr>
          <w:rFonts w:asciiTheme="majorEastAsia" w:eastAsiaTheme="majorEastAsia" w:hAnsiTheme="majorEastAsia" w:hint="eastAsia"/>
        </w:rPr>
        <w:t>）の午前</w:t>
      </w:r>
      <w:r w:rsidR="005671FF" w:rsidRPr="00725E33">
        <w:rPr>
          <w:rFonts w:asciiTheme="majorEastAsia" w:eastAsiaTheme="majorEastAsia" w:hAnsiTheme="majorEastAsia" w:hint="eastAsia"/>
        </w:rPr>
        <w:t>10</w:t>
      </w:r>
      <w:r w:rsidRPr="00725E33">
        <w:rPr>
          <w:rFonts w:asciiTheme="majorEastAsia" w:eastAsiaTheme="majorEastAsia" w:hAnsiTheme="majorEastAsia" w:hint="eastAsia"/>
        </w:rPr>
        <w:t>時から午後</w:t>
      </w:r>
      <w:r w:rsidR="00B67B9A" w:rsidRPr="00725E33">
        <w:rPr>
          <w:rFonts w:asciiTheme="majorEastAsia" w:eastAsiaTheme="majorEastAsia" w:hAnsiTheme="majorEastAsia" w:hint="eastAsia"/>
        </w:rPr>
        <w:t>5</w:t>
      </w:r>
      <w:r w:rsidRPr="00725E33">
        <w:rPr>
          <w:rFonts w:asciiTheme="majorEastAsia" w:eastAsiaTheme="majorEastAsia" w:hAnsiTheme="majorEastAsia" w:hint="eastAsia"/>
        </w:rPr>
        <w:t>時まで（終了時刻）とし</w:t>
      </w:r>
      <w:r w:rsidR="00552707" w:rsidRPr="00725E33">
        <w:rPr>
          <w:rFonts w:asciiTheme="majorEastAsia" w:eastAsiaTheme="majorEastAsia" w:hAnsiTheme="majorEastAsia" w:hint="eastAsia"/>
        </w:rPr>
        <w:t>、</w:t>
      </w:r>
      <w:r w:rsidR="00D839CC">
        <w:rPr>
          <w:rFonts w:asciiTheme="majorEastAsia" w:eastAsiaTheme="majorEastAsia" w:hAnsiTheme="majorEastAsia" w:hint="eastAsia"/>
        </w:rPr>
        <w:t>原則対面による実施を予定しております。</w:t>
      </w:r>
      <w:r w:rsidRPr="00D0649A">
        <w:rPr>
          <w:rFonts w:asciiTheme="majorEastAsia" w:eastAsiaTheme="majorEastAsia" w:hAnsiTheme="majorEastAsia" w:hint="eastAsia"/>
        </w:rPr>
        <w:t>参加希望日</w:t>
      </w:r>
      <w:r w:rsidR="002F73A1" w:rsidRPr="00D0649A">
        <w:rPr>
          <w:rFonts w:asciiTheme="majorEastAsia" w:eastAsiaTheme="majorEastAsia" w:hAnsiTheme="majorEastAsia" w:hint="eastAsia"/>
        </w:rPr>
        <w:t>および</w:t>
      </w:r>
      <w:r w:rsidRPr="00D0649A">
        <w:rPr>
          <w:rFonts w:asciiTheme="majorEastAsia" w:eastAsiaTheme="majorEastAsia" w:hAnsiTheme="majorEastAsia" w:hint="eastAsia"/>
        </w:rPr>
        <w:t>時間帯を実施期間内で</w:t>
      </w:r>
      <w:r w:rsidR="00C47D42" w:rsidRPr="00D0649A">
        <w:rPr>
          <w:rFonts w:asciiTheme="majorEastAsia" w:eastAsiaTheme="majorEastAsia" w:hAnsiTheme="majorEastAsia" w:hint="eastAsia"/>
        </w:rPr>
        <w:t>4</w:t>
      </w:r>
      <w:r w:rsidRPr="00D0649A">
        <w:rPr>
          <w:rFonts w:asciiTheme="majorEastAsia" w:eastAsiaTheme="majorEastAsia" w:hAnsiTheme="majorEastAsia" w:hint="eastAsia"/>
        </w:rPr>
        <w:t>箇所</w:t>
      </w:r>
      <w:r w:rsidR="009A2242" w:rsidRPr="00D0649A">
        <w:rPr>
          <w:rFonts w:asciiTheme="majorEastAsia" w:eastAsiaTheme="majorEastAsia" w:hAnsiTheme="majorEastAsia" w:hint="eastAsia"/>
        </w:rPr>
        <w:t>以上</w:t>
      </w:r>
      <w:r w:rsidRPr="00D0649A">
        <w:rPr>
          <w:rFonts w:asciiTheme="majorEastAsia" w:eastAsiaTheme="majorEastAsia" w:hAnsiTheme="majorEastAsia" w:hint="eastAsia"/>
        </w:rPr>
        <w:t>記入してください。</w:t>
      </w:r>
    </w:p>
    <w:p w14:paraId="2CE10332" w14:textId="5A983E72" w:rsidR="00EE6DB1" w:rsidRPr="00D0649A" w:rsidRDefault="00374C2D"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0F366B" w:rsidRPr="00D0649A">
        <w:rPr>
          <w:rFonts w:asciiTheme="majorEastAsia" w:eastAsiaTheme="majorEastAsia" w:hAnsiTheme="majorEastAsia" w:hint="eastAsia"/>
        </w:rPr>
        <w:t>説明会および</w:t>
      </w:r>
      <w:r w:rsidR="00B67B9A" w:rsidRPr="00D0649A">
        <w:rPr>
          <w:rFonts w:asciiTheme="majorEastAsia" w:eastAsiaTheme="majorEastAsia" w:hAnsiTheme="majorEastAsia" w:hint="eastAsia"/>
        </w:rPr>
        <w:t>個別対話</w:t>
      </w:r>
      <w:r w:rsidRPr="00D0649A">
        <w:rPr>
          <w:rFonts w:asciiTheme="majorEastAsia" w:eastAsiaTheme="majorEastAsia" w:hAnsiTheme="majorEastAsia" w:hint="eastAsia"/>
        </w:rPr>
        <w:t>に出席する人数は、</w:t>
      </w:r>
      <w:r w:rsidR="00725E33">
        <w:rPr>
          <w:rFonts w:asciiTheme="majorEastAsia" w:eastAsiaTheme="majorEastAsia" w:hAnsiTheme="majorEastAsia" w:hint="eastAsia"/>
        </w:rPr>
        <w:t>1事業者につき</w:t>
      </w:r>
      <w:r w:rsidR="00B67B9A" w:rsidRPr="00D0649A">
        <w:rPr>
          <w:rFonts w:asciiTheme="majorEastAsia" w:eastAsiaTheme="majorEastAsia" w:hAnsiTheme="majorEastAsia" w:hint="eastAsia"/>
        </w:rPr>
        <w:t>3名</w:t>
      </w:r>
      <w:r w:rsidR="00725E33">
        <w:rPr>
          <w:rFonts w:asciiTheme="majorEastAsia" w:eastAsiaTheme="majorEastAsia" w:hAnsiTheme="majorEastAsia" w:hint="eastAsia"/>
        </w:rPr>
        <w:t>以内</w:t>
      </w:r>
      <w:r w:rsidR="00B67B9A" w:rsidRPr="00D0649A">
        <w:rPr>
          <w:rFonts w:asciiTheme="majorEastAsia" w:eastAsiaTheme="majorEastAsia" w:hAnsiTheme="majorEastAsia" w:hint="eastAsia"/>
        </w:rPr>
        <w:t>、グループの場合は</w:t>
      </w:r>
      <w:r w:rsidR="00725E33">
        <w:rPr>
          <w:rFonts w:asciiTheme="majorEastAsia" w:eastAsiaTheme="majorEastAsia" w:hAnsiTheme="majorEastAsia" w:hint="eastAsia"/>
        </w:rPr>
        <w:t>最大</w:t>
      </w:r>
      <w:r w:rsidR="00B67B9A" w:rsidRPr="00D0649A">
        <w:rPr>
          <w:rFonts w:asciiTheme="majorEastAsia" w:eastAsiaTheme="majorEastAsia" w:hAnsiTheme="majorEastAsia" w:hint="eastAsia"/>
        </w:rPr>
        <w:t>1</w:t>
      </w:r>
      <w:r w:rsidR="00B67B9A" w:rsidRPr="00D0649A">
        <w:rPr>
          <w:rFonts w:asciiTheme="majorEastAsia" w:eastAsiaTheme="majorEastAsia" w:hAnsiTheme="majorEastAsia"/>
        </w:rPr>
        <w:t>0</w:t>
      </w:r>
      <w:r w:rsidRPr="00D0649A">
        <w:rPr>
          <w:rFonts w:asciiTheme="majorEastAsia" w:eastAsiaTheme="majorEastAsia" w:hAnsiTheme="majorEastAsia" w:hint="eastAsia"/>
        </w:rPr>
        <w:t>名以内としてください。</w:t>
      </w:r>
    </w:p>
    <w:sectPr w:rsidR="00EE6DB1" w:rsidRPr="00D0649A" w:rsidSect="0091308B">
      <w:footerReference w:type="default" r:id="rId8"/>
      <w:pgSz w:w="11906" w:h="16838"/>
      <w:pgMar w:top="993" w:right="1701" w:bottom="1135"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516B" w14:textId="77777777" w:rsidR="00723764" w:rsidRDefault="00723764" w:rsidP="00C57617">
      <w:r>
        <w:separator/>
      </w:r>
    </w:p>
  </w:endnote>
  <w:endnote w:type="continuationSeparator" w:id="0">
    <w:p w14:paraId="2601889A" w14:textId="77777777" w:rsidR="00723764" w:rsidRDefault="00723764" w:rsidP="00C57617">
      <w:r>
        <w:continuationSeparator/>
      </w:r>
    </w:p>
  </w:endnote>
  <w:endnote w:type="continuationNotice" w:id="1">
    <w:p w14:paraId="3C32DB01" w14:textId="77777777" w:rsidR="00723764" w:rsidRDefault="00723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70C0" w14:textId="08EDF010" w:rsidR="00313AC4" w:rsidRDefault="00313AC4" w:rsidP="006750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3F13" w14:textId="77777777" w:rsidR="00723764" w:rsidRDefault="00723764" w:rsidP="00C57617">
      <w:r>
        <w:separator/>
      </w:r>
    </w:p>
  </w:footnote>
  <w:footnote w:type="continuationSeparator" w:id="0">
    <w:p w14:paraId="72319A40" w14:textId="77777777" w:rsidR="00723764" w:rsidRDefault="00723764" w:rsidP="00C57617">
      <w:r>
        <w:continuationSeparator/>
      </w:r>
    </w:p>
  </w:footnote>
  <w:footnote w:type="continuationNotice" w:id="1">
    <w:p w14:paraId="786CCF63" w14:textId="77777777" w:rsidR="00723764" w:rsidRDefault="007237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21A"/>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61012"/>
    <w:multiLevelType w:val="hybridMultilevel"/>
    <w:tmpl w:val="5B5C3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65CE9"/>
    <w:multiLevelType w:val="hybridMultilevel"/>
    <w:tmpl w:val="38580FF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B3462F3"/>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DA59EE"/>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E86D02"/>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66655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0453328"/>
    <w:multiLevelType w:val="hybridMultilevel"/>
    <w:tmpl w:val="97DA2A6A"/>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D41923"/>
    <w:multiLevelType w:val="hybridMultilevel"/>
    <w:tmpl w:val="9EE2E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57FA3"/>
    <w:multiLevelType w:val="hybridMultilevel"/>
    <w:tmpl w:val="C87CD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E5EF7"/>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1776BEF"/>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1CD3BD7"/>
    <w:multiLevelType w:val="hybridMultilevel"/>
    <w:tmpl w:val="A6385B14"/>
    <w:lvl w:ilvl="0" w:tplc="932A15C0">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B5320BE"/>
    <w:multiLevelType w:val="hybridMultilevel"/>
    <w:tmpl w:val="06BE0F96"/>
    <w:lvl w:ilvl="0" w:tplc="5AD4E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71015"/>
    <w:multiLevelType w:val="hybridMultilevel"/>
    <w:tmpl w:val="A3CAFEC4"/>
    <w:lvl w:ilvl="0" w:tplc="F8EC0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3C395E"/>
    <w:multiLevelType w:val="hybridMultilevel"/>
    <w:tmpl w:val="31201248"/>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1287" w:hanging="420"/>
      </w:pPr>
      <w:rPr>
        <w:rFonts w:ascii="Wingdings" w:hAnsi="Wingdings" w:hint="default"/>
      </w:rPr>
    </w:lvl>
    <w:lvl w:ilvl="2" w:tplc="0409000D">
      <w:start w:val="1"/>
      <w:numFmt w:val="bullet"/>
      <w:lvlText w:val=""/>
      <w:lvlJc w:val="left"/>
      <w:pPr>
        <w:ind w:left="1707" w:hanging="420"/>
      </w:pPr>
      <w:rPr>
        <w:rFonts w:ascii="Wingdings" w:hAnsi="Wingdings" w:hint="default"/>
      </w:rPr>
    </w:lvl>
    <w:lvl w:ilvl="3" w:tplc="04090001">
      <w:start w:val="1"/>
      <w:numFmt w:val="bullet"/>
      <w:lvlText w:val=""/>
      <w:lvlJc w:val="left"/>
      <w:pPr>
        <w:ind w:left="2127" w:hanging="420"/>
      </w:pPr>
      <w:rPr>
        <w:rFonts w:ascii="Wingdings" w:hAnsi="Wingdings" w:hint="default"/>
      </w:rPr>
    </w:lvl>
    <w:lvl w:ilvl="4" w:tplc="0409000B">
      <w:start w:val="1"/>
      <w:numFmt w:val="bullet"/>
      <w:lvlText w:val=""/>
      <w:lvlJc w:val="left"/>
      <w:pPr>
        <w:ind w:left="2547" w:hanging="420"/>
      </w:pPr>
      <w:rPr>
        <w:rFonts w:ascii="Wingdings" w:hAnsi="Wingdings" w:hint="default"/>
      </w:rPr>
    </w:lvl>
    <w:lvl w:ilvl="5" w:tplc="0409000D">
      <w:start w:val="1"/>
      <w:numFmt w:val="bullet"/>
      <w:lvlText w:val=""/>
      <w:lvlJc w:val="left"/>
      <w:pPr>
        <w:ind w:left="2967" w:hanging="420"/>
      </w:pPr>
      <w:rPr>
        <w:rFonts w:ascii="Wingdings" w:hAnsi="Wingdings" w:hint="default"/>
      </w:rPr>
    </w:lvl>
    <w:lvl w:ilvl="6" w:tplc="04090001">
      <w:start w:val="1"/>
      <w:numFmt w:val="bullet"/>
      <w:lvlText w:val=""/>
      <w:lvlJc w:val="left"/>
      <w:pPr>
        <w:ind w:left="3387" w:hanging="420"/>
      </w:pPr>
      <w:rPr>
        <w:rFonts w:ascii="Wingdings" w:hAnsi="Wingdings" w:hint="default"/>
      </w:rPr>
    </w:lvl>
    <w:lvl w:ilvl="7" w:tplc="0409000B">
      <w:start w:val="1"/>
      <w:numFmt w:val="bullet"/>
      <w:lvlText w:val=""/>
      <w:lvlJc w:val="left"/>
      <w:pPr>
        <w:ind w:left="3807" w:hanging="420"/>
      </w:pPr>
      <w:rPr>
        <w:rFonts w:ascii="Wingdings" w:hAnsi="Wingdings" w:hint="default"/>
      </w:rPr>
    </w:lvl>
    <w:lvl w:ilvl="8" w:tplc="0409000D">
      <w:start w:val="1"/>
      <w:numFmt w:val="bullet"/>
      <w:lvlText w:val=""/>
      <w:lvlJc w:val="left"/>
      <w:pPr>
        <w:ind w:left="4227" w:hanging="420"/>
      </w:pPr>
      <w:rPr>
        <w:rFonts w:ascii="Wingdings" w:hAnsi="Wingdings" w:hint="default"/>
      </w:rPr>
    </w:lvl>
  </w:abstractNum>
  <w:abstractNum w:abstractNumId="16" w15:restartNumberingAfterBreak="0">
    <w:nsid w:val="74290B9F"/>
    <w:multiLevelType w:val="hybridMultilevel"/>
    <w:tmpl w:val="F0B8854A"/>
    <w:lvl w:ilvl="0" w:tplc="3FAC2E50">
      <w:start w:val="1"/>
      <w:numFmt w:val="bullet"/>
      <w:lvlText w:val=""/>
      <w:lvlJc w:val="left"/>
      <w:pPr>
        <w:ind w:left="1601" w:hanging="360"/>
      </w:pPr>
      <w:rPr>
        <w:rFonts w:ascii="Wingdings" w:hAnsi="Wingdings" w:hint="default"/>
      </w:rPr>
    </w:lvl>
    <w:lvl w:ilvl="1" w:tplc="0409000B" w:tentative="1">
      <w:start w:val="1"/>
      <w:numFmt w:val="bullet"/>
      <w:lvlText w:val=""/>
      <w:lvlJc w:val="left"/>
      <w:pPr>
        <w:ind w:left="2081" w:hanging="420"/>
      </w:pPr>
      <w:rPr>
        <w:rFonts w:ascii="Wingdings" w:hAnsi="Wingdings" w:hint="default"/>
      </w:rPr>
    </w:lvl>
    <w:lvl w:ilvl="2" w:tplc="0409000D" w:tentative="1">
      <w:start w:val="1"/>
      <w:numFmt w:val="bullet"/>
      <w:lvlText w:val=""/>
      <w:lvlJc w:val="left"/>
      <w:pPr>
        <w:ind w:left="2501" w:hanging="420"/>
      </w:pPr>
      <w:rPr>
        <w:rFonts w:ascii="Wingdings" w:hAnsi="Wingdings" w:hint="default"/>
      </w:rPr>
    </w:lvl>
    <w:lvl w:ilvl="3" w:tplc="04090001" w:tentative="1">
      <w:start w:val="1"/>
      <w:numFmt w:val="bullet"/>
      <w:lvlText w:val=""/>
      <w:lvlJc w:val="left"/>
      <w:pPr>
        <w:ind w:left="2921" w:hanging="420"/>
      </w:pPr>
      <w:rPr>
        <w:rFonts w:ascii="Wingdings" w:hAnsi="Wingdings" w:hint="default"/>
      </w:rPr>
    </w:lvl>
    <w:lvl w:ilvl="4" w:tplc="0409000B" w:tentative="1">
      <w:start w:val="1"/>
      <w:numFmt w:val="bullet"/>
      <w:lvlText w:val=""/>
      <w:lvlJc w:val="left"/>
      <w:pPr>
        <w:ind w:left="3341" w:hanging="420"/>
      </w:pPr>
      <w:rPr>
        <w:rFonts w:ascii="Wingdings" w:hAnsi="Wingdings" w:hint="default"/>
      </w:rPr>
    </w:lvl>
    <w:lvl w:ilvl="5" w:tplc="0409000D" w:tentative="1">
      <w:start w:val="1"/>
      <w:numFmt w:val="bullet"/>
      <w:lvlText w:val=""/>
      <w:lvlJc w:val="left"/>
      <w:pPr>
        <w:ind w:left="3761" w:hanging="420"/>
      </w:pPr>
      <w:rPr>
        <w:rFonts w:ascii="Wingdings" w:hAnsi="Wingdings" w:hint="default"/>
      </w:rPr>
    </w:lvl>
    <w:lvl w:ilvl="6" w:tplc="04090001" w:tentative="1">
      <w:start w:val="1"/>
      <w:numFmt w:val="bullet"/>
      <w:lvlText w:val=""/>
      <w:lvlJc w:val="left"/>
      <w:pPr>
        <w:ind w:left="4181" w:hanging="420"/>
      </w:pPr>
      <w:rPr>
        <w:rFonts w:ascii="Wingdings" w:hAnsi="Wingdings" w:hint="default"/>
      </w:rPr>
    </w:lvl>
    <w:lvl w:ilvl="7" w:tplc="0409000B" w:tentative="1">
      <w:start w:val="1"/>
      <w:numFmt w:val="bullet"/>
      <w:lvlText w:val=""/>
      <w:lvlJc w:val="left"/>
      <w:pPr>
        <w:ind w:left="4601" w:hanging="420"/>
      </w:pPr>
      <w:rPr>
        <w:rFonts w:ascii="Wingdings" w:hAnsi="Wingdings" w:hint="default"/>
      </w:rPr>
    </w:lvl>
    <w:lvl w:ilvl="8" w:tplc="0409000D" w:tentative="1">
      <w:start w:val="1"/>
      <w:numFmt w:val="bullet"/>
      <w:lvlText w:val=""/>
      <w:lvlJc w:val="left"/>
      <w:pPr>
        <w:ind w:left="5021" w:hanging="420"/>
      </w:pPr>
      <w:rPr>
        <w:rFonts w:ascii="Wingdings" w:hAnsi="Wingdings" w:hint="default"/>
      </w:rPr>
    </w:lvl>
  </w:abstractNum>
  <w:abstractNum w:abstractNumId="17" w15:restartNumberingAfterBreak="0">
    <w:nsid w:val="76AC7576"/>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94054E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6"/>
  </w:num>
  <w:num w:numId="2">
    <w:abstractNumId w:val="18"/>
  </w:num>
  <w:num w:numId="3">
    <w:abstractNumId w:val="11"/>
  </w:num>
  <w:num w:numId="4">
    <w:abstractNumId w:val="5"/>
  </w:num>
  <w:num w:numId="5">
    <w:abstractNumId w:val="10"/>
  </w:num>
  <w:num w:numId="6">
    <w:abstractNumId w:val="0"/>
  </w:num>
  <w:num w:numId="7">
    <w:abstractNumId w:val="6"/>
  </w:num>
  <w:num w:numId="8">
    <w:abstractNumId w:val="17"/>
  </w:num>
  <w:num w:numId="9">
    <w:abstractNumId w:val="4"/>
  </w:num>
  <w:num w:numId="10">
    <w:abstractNumId w:val="3"/>
  </w:num>
  <w:num w:numId="11">
    <w:abstractNumId w:val="12"/>
  </w:num>
  <w:num w:numId="12">
    <w:abstractNumId w:val="1"/>
  </w:num>
  <w:num w:numId="13">
    <w:abstractNumId w:val="8"/>
  </w:num>
  <w:num w:numId="14">
    <w:abstractNumId w:val="13"/>
  </w:num>
  <w:num w:numId="15">
    <w:abstractNumId w:val="9"/>
  </w:num>
  <w:num w:numId="16">
    <w:abstractNumId w:val="7"/>
  </w:num>
  <w:num w:numId="17">
    <w:abstractNumId w:val="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AB"/>
    <w:rsid w:val="00001C75"/>
    <w:rsid w:val="00002E9D"/>
    <w:rsid w:val="00003EEB"/>
    <w:rsid w:val="000071C4"/>
    <w:rsid w:val="0001358B"/>
    <w:rsid w:val="0002624B"/>
    <w:rsid w:val="00034EDC"/>
    <w:rsid w:val="00041014"/>
    <w:rsid w:val="00041B64"/>
    <w:rsid w:val="0006195B"/>
    <w:rsid w:val="00063F77"/>
    <w:rsid w:val="00065284"/>
    <w:rsid w:val="000662E6"/>
    <w:rsid w:val="00066EE5"/>
    <w:rsid w:val="000720AC"/>
    <w:rsid w:val="000737B4"/>
    <w:rsid w:val="00075C83"/>
    <w:rsid w:val="0008184A"/>
    <w:rsid w:val="00081CDD"/>
    <w:rsid w:val="000821A0"/>
    <w:rsid w:val="00087189"/>
    <w:rsid w:val="000919C6"/>
    <w:rsid w:val="00094309"/>
    <w:rsid w:val="000943D2"/>
    <w:rsid w:val="00097850"/>
    <w:rsid w:val="000A01CF"/>
    <w:rsid w:val="000A5443"/>
    <w:rsid w:val="000C2D3A"/>
    <w:rsid w:val="000C48F9"/>
    <w:rsid w:val="000C5E39"/>
    <w:rsid w:val="000D00CF"/>
    <w:rsid w:val="000D0A6E"/>
    <w:rsid w:val="000D1AB5"/>
    <w:rsid w:val="000D57DA"/>
    <w:rsid w:val="000D5AF7"/>
    <w:rsid w:val="000D60A5"/>
    <w:rsid w:val="000E1017"/>
    <w:rsid w:val="000E35A5"/>
    <w:rsid w:val="000E54B0"/>
    <w:rsid w:val="000E7CCE"/>
    <w:rsid w:val="000F00F5"/>
    <w:rsid w:val="000F08C8"/>
    <w:rsid w:val="000F21B9"/>
    <w:rsid w:val="000F366B"/>
    <w:rsid w:val="000F40B6"/>
    <w:rsid w:val="000F4178"/>
    <w:rsid w:val="000F4237"/>
    <w:rsid w:val="000F5372"/>
    <w:rsid w:val="000F79B8"/>
    <w:rsid w:val="001028B6"/>
    <w:rsid w:val="00103631"/>
    <w:rsid w:val="00105D7E"/>
    <w:rsid w:val="00111259"/>
    <w:rsid w:val="00111306"/>
    <w:rsid w:val="00113C9A"/>
    <w:rsid w:val="001152DC"/>
    <w:rsid w:val="00116D19"/>
    <w:rsid w:val="00117FEA"/>
    <w:rsid w:val="0012239B"/>
    <w:rsid w:val="0012276C"/>
    <w:rsid w:val="00124410"/>
    <w:rsid w:val="00124913"/>
    <w:rsid w:val="00124C59"/>
    <w:rsid w:val="0012560F"/>
    <w:rsid w:val="001263E3"/>
    <w:rsid w:val="001265BE"/>
    <w:rsid w:val="001339E2"/>
    <w:rsid w:val="00133E90"/>
    <w:rsid w:val="0013548C"/>
    <w:rsid w:val="00151F08"/>
    <w:rsid w:val="00156124"/>
    <w:rsid w:val="001620C2"/>
    <w:rsid w:val="00162987"/>
    <w:rsid w:val="001647D4"/>
    <w:rsid w:val="001707A6"/>
    <w:rsid w:val="00172BEB"/>
    <w:rsid w:val="00175E05"/>
    <w:rsid w:val="00177A81"/>
    <w:rsid w:val="00180DE2"/>
    <w:rsid w:val="00190256"/>
    <w:rsid w:val="0019176A"/>
    <w:rsid w:val="001949A5"/>
    <w:rsid w:val="00197CA1"/>
    <w:rsid w:val="001A02B2"/>
    <w:rsid w:val="001A11D1"/>
    <w:rsid w:val="001A1524"/>
    <w:rsid w:val="001A1777"/>
    <w:rsid w:val="001A36E6"/>
    <w:rsid w:val="001A493D"/>
    <w:rsid w:val="001B0EFE"/>
    <w:rsid w:val="001B2441"/>
    <w:rsid w:val="001B29D7"/>
    <w:rsid w:val="001B431D"/>
    <w:rsid w:val="001C5798"/>
    <w:rsid w:val="001C5F24"/>
    <w:rsid w:val="001D04D5"/>
    <w:rsid w:val="001D6275"/>
    <w:rsid w:val="001E1DD6"/>
    <w:rsid w:val="001E1F5C"/>
    <w:rsid w:val="001E28C7"/>
    <w:rsid w:val="001E5C76"/>
    <w:rsid w:val="001E7FB2"/>
    <w:rsid w:val="001F40F7"/>
    <w:rsid w:val="001F487C"/>
    <w:rsid w:val="00200BF7"/>
    <w:rsid w:val="0020143D"/>
    <w:rsid w:val="00202E34"/>
    <w:rsid w:val="002137A4"/>
    <w:rsid w:val="002147FB"/>
    <w:rsid w:val="00222F42"/>
    <w:rsid w:val="00224893"/>
    <w:rsid w:val="00225147"/>
    <w:rsid w:val="0023112A"/>
    <w:rsid w:val="00231357"/>
    <w:rsid w:val="002315BB"/>
    <w:rsid w:val="00234EB6"/>
    <w:rsid w:val="002356F5"/>
    <w:rsid w:val="002402A3"/>
    <w:rsid w:val="00247CB8"/>
    <w:rsid w:val="00253C52"/>
    <w:rsid w:val="00256368"/>
    <w:rsid w:val="00257FCF"/>
    <w:rsid w:val="00261228"/>
    <w:rsid w:val="002616A7"/>
    <w:rsid w:val="002624A1"/>
    <w:rsid w:val="00263BB5"/>
    <w:rsid w:val="00267D47"/>
    <w:rsid w:val="00271CED"/>
    <w:rsid w:val="002724BE"/>
    <w:rsid w:val="00273A3D"/>
    <w:rsid w:val="00281FFD"/>
    <w:rsid w:val="00284E50"/>
    <w:rsid w:val="0029172C"/>
    <w:rsid w:val="002925A7"/>
    <w:rsid w:val="002947C0"/>
    <w:rsid w:val="002A38B6"/>
    <w:rsid w:val="002A6A85"/>
    <w:rsid w:val="002B776C"/>
    <w:rsid w:val="002B78DD"/>
    <w:rsid w:val="002C365C"/>
    <w:rsid w:val="002C43FD"/>
    <w:rsid w:val="002C4BC0"/>
    <w:rsid w:val="002C5276"/>
    <w:rsid w:val="002D1843"/>
    <w:rsid w:val="002D7E3E"/>
    <w:rsid w:val="002E0135"/>
    <w:rsid w:val="002E1173"/>
    <w:rsid w:val="002E28CD"/>
    <w:rsid w:val="002E3DB4"/>
    <w:rsid w:val="002E4B8D"/>
    <w:rsid w:val="002E503D"/>
    <w:rsid w:val="002E5CD6"/>
    <w:rsid w:val="002F113D"/>
    <w:rsid w:val="002F1BBD"/>
    <w:rsid w:val="002F21DD"/>
    <w:rsid w:val="002F5FEC"/>
    <w:rsid w:val="002F73A1"/>
    <w:rsid w:val="003019AC"/>
    <w:rsid w:val="003030D7"/>
    <w:rsid w:val="0030382B"/>
    <w:rsid w:val="00303D6C"/>
    <w:rsid w:val="0030463B"/>
    <w:rsid w:val="0030593F"/>
    <w:rsid w:val="003102C5"/>
    <w:rsid w:val="00313AC4"/>
    <w:rsid w:val="0032031C"/>
    <w:rsid w:val="00322735"/>
    <w:rsid w:val="0033163D"/>
    <w:rsid w:val="00333D68"/>
    <w:rsid w:val="0033618B"/>
    <w:rsid w:val="0033671C"/>
    <w:rsid w:val="00336A8E"/>
    <w:rsid w:val="003372D1"/>
    <w:rsid w:val="003402A4"/>
    <w:rsid w:val="0034160C"/>
    <w:rsid w:val="00350712"/>
    <w:rsid w:val="0035071C"/>
    <w:rsid w:val="00352015"/>
    <w:rsid w:val="00353E29"/>
    <w:rsid w:val="003541BE"/>
    <w:rsid w:val="00357D5D"/>
    <w:rsid w:val="00360E68"/>
    <w:rsid w:val="0036553E"/>
    <w:rsid w:val="0036750E"/>
    <w:rsid w:val="00374C2D"/>
    <w:rsid w:val="00374F70"/>
    <w:rsid w:val="003759A0"/>
    <w:rsid w:val="0037683F"/>
    <w:rsid w:val="00384380"/>
    <w:rsid w:val="00390962"/>
    <w:rsid w:val="0039579E"/>
    <w:rsid w:val="003A0C81"/>
    <w:rsid w:val="003A1552"/>
    <w:rsid w:val="003A1A9E"/>
    <w:rsid w:val="003A2BCF"/>
    <w:rsid w:val="003A400D"/>
    <w:rsid w:val="003A48BB"/>
    <w:rsid w:val="003A7BC2"/>
    <w:rsid w:val="003B0B9F"/>
    <w:rsid w:val="003B49F0"/>
    <w:rsid w:val="003B5C95"/>
    <w:rsid w:val="003B610C"/>
    <w:rsid w:val="003C0464"/>
    <w:rsid w:val="003C1A78"/>
    <w:rsid w:val="003C1D00"/>
    <w:rsid w:val="003C23E5"/>
    <w:rsid w:val="003C4CAF"/>
    <w:rsid w:val="003C59DE"/>
    <w:rsid w:val="003C6BA0"/>
    <w:rsid w:val="003D04BA"/>
    <w:rsid w:val="003D0D88"/>
    <w:rsid w:val="003D1C5B"/>
    <w:rsid w:val="003D24EF"/>
    <w:rsid w:val="003D3F4B"/>
    <w:rsid w:val="003D41C3"/>
    <w:rsid w:val="003D5B98"/>
    <w:rsid w:val="003D6118"/>
    <w:rsid w:val="003E0740"/>
    <w:rsid w:val="003E0D46"/>
    <w:rsid w:val="003E12DD"/>
    <w:rsid w:val="003E47CD"/>
    <w:rsid w:val="003E541D"/>
    <w:rsid w:val="003E6450"/>
    <w:rsid w:val="003F4D78"/>
    <w:rsid w:val="003F5B0F"/>
    <w:rsid w:val="003F6D9A"/>
    <w:rsid w:val="003F6F7C"/>
    <w:rsid w:val="003F7E21"/>
    <w:rsid w:val="0040535C"/>
    <w:rsid w:val="0040663B"/>
    <w:rsid w:val="00406E5F"/>
    <w:rsid w:val="00411F94"/>
    <w:rsid w:val="004127A9"/>
    <w:rsid w:val="00412B9D"/>
    <w:rsid w:val="004131E0"/>
    <w:rsid w:val="00415484"/>
    <w:rsid w:val="00415C02"/>
    <w:rsid w:val="00417701"/>
    <w:rsid w:val="004219B2"/>
    <w:rsid w:val="00421EA0"/>
    <w:rsid w:val="004239A3"/>
    <w:rsid w:val="0042471E"/>
    <w:rsid w:val="004268AD"/>
    <w:rsid w:val="004271B6"/>
    <w:rsid w:val="00432E68"/>
    <w:rsid w:val="00433FFD"/>
    <w:rsid w:val="00435184"/>
    <w:rsid w:val="00435560"/>
    <w:rsid w:val="00436D2C"/>
    <w:rsid w:val="00445666"/>
    <w:rsid w:val="0044608B"/>
    <w:rsid w:val="004515E8"/>
    <w:rsid w:val="004525F6"/>
    <w:rsid w:val="0045356A"/>
    <w:rsid w:val="004547DC"/>
    <w:rsid w:val="00454AD7"/>
    <w:rsid w:val="004662DE"/>
    <w:rsid w:val="00471397"/>
    <w:rsid w:val="0047154F"/>
    <w:rsid w:val="004800B4"/>
    <w:rsid w:val="0048277A"/>
    <w:rsid w:val="00483985"/>
    <w:rsid w:val="00484557"/>
    <w:rsid w:val="0049220F"/>
    <w:rsid w:val="00492D20"/>
    <w:rsid w:val="0049665C"/>
    <w:rsid w:val="0049779B"/>
    <w:rsid w:val="004A06CB"/>
    <w:rsid w:val="004A0BEE"/>
    <w:rsid w:val="004A1257"/>
    <w:rsid w:val="004A3EE5"/>
    <w:rsid w:val="004A5632"/>
    <w:rsid w:val="004A70C9"/>
    <w:rsid w:val="004B09CD"/>
    <w:rsid w:val="004B0BC3"/>
    <w:rsid w:val="004B2DDD"/>
    <w:rsid w:val="004B4357"/>
    <w:rsid w:val="004B4C8E"/>
    <w:rsid w:val="004B5E60"/>
    <w:rsid w:val="004B6F3B"/>
    <w:rsid w:val="004C0842"/>
    <w:rsid w:val="004D1D7A"/>
    <w:rsid w:val="004D2256"/>
    <w:rsid w:val="004D3900"/>
    <w:rsid w:val="004D4CDA"/>
    <w:rsid w:val="004D55CC"/>
    <w:rsid w:val="004D7073"/>
    <w:rsid w:val="004E00E0"/>
    <w:rsid w:val="004E3BB7"/>
    <w:rsid w:val="004E712F"/>
    <w:rsid w:val="004F1638"/>
    <w:rsid w:val="004F2A89"/>
    <w:rsid w:val="004F4C92"/>
    <w:rsid w:val="004F5A72"/>
    <w:rsid w:val="004F64A6"/>
    <w:rsid w:val="004F6EB0"/>
    <w:rsid w:val="00500345"/>
    <w:rsid w:val="00500D1F"/>
    <w:rsid w:val="005018DF"/>
    <w:rsid w:val="00503D61"/>
    <w:rsid w:val="005075A7"/>
    <w:rsid w:val="00507927"/>
    <w:rsid w:val="00510AB0"/>
    <w:rsid w:val="00517184"/>
    <w:rsid w:val="00517F2E"/>
    <w:rsid w:val="00525C44"/>
    <w:rsid w:val="005276FE"/>
    <w:rsid w:val="00534189"/>
    <w:rsid w:val="00534F62"/>
    <w:rsid w:val="0053696E"/>
    <w:rsid w:val="00544D41"/>
    <w:rsid w:val="00546DA2"/>
    <w:rsid w:val="00552707"/>
    <w:rsid w:val="00554D41"/>
    <w:rsid w:val="005571B9"/>
    <w:rsid w:val="005607AF"/>
    <w:rsid w:val="005619E0"/>
    <w:rsid w:val="005625C5"/>
    <w:rsid w:val="005638F3"/>
    <w:rsid w:val="005671FF"/>
    <w:rsid w:val="005675A1"/>
    <w:rsid w:val="00567F7E"/>
    <w:rsid w:val="0057619C"/>
    <w:rsid w:val="00577269"/>
    <w:rsid w:val="005828A4"/>
    <w:rsid w:val="005837C4"/>
    <w:rsid w:val="00590A1C"/>
    <w:rsid w:val="00591DAC"/>
    <w:rsid w:val="00591FF3"/>
    <w:rsid w:val="005955E7"/>
    <w:rsid w:val="00597FA8"/>
    <w:rsid w:val="005A78A9"/>
    <w:rsid w:val="005B0117"/>
    <w:rsid w:val="005B1836"/>
    <w:rsid w:val="005B3061"/>
    <w:rsid w:val="005B6680"/>
    <w:rsid w:val="005C2830"/>
    <w:rsid w:val="005C4F55"/>
    <w:rsid w:val="005C5EA0"/>
    <w:rsid w:val="005C7587"/>
    <w:rsid w:val="005D563F"/>
    <w:rsid w:val="005D67B4"/>
    <w:rsid w:val="005D7661"/>
    <w:rsid w:val="005D7B40"/>
    <w:rsid w:val="005E0B23"/>
    <w:rsid w:val="005E6738"/>
    <w:rsid w:val="005F4CE6"/>
    <w:rsid w:val="005F6499"/>
    <w:rsid w:val="00604915"/>
    <w:rsid w:val="006049AC"/>
    <w:rsid w:val="0060567C"/>
    <w:rsid w:val="006146DC"/>
    <w:rsid w:val="006151C4"/>
    <w:rsid w:val="00621C0F"/>
    <w:rsid w:val="006254FE"/>
    <w:rsid w:val="00625FB7"/>
    <w:rsid w:val="00630C0E"/>
    <w:rsid w:val="006342B4"/>
    <w:rsid w:val="00636FF5"/>
    <w:rsid w:val="0064045A"/>
    <w:rsid w:val="00645A83"/>
    <w:rsid w:val="00647128"/>
    <w:rsid w:val="0065100F"/>
    <w:rsid w:val="00652C64"/>
    <w:rsid w:val="00654573"/>
    <w:rsid w:val="00655A55"/>
    <w:rsid w:val="00661C41"/>
    <w:rsid w:val="00670CDF"/>
    <w:rsid w:val="00675080"/>
    <w:rsid w:val="00676F7F"/>
    <w:rsid w:val="0068402C"/>
    <w:rsid w:val="00684404"/>
    <w:rsid w:val="006848B3"/>
    <w:rsid w:val="006855B2"/>
    <w:rsid w:val="00685BCF"/>
    <w:rsid w:val="0069043C"/>
    <w:rsid w:val="00693189"/>
    <w:rsid w:val="006934C8"/>
    <w:rsid w:val="0069460F"/>
    <w:rsid w:val="00695885"/>
    <w:rsid w:val="006A1908"/>
    <w:rsid w:val="006A236C"/>
    <w:rsid w:val="006A4CD1"/>
    <w:rsid w:val="006A75CF"/>
    <w:rsid w:val="006B546C"/>
    <w:rsid w:val="006C21BA"/>
    <w:rsid w:val="006C24FA"/>
    <w:rsid w:val="006C5FEB"/>
    <w:rsid w:val="006C6AF7"/>
    <w:rsid w:val="006D160B"/>
    <w:rsid w:val="006D3F3D"/>
    <w:rsid w:val="006D4DB8"/>
    <w:rsid w:val="006D6068"/>
    <w:rsid w:val="006E30FC"/>
    <w:rsid w:val="006E4AA6"/>
    <w:rsid w:val="006E713D"/>
    <w:rsid w:val="006E7316"/>
    <w:rsid w:val="006E7807"/>
    <w:rsid w:val="006E7F23"/>
    <w:rsid w:val="006F2A22"/>
    <w:rsid w:val="00700B7A"/>
    <w:rsid w:val="00707800"/>
    <w:rsid w:val="00707A4C"/>
    <w:rsid w:val="00716A1E"/>
    <w:rsid w:val="00717618"/>
    <w:rsid w:val="00723764"/>
    <w:rsid w:val="00725E33"/>
    <w:rsid w:val="00725EE5"/>
    <w:rsid w:val="00730A4B"/>
    <w:rsid w:val="00733326"/>
    <w:rsid w:val="00735715"/>
    <w:rsid w:val="0073597A"/>
    <w:rsid w:val="007378BE"/>
    <w:rsid w:val="00737DE4"/>
    <w:rsid w:val="007468F1"/>
    <w:rsid w:val="00747F55"/>
    <w:rsid w:val="007503F2"/>
    <w:rsid w:val="0075642C"/>
    <w:rsid w:val="0075665A"/>
    <w:rsid w:val="00761316"/>
    <w:rsid w:val="00764448"/>
    <w:rsid w:val="007648C5"/>
    <w:rsid w:val="00766A08"/>
    <w:rsid w:val="00770A94"/>
    <w:rsid w:val="00770F42"/>
    <w:rsid w:val="0077309A"/>
    <w:rsid w:val="00774A0B"/>
    <w:rsid w:val="007753EE"/>
    <w:rsid w:val="00783290"/>
    <w:rsid w:val="00787DE2"/>
    <w:rsid w:val="00791572"/>
    <w:rsid w:val="007932F6"/>
    <w:rsid w:val="00793DC3"/>
    <w:rsid w:val="00794FE9"/>
    <w:rsid w:val="007A3B53"/>
    <w:rsid w:val="007A497B"/>
    <w:rsid w:val="007A6888"/>
    <w:rsid w:val="007A7EC2"/>
    <w:rsid w:val="007B1542"/>
    <w:rsid w:val="007B378E"/>
    <w:rsid w:val="007B67A6"/>
    <w:rsid w:val="007C3589"/>
    <w:rsid w:val="007C3796"/>
    <w:rsid w:val="007C65A1"/>
    <w:rsid w:val="007D6FE4"/>
    <w:rsid w:val="007D77B8"/>
    <w:rsid w:val="007D7B1F"/>
    <w:rsid w:val="007D7D45"/>
    <w:rsid w:val="007E08F6"/>
    <w:rsid w:val="007E1227"/>
    <w:rsid w:val="007E2278"/>
    <w:rsid w:val="007E709C"/>
    <w:rsid w:val="007F0FE7"/>
    <w:rsid w:val="007F4E2C"/>
    <w:rsid w:val="00800E19"/>
    <w:rsid w:val="008103DC"/>
    <w:rsid w:val="00810906"/>
    <w:rsid w:val="00813F1F"/>
    <w:rsid w:val="00814C4C"/>
    <w:rsid w:val="00815A38"/>
    <w:rsid w:val="00816C5A"/>
    <w:rsid w:val="00821DE8"/>
    <w:rsid w:val="00825A4E"/>
    <w:rsid w:val="00831396"/>
    <w:rsid w:val="0083154E"/>
    <w:rsid w:val="00831728"/>
    <w:rsid w:val="00832949"/>
    <w:rsid w:val="00832A8C"/>
    <w:rsid w:val="008338CF"/>
    <w:rsid w:val="0083643E"/>
    <w:rsid w:val="00840894"/>
    <w:rsid w:val="00840D5B"/>
    <w:rsid w:val="00843CCA"/>
    <w:rsid w:val="00846C55"/>
    <w:rsid w:val="008636FE"/>
    <w:rsid w:val="00863A6E"/>
    <w:rsid w:val="008665A9"/>
    <w:rsid w:val="00880ABE"/>
    <w:rsid w:val="00881167"/>
    <w:rsid w:val="0088209E"/>
    <w:rsid w:val="00887AEB"/>
    <w:rsid w:val="008936FE"/>
    <w:rsid w:val="00893E02"/>
    <w:rsid w:val="00893F41"/>
    <w:rsid w:val="00896090"/>
    <w:rsid w:val="0089706C"/>
    <w:rsid w:val="008A3248"/>
    <w:rsid w:val="008A5482"/>
    <w:rsid w:val="008A6578"/>
    <w:rsid w:val="008A690F"/>
    <w:rsid w:val="008B1452"/>
    <w:rsid w:val="008B4009"/>
    <w:rsid w:val="008B4FE9"/>
    <w:rsid w:val="008B5EE6"/>
    <w:rsid w:val="008B70A1"/>
    <w:rsid w:val="008B7D91"/>
    <w:rsid w:val="008C0E89"/>
    <w:rsid w:val="008D2B96"/>
    <w:rsid w:val="008D507E"/>
    <w:rsid w:val="008E02D6"/>
    <w:rsid w:val="008E5E27"/>
    <w:rsid w:val="008F222A"/>
    <w:rsid w:val="008F511B"/>
    <w:rsid w:val="008F7598"/>
    <w:rsid w:val="009012D6"/>
    <w:rsid w:val="00901C2E"/>
    <w:rsid w:val="009024AA"/>
    <w:rsid w:val="00907528"/>
    <w:rsid w:val="00912C29"/>
    <w:rsid w:val="0091308B"/>
    <w:rsid w:val="00913A05"/>
    <w:rsid w:val="0092168C"/>
    <w:rsid w:val="00922BD9"/>
    <w:rsid w:val="00925885"/>
    <w:rsid w:val="00925BE0"/>
    <w:rsid w:val="00926A5E"/>
    <w:rsid w:val="00932422"/>
    <w:rsid w:val="009329CD"/>
    <w:rsid w:val="0093479D"/>
    <w:rsid w:val="00935BC1"/>
    <w:rsid w:val="00943332"/>
    <w:rsid w:val="009440AF"/>
    <w:rsid w:val="00945D63"/>
    <w:rsid w:val="00951D3D"/>
    <w:rsid w:val="00952184"/>
    <w:rsid w:val="0095250C"/>
    <w:rsid w:val="00952F45"/>
    <w:rsid w:val="00954056"/>
    <w:rsid w:val="009551CE"/>
    <w:rsid w:val="00956867"/>
    <w:rsid w:val="0096322F"/>
    <w:rsid w:val="00964623"/>
    <w:rsid w:val="00966597"/>
    <w:rsid w:val="00966D20"/>
    <w:rsid w:val="00972611"/>
    <w:rsid w:val="00972634"/>
    <w:rsid w:val="0097750A"/>
    <w:rsid w:val="00984435"/>
    <w:rsid w:val="0098607D"/>
    <w:rsid w:val="00986543"/>
    <w:rsid w:val="00987B28"/>
    <w:rsid w:val="00992228"/>
    <w:rsid w:val="00996ED0"/>
    <w:rsid w:val="009A2242"/>
    <w:rsid w:val="009A358E"/>
    <w:rsid w:val="009A4E8B"/>
    <w:rsid w:val="009A58CA"/>
    <w:rsid w:val="009A6F58"/>
    <w:rsid w:val="009B2AAF"/>
    <w:rsid w:val="009B3B39"/>
    <w:rsid w:val="009C1DA3"/>
    <w:rsid w:val="009C3259"/>
    <w:rsid w:val="009C6B27"/>
    <w:rsid w:val="009D16C7"/>
    <w:rsid w:val="009D4870"/>
    <w:rsid w:val="009D4DD9"/>
    <w:rsid w:val="009D68F9"/>
    <w:rsid w:val="009D79D2"/>
    <w:rsid w:val="009E11E2"/>
    <w:rsid w:val="009E2575"/>
    <w:rsid w:val="009E3165"/>
    <w:rsid w:val="009F110E"/>
    <w:rsid w:val="00A00C5E"/>
    <w:rsid w:val="00A10F3B"/>
    <w:rsid w:val="00A11658"/>
    <w:rsid w:val="00A208BD"/>
    <w:rsid w:val="00A21299"/>
    <w:rsid w:val="00A21E6F"/>
    <w:rsid w:val="00A22996"/>
    <w:rsid w:val="00A2368B"/>
    <w:rsid w:val="00A277C4"/>
    <w:rsid w:val="00A303B5"/>
    <w:rsid w:val="00A4089F"/>
    <w:rsid w:val="00A42B45"/>
    <w:rsid w:val="00A42E23"/>
    <w:rsid w:val="00A43E48"/>
    <w:rsid w:val="00A4674C"/>
    <w:rsid w:val="00A53643"/>
    <w:rsid w:val="00A566A0"/>
    <w:rsid w:val="00A6079B"/>
    <w:rsid w:val="00A62FDA"/>
    <w:rsid w:val="00A63F73"/>
    <w:rsid w:val="00A64CD7"/>
    <w:rsid w:val="00A64DBB"/>
    <w:rsid w:val="00A65126"/>
    <w:rsid w:val="00A67899"/>
    <w:rsid w:val="00A678EA"/>
    <w:rsid w:val="00A7029D"/>
    <w:rsid w:val="00A7115D"/>
    <w:rsid w:val="00A7222A"/>
    <w:rsid w:val="00A7537F"/>
    <w:rsid w:val="00A82027"/>
    <w:rsid w:val="00A83AA7"/>
    <w:rsid w:val="00A90908"/>
    <w:rsid w:val="00A915F8"/>
    <w:rsid w:val="00A935D2"/>
    <w:rsid w:val="00A971AE"/>
    <w:rsid w:val="00AA0235"/>
    <w:rsid w:val="00AA0E1F"/>
    <w:rsid w:val="00AA64BD"/>
    <w:rsid w:val="00AA75E8"/>
    <w:rsid w:val="00AB0E12"/>
    <w:rsid w:val="00AB252B"/>
    <w:rsid w:val="00AB3786"/>
    <w:rsid w:val="00AC0691"/>
    <w:rsid w:val="00AC17E9"/>
    <w:rsid w:val="00AD236C"/>
    <w:rsid w:val="00AD62F0"/>
    <w:rsid w:val="00AD66D0"/>
    <w:rsid w:val="00AD7946"/>
    <w:rsid w:val="00AE2B91"/>
    <w:rsid w:val="00AE3BAE"/>
    <w:rsid w:val="00AF0DB5"/>
    <w:rsid w:val="00B01F83"/>
    <w:rsid w:val="00B07BF2"/>
    <w:rsid w:val="00B1101A"/>
    <w:rsid w:val="00B1532C"/>
    <w:rsid w:val="00B2519A"/>
    <w:rsid w:val="00B25D3D"/>
    <w:rsid w:val="00B32DF7"/>
    <w:rsid w:val="00B330CA"/>
    <w:rsid w:val="00B35CC6"/>
    <w:rsid w:val="00B37859"/>
    <w:rsid w:val="00B43510"/>
    <w:rsid w:val="00B51B71"/>
    <w:rsid w:val="00B51F8A"/>
    <w:rsid w:val="00B54EE5"/>
    <w:rsid w:val="00B5520E"/>
    <w:rsid w:val="00B55ACE"/>
    <w:rsid w:val="00B5630F"/>
    <w:rsid w:val="00B6158F"/>
    <w:rsid w:val="00B62B9B"/>
    <w:rsid w:val="00B635E3"/>
    <w:rsid w:val="00B63D3A"/>
    <w:rsid w:val="00B64152"/>
    <w:rsid w:val="00B66183"/>
    <w:rsid w:val="00B67B9A"/>
    <w:rsid w:val="00B70438"/>
    <w:rsid w:val="00B706AD"/>
    <w:rsid w:val="00B7133F"/>
    <w:rsid w:val="00B739EE"/>
    <w:rsid w:val="00B75E06"/>
    <w:rsid w:val="00B775D6"/>
    <w:rsid w:val="00B811A9"/>
    <w:rsid w:val="00B82D0C"/>
    <w:rsid w:val="00B853E3"/>
    <w:rsid w:val="00B85A13"/>
    <w:rsid w:val="00B85A89"/>
    <w:rsid w:val="00B9163D"/>
    <w:rsid w:val="00B9214C"/>
    <w:rsid w:val="00B95337"/>
    <w:rsid w:val="00B960C8"/>
    <w:rsid w:val="00BA1F2C"/>
    <w:rsid w:val="00BA2301"/>
    <w:rsid w:val="00BA6E6F"/>
    <w:rsid w:val="00BB015C"/>
    <w:rsid w:val="00BB0328"/>
    <w:rsid w:val="00BB10C8"/>
    <w:rsid w:val="00BB3C8E"/>
    <w:rsid w:val="00BC0154"/>
    <w:rsid w:val="00BC148E"/>
    <w:rsid w:val="00BC484C"/>
    <w:rsid w:val="00BC4E6D"/>
    <w:rsid w:val="00BC6765"/>
    <w:rsid w:val="00BD108C"/>
    <w:rsid w:val="00BE12A6"/>
    <w:rsid w:val="00BF2147"/>
    <w:rsid w:val="00BF66EB"/>
    <w:rsid w:val="00BF7140"/>
    <w:rsid w:val="00C00119"/>
    <w:rsid w:val="00C008CE"/>
    <w:rsid w:val="00C01727"/>
    <w:rsid w:val="00C02D39"/>
    <w:rsid w:val="00C07117"/>
    <w:rsid w:val="00C108BD"/>
    <w:rsid w:val="00C111D8"/>
    <w:rsid w:val="00C13712"/>
    <w:rsid w:val="00C16F51"/>
    <w:rsid w:val="00C21A93"/>
    <w:rsid w:val="00C27417"/>
    <w:rsid w:val="00C329C5"/>
    <w:rsid w:val="00C37EE4"/>
    <w:rsid w:val="00C451D6"/>
    <w:rsid w:val="00C46A84"/>
    <w:rsid w:val="00C47D42"/>
    <w:rsid w:val="00C47E77"/>
    <w:rsid w:val="00C516A5"/>
    <w:rsid w:val="00C51F87"/>
    <w:rsid w:val="00C57377"/>
    <w:rsid w:val="00C57617"/>
    <w:rsid w:val="00C63FED"/>
    <w:rsid w:val="00C729D4"/>
    <w:rsid w:val="00C74833"/>
    <w:rsid w:val="00C77ACB"/>
    <w:rsid w:val="00C84F5F"/>
    <w:rsid w:val="00C8572F"/>
    <w:rsid w:val="00C8646F"/>
    <w:rsid w:val="00C86F0E"/>
    <w:rsid w:val="00C87D6B"/>
    <w:rsid w:val="00C87DF5"/>
    <w:rsid w:val="00C91D41"/>
    <w:rsid w:val="00C92E4E"/>
    <w:rsid w:val="00C944B1"/>
    <w:rsid w:val="00CA033F"/>
    <w:rsid w:val="00CA43B9"/>
    <w:rsid w:val="00CA66B5"/>
    <w:rsid w:val="00CB0535"/>
    <w:rsid w:val="00CB08B7"/>
    <w:rsid w:val="00CB3885"/>
    <w:rsid w:val="00CB401A"/>
    <w:rsid w:val="00CB4355"/>
    <w:rsid w:val="00CB7B75"/>
    <w:rsid w:val="00CC0765"/>
    <w:rsid w:val="00CC199B"/>
    <w:rsid w:val="00CD02D3"/>
    <w:rsid w:val="00CD61EE"/>
    <w:rsid w:val="00CD6414"/>
    <w:rsid w:val="00CD7EC1"/>
    <w:rsid w:val="00CE11F8"/>
    <w:rsid w:val="00CE142E"/>
    <w:rsid w:val="00CE27EF"/>
    <w:rsid w:val="00CE28B7"/>
    <w:rsid w:val="00CE3575"/>
    <w:rsid w:val="00CE35CB"/>
    <w:rsid w:val="00CE3E12"/>
    <w:rsid w:val="00CE4287"/>
    <w:rsid w:val="00CE4AE7"/>
    <w:rsid w:val="00CF113F"/>
    <w:rsid w:val="00CF2BDF"/>
    <w:rsid w:val="00CF6574"/>
    <w:rsid w:val="00CF664D"/>
    <w:rsid w:val="00D007EA"/>
    <w:rsid w:val="00D063F4"/>
    <w:rsid w:val="00D0649A"/>
    <w:rsid w:val="00D17FE7"/>
    <w:rsid w:val="00D207AE"/>
    <w:rsid w:val="00D2614F"/>
    <w:rsid w:val="00D30446"/>
    <w:rsid w:val="00D31E5F"/>
    <w:rsid w:val="00D3266D"/>
    <w:rsid w:val="00D3692F"/>
    <w:rsid w:val="00D36D05"/>
    <w:rsid w:val="00D36FEB"/>
    <w:rsid w:val="00D43407"/>
    <w:rsid w:val="00D45C46"/>
    <w:rsid w:val="00D509EB"/>
    <w:rsid w:val="00D5185C"/>
    <w:rsid w:val="00D535D0"/>
    <w:rsid w:val="00D548DA"/>
    <w:rsid w:val="00D5491E"/>
    <w:rsid w:val="00D579FF"/>
    <w:rsid w:val="00D60E31"/>
    <w:rsid w:val="00D6249C"/>
    <w:rsid w:val="00D63172"/>
    <w:rsid w:val="00D669E9"/>
    <w:rsid w:val="00D71810"/>
    <w:rsid w:val="00D7204E"/>
    <w:rsid w:val="00D80957"/>
    <w:rsid w:val="00D83866"/>
    <w:rsid w:val="00D839CC"/>
    <w:rsid w:val="00D84964"/>
    <w:rsid w:val="00D9519E"/>
    <w:rsid w:val="00DA1F1D"/>
    <w:rsid w:val="00DA732C"/>
    <w:rsid w:val="00DB19EF"/>
    <w:rsid w:val="00DB65BD"/>
    <w:rsid w:val="00DC1BF7"/>
    <w:rsid w:val="00DC5390"/>
    <w:rsid w:val="00DC7583"/>
    <w:rsid w:val="00DD44F6"/>
    <w:rsid w:val="00DD4C05"/>
    <w:rsid w:val="00DD573F"/>
    <w:rsid w:val="00DE4031"/>
    <w:rsid w:val="00DE6EEA"/>
    <w:rsid w:val="00DE7169"/>
    <w:rsid w:val="00DF160C"/>
    <w:rsid w:val="00DF3749"/>
    <w:rsid w:val="00DF5575"/>
    <w:rsid w:val="00DF5AEE"/>
    <w:rsid w:val="00E0528A"/>
    <w:rsid w:val="00E14B97"/>
    <w:rsid w:val="00E16B77"/>
    <w:rsid w:val="00E177D5"/>
    <w:rsid w:val="00E17B09"/>
    <w:rsid w:val="00E22F6A"/>
    <w:rsid w:val="00E24500"/>
    <w:rsid w:val="00E25918"/>
    <w:rsid w:val="00E26ABC"/>
    <w:rsid w:val="00E26FB6"/>
    <w:rsid w:val="00E27030"/>
    <w:rsid w:val="00E322D1"/>
    <w:rsid w:val="00E330CE"/>
    <w:rsid w:val="00E33B7C"/>
    <w:rsid w:val="00E354C3"/>
    <w:rsid w:val="00E45B37"/>
    <w:rsid w:val="00E5006A"/>
    <w:rsid w:val="00E51A1C"/>
    <w:rsid w:val="00E52B06"/>
    <w:rsid w:val="00E53BE2"/>
    <w:rsid w:val="00E71E6C"/>
    <w:rsid w:val="00E7603A"/>
    <w:rsid w:val="00E81A0B"/>
    <w:rsid w:val="00E82069"/>
    <w:rsid w:val="00E835EA"/>
    <w:rsid w:val="00E84ABD"/>
    <w:rsid w:val="00E9035D"/>
    <w:rsid w:val="00E9166E"/>
    <w:rsid w:val="00EA3BAB"/>
    <w:rsid w:val="00EA41C6"/>
    <w:rsid w:val="00EA744E"/>
    <w:rsid w:val="00EB10C8"/>
    <w:rsid w:val="00EB1A20"/>
    <w:rsid w:val="00EB3431"/>
    <w:rsid w:val="00EB4784"/>
    <w:rsid w:val="00EB6921"/>
    <w:rsid w:val="00EB6A5B"/>
    <w:rsid w:val="00EC0641"/>
    <w:rsid w:val="00EC0FBE"/>
    <w:rsid w:val="00ED0550"/>
    <w:rsid w:val="00ED1D82"/>
    <w:rsid w:val="00ED2054"/>
    <w:rsid w:val="00ED270D"/>
    <w:rsid w:val="00ED5AD8"/>
    <w:rsid w:val="00EE31A9"/>
    <w:rsid w:val="00EE34EB"/>
    <w:rsid w:val="00EE550C"/>
    <w:rsid w:val="00EE6DB1"/>
    <w:rsid w:val="00EE7C6A"/>
    <w:rsid w:val="00EE7D67"/>
    <w:rsid w:val="00EF248F"/>
    <w:rsid w:val="00EF3796"/>
    <w:rsid w:val="00EF4C46"/>
    <w:rsid w:val="00EF5894"/>
    <w:rsid w:val="00EF6892"/>
    <w:rsid w:val="00F003DF"/>
    <w:rsid w:val="00F01E90"/>
    <w:rsid w:val="00F04DA4"/>
    <w:rsid w:val="00F067B5"/>
    <w:rsid w:val="00F125E5"/>
    <w:rsid w:val="00F172C5"/>
    <w:rsid w:val="00F208E6"/>
    <w:rsid w:val="00F226EF"/>
    <w:rsid w:val="00F24C9E"/>
    <w:rsid w:val="00F26F70"/>
    <w:rsid w:val="00F32995"/>
    <w:rsid w:val="00F3409D"/>
    <w:rsid w:val="00F418E3"/>
    <w:rsid w:val="00F478A1"/>
    <w:rsid w:val="00F54954"/>
    <w:rsid w:val="00F60822"/>
    <w:rsid w:val="00F7007B"/>
    <w:rsid w:val="00F7366B"/>
    <w:rsid w:val="00F74985"/>
    <w:rsid w:val="00F85D98"/>
    <w:rsid w:val="00F85F0E"/>
    <w:rsid w:val="00F87072"/>
    <w:rsid w:val="00F87D1A"/>
    <w:rsid w:val="00F911E9"/>
    <w:rsid w:val="00F92992"/>
    <w:rsid w:val="00F92F89"/>
    <w:rsid w:val="00F93C4C"/>
    <w:rsid w:val="00F94153"/>
    <w:rsid w:val="00F96894"/>
    <w:rsid w:val="00F96AE5"/>
    <w:rsid w:val="00F97DF7"/>
    <w:rsid w:val="00FA04E6"/>
    <w:rsid w:val="00FA09CE"/>
    <w:rsid w:val="00FA1B44"/>
    <w:rsid w:val="00FB2BC8"/>
    <w:rsid w:val="00FB3218"/>
    <w:rsid w:val="00FB59B2"/>
    <w:rsid w:val="00FB7B1C"/>
    <w:rsid w:val="00FB7F1A"/>
    <w:rsid w:val="00FC0E3F"/>
    <w:rsid w:val="00FC1156"/>
    <w:rsid w:val="00FC2052"/>
    <w:rsid w:val="00FC3AB4"/>
    <w:rsid w:val="00FC4CB4"/>
    <w:rsid w:val="00FC5CC2"/>
    <w:rsid w:val="00FC6294"/>
    <w:rsid w:val="00FC7935"/>
    <w:rsid w:val="00FD3199"/>
    <w:rsid w:val="00FD5F77"/>
    <w:rsid w:val="00FD65B6"/>
    <w:rsid w:val="00FD79DE"/>
    <w:rsid w:val="00FD7B8A"/>
    <w:rsid w:val="00FE00DF"/>
    <w:rsid w:val="00FE3A16"/>
    <w:rsid w:val="00FE62F8"/>
    <w:rsid w:val="00FF265B"/>
    <w:rsid w:val="00FF5CE6"/>
    <w:rsid w:val="00FF7C10"/>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D4EA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customStyle="1" w:styleId="Default">
    <w:name w:val="Default"/>
    <w:rsid w:val="00AA75E8"/>
    <w:pPr>
      <w:widowControl w:val="0"/>
      <w:autoSpaceDE w:val="0"/>
      <w:autoSpaceDN w:val="0"/>
      <w:adjustRightInd w:val="0"/>
    </w:pPr>
    <w:rPr>
      <w:rFonts w:ascii="ＭＳ 明朝" w:eastAsia="ＭＳ 明朝" w:cs="ＭＳ 明朝"/>
      <w:color w:val="000000"/>
      <w:kern w:val="0"/>
      <w:sz w:val="24"/>
      <w:szCs w:val="24"/>
    </w:rPr>
  </w:style>
  <w:style w:type="table" w:customStyle="1" w:styleId="22">
    <w:name w:val="表 (格子)2"/>
    <w:basedOn w:val="a1"/>
    <w:next w:val="ad"/>
    <w:rsid w:val="00B82D0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6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1082">
      <w:bodyDiv w:val="1"/>
      <w:marLeft w:val="0"/>
      <w:marRight w:val="0"/>
      <w:marTop w:val="0"/>
      <w:marBottom w:val="0"/>
      <w:divBdr>
        <w:top w:val="none" w:sz="0" w:space="0" w:color="auto"/>
        <w:left w:val="none" w:sz="0" w:space="0" w:color="auto"/>
        <w:bottom w:val="none" w:sz="0" w:space="0" w:color="auto"/>
        <w:right w:val="none" w:sz="0" w:space="0" w:color="auto"/>
      </w:divBdr>
    </w:div>
    <w:div w:id="486551633">
      <w:bodyDiv w:val="1"/>
      <w:marLeft w:val="0"/>
      <w:marRight w:val="0"/>
      <w:marTop w:val="0"/>
      <w:marBottom w:val="0"/>
      <w:divBdr>
        <w:top w:val="none" w:sz="0" w:space="0" w:color="auto"/>
        <w:left w:val="none" w:sz="0" w:space="0" w:color="auto"/>
        <w:bottom w:val="none" w:sz="0" w:space="0" w:color="auto"/>
        <w:right w:val="none" w:sz="0" w:space="0" w:color="auto"/>
      </w:divBdr>
    </w:div>
    <w:div w:id="1196431101">
      <w:bodyDiv w:val="1"/>
      <w:marLeft w:val="0"/>
      <w:marRight w:val="0"/>
      <w:marTop w:val="0"/>
      <w:marBottom w:val="0"/>
      <w:divBdr>
        <w:top w:val="none" w:sz="0" w:space="0" w:color="auto"/>
        <w:left w:val="none" w:sz="0" w:space="0" w:color="auto"/>
        <w:bottom w:val="none" w:sz="0" w:space="0" w:color="auto"/>
        <w:right w:val="none" w:sz="0" w:space="0" w:color="auto"/>
      </w:divBdr>
    </w:div>
    <w:div w:id="1428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03E3-3B77-4961-AC5C-824B3132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2025-04-16T07:33:00Z</dcterms:created>
  <dcterms:modified xsi:type="dcterms:W3CDTF">2025-04-16T07:33:00Z</dcterms:modified>
</cp:coreProperties>
</file>