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EE1" w:rsidRPr="00166FCC" w:rsidRDefault="00475EE1" w:rsidP="007D2B48">
      <w:pPr>
        <w:ind w:firstLineChars="3400" w:firstLine="7140"/>
        <w:jc w:val="right"/>
        <w:rPr>
          <w:rFonts w:ascii="ＭＳ 明朝" w:eastAsia="ＭＳ 明朝" w:hAnsi="ＭＳ 明朝"/>
          <w:color w:val="000000" w:themeColor="text1"/>
        </w:rPr>
      </w:pPr>
      <w:r w:rsidRPr="00166FCC">
        <w:rPr>
          <w:rFonts w:ascii="ＭＳ 明朝" w:eastAsia="ＭＳ 明朝" w:hAnsi="ＭＳ 明朝" w:hint="eastAsia"/>
          <w:color w:val="000000" w:themeColor="text1"/>
        </w:rPr>
        <w:t>（様式</w:t>
      </w:r>
      <w:r w:rsidR="001F2523" w:rsidRPr="00166FCC">
        <w:rPr>
          <w:rFonts w:ascii="ＭＳ 明朝" w:eastAsia="ＭＳ 明朝" w:hAnsi="ＭＳ 明朝" w:hint="eastAsia"/>
          <w:color w:val="000000" w:themeColor="text1"/>
        </w:rPr>
        <w:t>9</w:t>
      </w:r>
      <w:r w:rsidRPr="00166FCC">
        <w:rPr>
          <w:rFonts w:ascii="ＭＳ 明朝" w:eastAsia="ＭＳ 明朝" w:hAnsi="ＭＳ 明朝" w:hint="eastAsia"/>
          <w:color w:val="000000" w:themeColor="text1"/>
        </w:rPr>
        <w:t>）</w:t>
      </w:r>
    </w:p>
    <w:p w:rsidR="00475EE1" w:rsidRPr="00166FCC" w:rsidRDefault="00847BE6" w:rsidP="00B069C9">
      <w:pPr>
        <w:spacing w:line="400" w:lineRule="exact"/>
        <w:jc w:val="center"/>
        <w:rPr>
          <w:rFonts w:ascii="ＭＳ 明朝" w:eastAsia="ＭＳ 明朝" w:hAnsi="ＭＳ 明朝"/>
          <w:color w:val="000000" w:themeColor="text1"/>
          <w:sz w:val="28"/>
          <w:szCs w:val="22"/>
        </w:rPr>
      </w:pPr>
      <w:r w:rsidRPr="00166FCC">
        <w:rPr>
          <w:rFonts w:ascii="ＭＳ 明朝" w:eastAsia="ＭＳ 明朝" w:hAnsi="ＭＳ 明朝" w:hint="eastAsia"/>
          <w:color w:val="000000" w:themeColor="text1"/>
          <w:sz w:val="28"/>
          <w:szCs w:val="22"/>
        </w:rPr>
        <w:t>公募開始日</w:t>
      </w:r>
      <w:r w:rsidR="007D2B48" w:rsidRPr="00166FCC">
        <w:rPr>
          <w:rFonts w:ascii="ＭＳ 明朝" w:eastAsia="ＭＳ 明朝" w:hAnsi="ＭＳ 明朝" w:hint="eastAsia"/>
          <w:color w:val="000000" w:themeColor="text1"/>
          <w:sz w:val="28"/>
          <w:szCs w:val="22"/>
        </w:rPr>
        <w:t>から過去3</w:t>
      </w:r>
      <w:r w:rsidR="00475EE1" w:rsidRPr="00166FCC">
        <w:rPr>
          <w:rFonts w:ascii="ＭＳ 明朝" w:eastAsia="ＭＳ 明朝" w:hAnsi="ＭＳ 明朝" w:hint="eastAsia"/>
          <w:color w:val="000000" w:themeColor="text1"/>
          <w:sz w:val="28"/>
          <w:szCs w:val="22"/>
        </w:rPr>
        <w:t>年以内</w:t>
      </w:r>
      <w:r w:rsidR="00475EE1" w:rsidRPr="00166FCC">
        <w:rPr>
          <w:rFonts w:ascii="ＭＳ 明朝" w:eastAsia="ＭＳ 明朝" w:hAnsi="ＭＳ 明朝"/>
          <w:color w:val="000000" w:themeColor="text1"/>
          <w:sz w:val="28"/>
          <w:szCs w:val="22"/>
        </w:rPr>
        <w:t>の</w:t>
      </w:r>
      <w:r w:rsidR="00475EE1" w:rsidRPr="00166FCC">
        <w:rPr>
          <w:rFonts w:ascii="ＭＳ 明朝" w:eastAsia="ＭＳ 明朝" w:hAnsi="ＭＳ 明朝" w:hint="eastAsia"/>
          <w:color w:val="000000" w:themeColor="text1"/>
          <w:sz w:val="28"/>
          <w:szCs w:val="22"/>
        </w:rPr>
        <w:t>処分歴等の</w:t>
      </w:r>
      <w:r w:rsidR="001F2523" w:rsidRPr="00166FCC">
        <w:rPr>
          <w:rFonts w:ascii="ＭＳ 明朝" w:eastAsia="ＭＳ 明朝" w:hAnsi="ＭＳ 明朝" w:hint="eastAsia"/>
          <w:color w:val="000000" w:themeColor="text1"/>
          <w:sz w:val="28"/>
          <w:szCs w:val="22"/>
        </w:rPr>
        <w:t>確認書</w:t>
      </w:r>
    </w:p>
    <w:p w:rsidR="00B069C9" w:rsidRPr="00166FCC" w:rsidRDefault="001F2523" w:rsidP="00B069C9">
      <w:pPr>
        <w:spacing w:line="400" w:lineRule="exact"/>
        <w:jc w:val="center"/>
        <w:rPr>
          <w:rFonts w:ascii="ＭＳ 明朝" w:eastAsia="ＭＳ 明朝" w:hAnsi="ＭＳ 明朝"/>
          <w:color w:val="000000" w:themeColor="text1"/>
          <w:sz w:val="28"/>
          <w:szCs w:val="22"/>
        </w:rPr>
      </w:pPr>
      <w:r w:rsidRPr="00166FCC">
        <w:rPr>
          <w:rFonts w:asciiTheme="minorEastAsia" w:hAnsiTheme="minorEastAsia" w:hint="eastAsia"/>
          <w:noProof/>
          <w:color w:val="000000" w:themeColor="text1"/>
        </w:rPr>
        <mc:AlternateContent>
          <mc:Choice Requires="wps">
            <w:drawing>
              <wp:anchor distT="0" distB="0" distL="114300" distR="114300" simplePos="0" relativeHeight="251659264" behindDoc="0" locked="0" layoutInCell="1" allowOverlap="1" wp14:anchorId="3F806062" wp14:editId="3AFE6B04">
                <wp:simplePos x="0" y="0"/>
                <wp:positionH relativeFrom="column">
                  <wp:posOffset>4857750</wp:posOffset>
                </wp:positionH>
                <wp:positionV relativeFrom="paragraph">
                  <wp:posOffset>130175</wp:posOffset>
                </wp:positionV>
                <wp:extent cx="877689" cy="856208"/>
                <wp:effectExtent l="0" t="0" r="17780" b="20320"/>
                <wp:wrapNone/>
                <wp:docPr id="3" name="円/楕円 1"/>
                <wp:cNvGraphicFramePr/>
                <a:graphic xmlns:a="http://schemas.openxmlformats.org/drawingml/2006/main">
                  <a:graphicData uri="http://schemas.microsoft.com/office/word/2010/wordprocessingShape">
                    <wps:wsp>
                      <wps:cNvSpPr/>
                      <wps:spPr>
                        <a:xfrm>
                          <a:off x="0" y="0"/>
                          <a:ext cx="877689" cy="856208"/>
                        </a:xfrm>
                        <a:prstGeom prst="ellipse">
                          <a:avLst/>
                        </a:prstGeom>
                        <a:solidFill>
                          <a:srgbClr val="4F81BD">
                            <a:alpha val="0"/>
                          </a:srgbClr>
                        </a:solidFill>
                        <a:ln w="9525" cap="flat" cmpd="sng" algn="ctr">
                          <a:solidFill>
                            <a:srgbClr val="4F81BD">
                              <a:shade val="50000"/>
                            </a:srgbClr>
                          </a:solidFill>
                          <a:prstDash val="sysDot"/>
                        </a:ln>
                        <a:effectLst/>
                      </wps:spPr>
                      <wps:txbx>
                        <w:txbxContent>
                          <w:p w:rsidR="001F2523" w:rsidRPr="00166FCC" w:rsidRDefault="001F2523" w:rsidP="001F2523">
                            <w:pPr>
                              <w:ind w:firstLineChars="100" w:firstLine="160"/>
                              <w:rPr>
                                <w:color w:val="000000" w:themeColor="text1"/>
                                <w:sz w:val="16"/>
                                <w:szCs w:val="16"/>
                              </w:rPr>
                            </w:pPr>
                            <w:r w:rsidRPr="00166FCC">
                              <w:rPr>
                                <w:rFonts w:hint="eastAsia"/>
                                <w:color w:val="000000" w:themeColor="text1"/>
                                <w:sz w:val="16"/>
                                <w:szCs w:val="16"/>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806062" id="円/楕円 1" o:spid="_x0000_s1026" style="position:absolute;left:0;text-align:left;margin-left:382.5pt;margin-top:10.25pt;width:69.1pt;height:6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" fillcolor="#4f81bd" strokecolor="#385d8a">
                <v:fill opacity="0"/>
                <v:stroke dashstyle="1 1"/>
                <v:textbox>
                  <w:txbxContent>
                    <w:p w:rsidR="001F2523" w:rsidRPr="00166FCC" w:rsidRDefault="001F2523" w:rsidP="001F2523">
                      <w:pPr>
                        <w:ind w:firstLineChars="100" w:firstLine="160"/>
                        <w:rPr>
                          <w:color w:val="000000" w:themeColor="text1"/>
                          <w:sz w:val="16"/>
                          <w:szCs w:val="16"/>
                        </w:rPr>
                      </w:pPr>
                      <w:r w:rsidRPr="00166FCC">
                        <w:rPr>
                          <w:rFonts w:hint="eastAsia"/>
                          <w:color w:val="000000" w:themeColor="text1"/>
                          <w:sz w:val="16"/>
                          <w:szCs w:val="16"/>
                        </w:rPr>
                        <w:t>実印</w:t>
                      </w:r>
                    </w:p>
                  </w:txbxContent>
                </v:textbox>
              </v:oval>
            </w:pict>
          </mc:Fallback>
        </mc:AlternateContent>
      </w:r>
    </w:p>
    <w:p w:rsidR="001F2523" w:rsidRPr="00166FCC" w:rsidRDefault="001F2523" w:rsidP="001F2523">
      <w:pPr>
        <w:pStyle w:val="Default"/>
        <w:ind w:firstLineChars="1700" w:firstLine="3740"/>
        <w:rPr>
          <w:rFonts w:asciiTheme="minorEastAsia" w:hAnsiTheme="minorEastAsia"/>
          <w:color w:val="000000" w:themeColor="text1"/>
          <w:sz w:val="22"/>
          <w:szCs w:val="22"/>
        </w:rPr>
      </w:pPr>
      <w:r w:rsidRPr="00166FCC">
        <w:rPr>
          <w:rFonts w:asciiTheme="minorEastAsia" w:hAnsiTheme="minorEastAsia" w:hint="eastAsia"/>
          <w:color w:val="000000" w:themeColor="text1"/>
          <w:sz w:val="22"/>
          <w:szCs w:val="22"/>
        </w:rPr>
        <w:t>所在地（住所）</w:t>
      </w:r>
    </w:p>
    <w:p w:rsidR="001F2523" w:rsidRPr="00166FCC" w:rsidRDefault="001F2523" w:rsidP="001F2523">
      <w:pPr>
        <w:pStyle w:val="Default"/>
        <w:ind w:firstLineChars="1700" w:firstLine="3740"/>
        <w:rPr>
          <w:rFonts w:asciiTheme="minorEastAsia" w:hAnsiTheme="minorEastAsia"/>
          <w:color w:val="000000" w:themeColor="text1"/>
          <w:sz w:val="22"/>
          <w:szCs w:val="22"/>
        </w:rPr>
      </w:pPr>
      <w:r w:rsidRPr="00166FCC">
        <w:rPr>
          <w:rFonts w:asciiTheme="minorEastAsia" w:hAnsiTheme="minorEastAsia" w:hint="eastAsia"/>
          <w:color w:val="000000" w:themeColor="text1"/>
          <w:sz w:val="22"/>
          <w:szCs w:val="22"/>
        </w:rPr>
        <w:t>商号又は名称（氏名）</w:t>
      </w:r>
    </w:p>
    <w:p w:rsidR="001F2523" w:rsidRPr="00166FCC" w:rsidRDefault="001F2523" w:rsidP="001F2523">
      <w:pPr>
        <w:pStyle w:val="Default"/>
        <w:ind w:firstLineChars="1600" w:firstLine="3520"/>
        <w:rPr>
          <w:rFonts w:asciiTheme="minorEastAsia" w:hAnsiTheme="minorEastAsia"/>
          <w:color w:val="000000" w:themeColor="text1"/>
          <w:sz w:val="22"/>
          <w:szCs w:val="22"/>
        </w:rPr>
      </w:pPr>
      <w:r w:rsidRPr="00166FCC">
        <w:rPr>
          <w:rFonts w:asciiTheme="minorEastAsia" w:hAnsiTheme="minorEastAsia" w:hint="eastAsia"/>
          <w:color w:val="000000" w:themeColor="text1"/>
          <w:sz w:val="22"/>
          <w:szCs w:val="22"/>
        </w:rPr>
        <w:t>（法人等</w:t>
      </w:r>
      <w:bookmarkStart w:id="0" w:name="_GoBack"/>
      <w:bookmarkEnd w:id="0"/>
      <w:r w:rsidRPr="00166FCC">
        <w:rPr>
          <w:rFonts w:asciiTheme="minorEastAsia" w:hAnsiTheme="minorEastAsia" w:hint="eastAsia"/>
          <w:color w:val="000000" w:themeColor="text1"/>
          <w:sz w:val="22"/>
          <w:szCs w:val="22"/>
        </w:rPr>
        <w:t>の場合は代表者職氏名）</w:t>
      </w:r>
    </w:p>
    <w:p w:rsidR="001F2523" w:rsidRPr="00166FCC" w:rsidRDefault="001F2523" w:rsidP="001F2523">
      <w:pPr>
        <w:pStyle w:val="Default"/>
        <w:ind w:firstLineChars="2300" w:firstLine="5060"/>
        <w:rPr>
          <w:rFonts w:asciiTheme="minorEastAsia" w:hAnsiTheme="minorEastAsia"/>
          <w:color w:val="000000" w:themeColor="text1"/>
          <w:sz w:val="22"/>
          <w:szCs w:val="22"/>
        </w:rPr>
      </w:pPr>
    </w:p>
    <w:p w:rsidR="00475EE1" w:rsidRPr="00166FCC" w:rsidRDefault="00475EE1" w:rsidP="00B069C9">
      <w:pPr>
        <w:spacing w:line="300" w:lineRule="exact"/>
        <w:jc w:val="left"/>
        <w:rPr>
          <w:rFonts w:ascii="ＭＳ 明朝" w:eastAsia="ＭＳ 明朝" w:hAnsi="ＭＳ 明朝"/>
          <w:color w:val="000000" w:themeColor="text1"/>
          <w:sz w:val="22"/>
          <w:szCs w:val="22"/>
        </w:rPr>
      </w:pPr>
      <w:r w:rsidRPr="00166FCC">
        <w:rPr>
          <w:rFonts w:ascii="ＭＳ 明朝" w:eastAsia="ＭＳ 明朝" w:hAnsi="ＭＳ 明朝" w:hint="eastAsia"/>
          <w:color w:val="000000" w:themeColor="text1"/>
          <w:sz w:val="22"/>
          <w:szCs w:val="22"/>
        </w:rPr>
        <w:t>本市の入札参加停止措置又は入札参加除外措置の有無</w:t>
      </w:r>
    </w:p>
    <w:p w:rsidR="00475EE1" w:rsidRPr="00166FCC" w:rsidRDefault="00475EE1" w:rsidP="007D2B48">
      <w:pPr>
        <w:spacing w:beforeLines="50" w:before="180" w:line="300" w:lineRule="exact"/>
        <w:ind w:leftChars="100" w:left="430" w:hangingChars="100" w:hanging="220"/>
        <w:jc w:val="left"/>
        <w:rPr>
          <w:rFonts w:ascii="ＭＳ 明朝" w:eastAsia="ＭＳ 明朝" w:hAnsi="ＭＳ 明朝"/>
          <w:color w:val="000000" w:themeColor="text1"/>
          <w:sz w:val="22"/>
          <w:szCs w:val="22"/>
        </w:rPr>
      </w:pPr>
      <w:r w:rsidRPr="00166FCC">
        <w:rPr>
          <w:rFonts w:ascii="ＭＳ 明朝" w:eastAsia="ＭＳ 明朝" w:hAnsi="ＭＳ 明朝" w:hint="eastAsia"/>
          <w:color w:val="000000" w:themeColor="text1"/>
          <w:sz w:val="22"/>
          <w:szCs w:val="22"/>
        </w:rPr>
        <w:t>□</w:t>
      </w:r>
      <w:r w:rsidR="001B2758" w:rsidRPr="00166FCC">
        <w:rPr>
          <w:rFonts w:ascii="ＭＳ 明朝" w:eastAsia="ＭＳ 明朝" w:hAnsi="ＭＳ 明朝" w:hint="eastAsia"/>
          <w:color w:val="000000" w:themeColor="text1"/>
          <w:sz w:val="22"/>
          <w:szCs w:val="22"/>
        </w:rPr>
        <w:t>公募</w:t>
      </w:r>
      <w:r w:rsidR="00847BE6" w:rsidRPr="00166FCC">
        <w:rPr>
          <w:rFonts w:ascii="ＭＳ 明朝" w:eastAsia="ＭＳ 明朝" w:hAnsi="ＭＳ 明朝" w:hint="eastAsia"/>
          <w:color w:val="000000" w:themeColor="text1"/>
          <w:sz w:val="22"/>
          <w:szCs w:val="22"/>
        </w:rPr>
        <w:t>開始</w:t>
      </w:r>
      <w:r w:rsidR="007D2B48" w:rsidRPr="00166FCC">
        <w:rPr>
          <w:rFonts w:ascii="ＭＳ 明朝" w:eastAsia="ＭＳ 明朝" w:hAnsi="ＭＳ 明朝" w:hint="eastAsia"/>
          <w:color w:val="000000" w:themeColor="text1"/>
          <w:sz w:val="22"/>
          <w:szCs w:val="22"/>
        </w:rPr>
        <w:t>日から過去3</w:t>
      </w:r>
      <w:r w:rsidRPr="00166FCC">
        <w:rPr>
          <w:rFonts w:ascii="ＭＳ 明朝" w:eastAsia="ＭＳ 明朝" w:hAnsi="ＭＳ 明朝"/>
          <w:color w:val="000000" w:themeColor="text1"/>
          <w:sz w:val="22"/>
          <w:szCs w:val="22"/>
        </w:rPr>
        <w:t>年</w:t>
      </w:r>
      <w:r w:rsidRPr="00166FCC">
        <w:rPr>
          <w:rFonts w:ascii="ＭＳ 明朝" w:eastAsia="ＭＳ 明朝" w:hAnsi="ＭＳ 明朝" w:hint="eastAsia"/>
          <w:color w:val="000000" w:themeColor="text1"/>
          <w:sz w:val="22"/>
          <w:szCs w:val="22"/>
        </w:rPr>
        <w:t>以内</w:t>
      </w:r>
      <w:r w:rsidRPr="00166FCC">
        <w:rPr>
          <w:rFonts w:ascii="ＭＳ 明朝" w:eastAsia="ＭＳ 明朝" w:hAnsi="ＭＳ 明朝"/>
          <w:color w:val="000000" w:themeColor="text1"/>
          <w:sz w:val="22"/>
          <w:szCs w:val="22"/>
        </w:rPr>
        <w:t>に</w:t>
      </w:r>
      <w:r w:rsidRPr="00166FCC">
        <w:rPr>
          <w:rFonts w:ascii="ＭＳ 明朝" w:eastAsia="ＭＳ 明朝" w:hAnsi="ＭＳ 明朝" w:hint="eastAsia"/>
          <w:color w:val="000000" w:themeColor="text1"/>
          <w:sz w:val="22"/>
          <w:szCs w:val="22"/>
        </w:rPr>
        <w:t>入札参加停止措置又は入札参加除外措置を受けたこと</w:t>
      </w:r>
      <w:r w:rsidRPr="00166FCC">
        <w:rPr>
          <w:rFonts w:ascii="ＭＳ 明朝" w:eastAsia="ＭＳ 明朝" w:hAnsi="ＭＳ 明朝"/>
          <w:color w:val="000000" w:themeColor="text1"/>
          <w:sz w:val="22"/>
          <w:szCs w:val="22"/>
        </w:rPr>
        <w:t>はありません</w:t>
      </w:r>
      <w:r w:rsidRPr="00166FCC">
        <w:rPr>
          <w:rFonts w:ascii="ＭＳ 明朝" w:eastAsia="ＭＳ 明朝" w:hAnsi="ＭＳ 明朝" w:hint="eastAsia"/>
          <w:color w:val="000000" w:themeColor="text1"/>
          <w:sz w:val="22"/>
          <w:szCs w:val="22"/>
        </w:rPr>
        <w:t>。</w:t>
      </w:r>
    </w:p>
    <w:p w:rsidR="00475EE1" w:rsidRPr="00166FCC" w:rsidRDefault="00475EE1" w:rsidP="007D2B48">
      <w:pPr>
        <w:spacing w:beforeLines="50" w:before="180" w:line="300" w:lineRule="exact"/>
        <w:ind w:leftChars="100" w:left="430" w:hangingChars="100" w:hanging="220"/>
        <w:jc w:val="left"/>
        <w:rPr>
          <w:rFonts w:ascii="ＭＳ 明朝" w:eastAsia="ＭＳ 明朝" w:hAnsi="ＭＳ 明朝"/>
          <w:color w:val="000000" w:themeColor="text1"/>
          <w:sz w:val="22"/>
          <w:szCs w:val="22"/>
        </w:rPr>
      </w:pPr>
      <w:r w:rsidRPr="00166FCC">
        <w:rPr>
          <w:rFonts w:ascii="ＭＳ 明朝" w:eastAsia="ＭＳ 明朝" w:hAnsi="ＭＳ 明朝" w:hint="eastAsia"/>
          <w:color w:val="000000" w:themeColor="text1"/>
          <w:sz w:val="22"/>
          <w:szCs w:val="22"/>
        </w:rPr>
        <w:t>□</w:t>
      </w:r>
      <w:r w:rsidR="00847BE6" w:rsidRPr="00166FCC">
        <w:rPr>
          <w:rFonts w:ascii="ＭＳ 明朝" w:eastAsia="ＭＳ 明朝" w:hAnsi="ＭＳ 明朝" w:hint="eastAsia"/>
          <w:color w:val="000000" w:themeColor="text1"/>
          <w:sz w:val="22"/>
          <w:szCs w:val="22"/>
        </w:rPr>
        <w:t>公募開始日</w:t>
      </w:r>
      <w:r w:rsidR="007D2B48" w:rsidRPr="00166FCC">
        <w:rPr>
          <w:rFonts w:ascii="ＭＳ 明朝" w:eastAsia="ＭＳ 明朝" w:hAnsi="ＭＳ 明朝" w:hint="eastAsia"/>
          <w:color w:val="000000" w:themeColor="text1"/>
          <w:sz w:val="22"/>
          <w:szCs w:val="22"/>
        </w:rPr>
        <w:t>から過去3</w:t>
      </w:r>
      <w:r w:rsidRPr="00166FCC">
        <w:rPr>
          <w:rFonts w:ascii="ＭＳ 明朝" w:eastAsia="ＭＳ 明朝" w:hAnsi="ＭＳ 明朝"/>
          <w:color w:val="000000" w:themeColor="text1"/>
          <w:sz w:val="22"/>
          <w:szCs w:val="22"/>
        </w:rPr>
        <w:t>年</w:t>
      </w:r>
      <w:r w:rsidRPr="00166FCC">
        <w:rPr>
          <w:rFonts w:ascii="ＭＳ 明朝" w:eastAsia="ＭＳ 明朝" w:hAnsi="ＭＳ 明朝" w:hint="eastAsia"/>
          <w:color w:val="000000" w:themeColor="text1"/>
          <w:sz w:val="22"/>
          <w:szCs w:val="22"/>
        </w:rPr>
        <w:t>以内</w:t>
      </w:r>
      <w:r w:rsidRPr="00166FCC">
        <w:rPr>
          <w:rFonts w:ascii="ＭＳ 明朝" w:eastAsia="ＭＳ 明朝" w:hAnsi="ＭＳ 明朝"/>
          <w:color w:val="000000" w:themeColor="text1"/>
          <w:sz w:val="22"/>
          <w:szCs w:val="22"/>
        </w:rPr>
        <w:t>に</w:t>
      </w:r>
      <w:r w:rsidR="007D2B48" w:rsidRPr="00166FCC">
        <w:rPr>
          <w:rFonts w:ascii="ＭＳ 明朝" w:eastAsia="ＭＳ 明朝" w:hAnsi="ＭＳ 明朝" w:hint="eastAsia"/>
          <w:color w:val="000000" w:themeColor="text1"/>
          <w:sz w:val="22"/>
          <w:szCs w:val="22"/>
        </w:rPr>
        <w:t>6</w:t>
      </w:r>
      <w:r w:rsidRPr="00166FCC">
        <w:rPr>
          <w:rFonts w:ascii="ＭＳ 明朝" w:eastAsia="ＭＳ 明朝" w:hAnsi="ＭＳ 明朝" w:hint="eastAsia"/>
          <w:color w:val="000000" w:themeColor="text1"/>
          <w:sz w:val="22"/>
          <w:szCs w:val="22"/>
        </w:rPr>
        <w:t>月未満の入札参加停止措置又は入札参加除外措置を受けたことが</w:t>
      </w:r>
      <w:r w:rsidRPr="00166FCC">
        <w:rPr>
          <w:rFonts w:ascii="ＭＳ 明朝" w:eastAsia="ＭＳ 明朝" w:hAnsi="ＭＳ 明朝"/>
          <w:color w:val="000000" w:themeColor="text1"/>
          <w:sz w:val="22"/>
          <w:szCs w:val="22"/>
        </w:rPr>
        <w:t>ありま</w:t>
      </w:r>
      <w:r w:rsidRPr="00166FCC">
        <w:rPr>
          <w:rFonts w:ascii="ＭＳ 明朝" w:eastAsia="ＭＳ 明朝" w:hAnsi="ＭＳ 明朝" w:hint="eastAsia"/>
          <w:color w:val="000000" w:themeColor="text1"/>
          <w:sz w:val="22"/>
          <w:szCs w:val="22"/>
        </w:rPr>
        <w:t>す。</w:t>
      </w:r>
    </w:p>
    <w:p w:rsidR="00475EE1" w:rsidRPr="00166FCC" w:rsidRDefault="00475EE1" w:rsidP="007D2B48">
      <w:pPr>
        <w:spacing w:beforeLines="50" w:before="180" w:line="300" w:lineRule="exact"/>
        <w:ind w:leftChars="100" w:left="430" w:hangingChars="100" w:hanging="220"/>
        <w:jc w:val="left"/>
        <w:rPr>
          <w:rFonts w:ascii="ＭＳ 明朝" w:eastAsia="ＭＳ 明朝" w:hAnsi="ＭＳ 明朝"/>
          <w:color w:val="000000" w:themeColor="text1"/>
          <w:sz w:val="22"/>
          <w:szCs w:val="22"/>
        </w:rPr>
      </w:pPr>
      <w:r w:rsidRPr="00166FCC">
        <w:rPr>
          <w:rFonts w:ascii="ＭＳ 明朝" w:eastAsia="ＭＳ 明朝" w:hAnsi="ＭＳ 明朝" w:hint="eastAsia"/>
          <w:color w:val="000000" w:themeColor="text1"/>
          <w:sz w:val="22"/>
          <w:szCs w:val="22"/>
        </w:rPr>
        <w:t>□</w:t>
      </w:r>
      <w:r w:rsidR="00847BE6" w:rsidRPr="00166FCC">
        <w:rPr>
          <w:rFonts w:ascii="ＭＳ 明朝" w:eastAsia="ＭＳ 明朝" w:hAnsi="ＭＳ 明朝" w:hint="eastAsia"/>
          <w:color w:val="000000" w:themeColor="text1"/>
          <w:sz w:val="22"/>
          <w:szCs w:val="22"/>
        </w:rPr>
        <w:t>公募開始日</w:t>
      </w:r>
      <w:r w:rsidR="007D2B48" w:rsidRPr="00166FCC">
        <w:rPr>
          <w:rFonts w:ascii="ＭＳ 明朝" w:eastAsia="ＭＳ 明朝" w:hAnsi="ＭＳ 明朝" w:hint="eastAsia"/>
          <w:color w:val="000000" w:themeColor="text1"/>
          <w:sz w:val="22"/>
          <w:szCs w:val="22"/>
        </w:rPr>
        <w:t>から過去3</w:t>
      </w:r>
      <w:r w:rsidRPr="00166FCC">
        <w:rPr>
          <w:rFonts w:ascii="ＭＳ 明朝" w:eastAsia="ＭＳ 明朝" w:hAnsi="ＭＳ 明朝"/>
          <w:color w:val="000000" w:themeColor="text1"/>
          <w:sz w:val="22"/>
          <w:szCs w:val="22"/>
        </w:rPr>
        <w:t>年</w:t>
      </w:r>
      <w:r w:rsidRPr="00166FCC">
        <w:rPr>
          <w:rFonts w:ascii="ＭＳ 明朝" w:eastAsia="ＭＳ 明朝" w:hAnsi="ＭＳ 明朝" w:hint="eastAsia"/>
          <w:color w:val="000000" w:themeColor="text1"/>
          <w:sz w:val="22"/>
          <w:szCs w:val="22"/>
        </w:rPr>
        <w:t>以内</w:t>
      </w:r>
      <w:r w:rsidRPr="00166FCC">
        <w:rPr>
          <w:rFonts w:ascii="ＭＳ 明朝" w:eastAsia="ＭＳ 明朝" w:hAnsi="ＭＳ 明朝"/>
          <w:color w:val="000000" w:themeColor="text1"/>
          <w:sz w:val="22"/>
          <w:szCs w:val="22"/>
        </w:rPr>
        <w:t>に</w:t>
      </w:r>
      <w:r w:rsidR="007D2B48" w:rsidRPr="00166FCC">
        <w:rPr>
          <w:rFonts w:ascii="ＭＳ 明朝" w:eastAsia="ＭＳ 明朝" w:hAnsi="ＭＳ 明朝" w:hint="eastAsia"/>
          <w:color w:val="000000" w:themeColor="text1"/>
          <w:sz w:val="22"/>
          <w:szCs w:val="22"/>
        </w:rPr>
        <w:t>6</w:t>
      </w:r>
      <w:r w:rsidRPr="00166FCC">
        <w:rPr>
          <w:rFonts w:ascii="ＭＳ 明朝" w:eastAsia="ＭＳ 明朝" w:hAnsi="ＭＳ 明朝" w:hint="eastAsia"/>
          <w:color w:val="000000" w:themeColor="text1"/>
          <w:sz w:val="22"/>
          <w:szCs w:val="22"/>
        </w:rPr>
        <w:t>月以上の入札参加停止措置又は入札参加除外措置を受けたことが</w:t>
      </w:r>
      <w:r w:rsidRPr="00166FCC">
        <w:rPr>
          <w:rFonts w:ascii="ＭＳ 明朝" w:eastAsia="ＭＳ 明朝" w:hAnsi="ＭＳ 明朝"/>
          <w:color w:val="000000" w:themeColor="text1"/>
          <w:sz w:val="22"/>
          <w:szCs w:val="22"/>
        </w:rPr>
        <w:t>ありま</w:t>
      </w:r>
      <w:r w:rsidRPr="00166FCC">
        <w:rPr>
          <w:rFonts w:ascii="ＭＳ 明朝" w:eastAsia="ＭＳ 明朝" w:hAnsi="ＭＳ 明朝" w:hint="eastAsia"/>
          <w:color w:val="000000" w:themeColor="text1"/>
          <w:sz w:val="22"/>
          <w:szCs w:val="22"/>
        </w:rPr>
        <w:t>す。</w:t>
      </w:r>
    </w:p>
    <w:p w:rsidR="00475EE1" w:rsidRPr="00166FCC" w:rsidRDefault="00475EE1" w:rsidP="001F2523">
      <w:pPr>
        <w:spacing w:beforeLines="50" w:before="180" w:line="300" w:lineRule="exact"/>
        <w:ind w:leftChars="100" w:left="650" w:right="442" w:hangingChars="200" w:hanging="440"/>
        <w:jc w:val="left"/>
        <w:rPr>
          <w:rFonts w:ascii="ＭＳ 明朝" w:eastAsia="ＭＳ 明朝" w:hAnsi="ＭＳ 明朝"/>
          <w:color w:val="000000" w:themeColor="text1"/>
          <w:sz w:val="22"/>
          <w:szCs w:val="22"/>
        </w:rPr>
      </w:pPr>
      <w:r w:rsidRPr="00166FCC">
        <w:rPr>
          <w:rFonts w:ascii="ＭＳ 明朝" w:eastAsia="ＭＳ 明朝" w:hAnsi="ＭＳ 明朝" w:hint="eastAsia"/>
          <w:color w:val="000000" w:themeColor="text1"/>
          <w:sz w:val="22"/>
          <w:szCs w:val="22"/>
        </w:rPr>
        <w:t xml:space="preserve">※　</w:t>
      </w:r>
      <w:r w:rsidR="001F2523" w:rsidRPr="00166FCC">
        <w:rPr>
          <w:rFonts w:ascii="ＭＳ 明朝" w:eastAsia="ＭＳ 明朝" w:hAnsi="ＭＳ 明朝" w:hint="eastAsia"/>
          <w:color w:val="000000" w:themeColor="text1"/>
          <w:sz w:val="22"/>
          <w:szCs w:val="22"/>
        </w:rPr>
        <w:t>措置を受けたことがある場合は、</w:t>
      </w:r>
      <w:r w:rsidRPr="00166FCC">
        <w:rPr>
          <w:rFonts w:ascii="ＭＳ 明朝" w:eastAsia="ＭＳ 明朝" w:hAnsi="ＭＳ 明朝" w:hint="eastAsia"/>
          <w:color w:val="000000" w:themeColor="text1"/>
          <w:sz w:val="22"/>
          <w:szCs w:val="22"/>
        </w:rPr>
        <w:t>措置の内容、期間及び終期</w:t>
      </w:r>
      <w:r w:rsidRPr="00166FCC">
        <w:rPr>
          <w:rFonts w:ascii="ＭＳ 明朝" w:eastAsia="ＭＳ 明朝" w:hAnsi="ＭＳ 明朝"/>
          <w:color w:val="000000" w:themeColor="text1"/>
          <w:sz w:val="22"/>
          <w:szCs w:val="22"/>
        </w:rPr>
        <w:t>がわかる書類を添付すること。</w:t>
      </w:r>
    </w:p>
    <w:p w:rsidR="00475EE1" w:rsidRPr="00166FCC" w:rsidRDefault="00475EE1" w:rsidP="00B069C9">
      <w:pPr>
        <w:spacing w:beforeLines="50" w:before="180" w:line="300" w:lineRule="exact"/>
        <w:ind w:right="442"/>
        <w:jc w:val="left"/>
        <w:rPr>
          <w:rFonts w:ascii="ＭＳ 明朝" w:eastAsia="ＭＳ 明朝" w:hAnsi="ＭＳ 明朝"/>
          <w:color w:val="000000" w:themeColor="text1"/>
          <w:sz w:val="22"/>
          <w:szCs w:val="22"/>
        </w:rPr>
      </w:pPr>
      <w:r w:rsidRPr="00166FCC">
        <w:rPr>
          <w:rFonts w:ascii="ＭＳ 明朝" w:eastAsia="ＭＳ 明朝" w:hAnsi="ＭＳ 明朝" w:hint="eastAsia"/>
          <w:color w:val="000000" w:themeColor="text1"/>
          <w:sz w:val="22"/>
          <w:szCs w:val="22"/>
        </w:rPr>
        <w:t>国又は他の自治体の入札参加停止措置又は入札参加除外措置の有無</w:t>
      </w:r>
    </w:p>
    <w:p w:rsidR="00475EE1" w:rsidRPr="00166FCC" w:rsidRDefault="00475EE1" w:rsidP="00B069C9">
      <w:pPr>
        <w:spacing w:beforeLines="50" w:before="180" w:line="300" w:lineRule="exact"/>
        <w:ind w:leftChars="100" w:left="430" w:hangingChars="100" w:hanging="220"/>
        <w:jc w:val="left"/>
        <w:rPr>
          <w:rFonts w:ascii="ＭＳ 明朝" w:eastAsia="ＭＳ 明朝" w:hAnsi="ＭＳ 明朝"/>
          <w:color w:val="000000" w:themeColor="text1"/>
          <w:sz w:val="22"/>
          <w:szCs w:val="22"/>
        </w:rPr>
      </w:pPr>
      <w:r w:rsidRPr="00166FCC">
        <w:rPr>
          <w:rFonts w:ascii="ＭＳ 明朝" w:eastAsia="ＭＳ 明朝" w:hAnsi="ＭＳ 明朝" w:hint="eastAsia"/>
          <w:color w:val="000000" w:themeColor="text1"/>
          <w:sz w:val="22"/>
          <w:szCs w:val="22"/>
        </w:rPr>
        <w:t>□</w:t>
      </w:r>
      <w:r w:rsidR="00847BE6" w:rsidRPr="00166FCC">
        <w:rPr>
          <w:rFonts w:ascii="ＭＳ 明朝" w:eastAsia="ＭＳ 明朝" w:hAnsi="ＭＳ 明朝" w:hint="eastAsia"/>
          <w:color w:val="000000" w:themeColor="text1"/>
          <w:sz w:val="22"/>
          <w:szCs w:val="22"/>
        </w:rPr>
        <w:t>公募開始日</w:t>
      </w:r>
      <w:r w:rsidRPr="00166FCC">
        <w:rPr>
          <w:rFonts w:ascii="ＭＳ 明朝" w:eastAsia="ＭＳ 明朝" w:hAnsi="ＭＳ 明朝" w:hint="eastAsia"/>
          <w:color w:val="000000" w:themeColor="text1"/>
          <w:sz w:val="22"/>
          <w:szCs w:val="22"/>
        </w:rPr>
        <w:t>から過去</w:t>
      </w:r>
      <w:r w:rsidR="007D2B48" w:rsidRPr="00166FCC">
        <w:rPr>
          <w:rFonts w:ascii="ＭＳ 明朝" w:eastAsia="ＭＳ 明朝" w:hAnsi="ＭＳ 明朝" w:hint="eastAsia"/>
          <w:color w:val="000000" w:themeColor="text1"/>
          <w:sz w:val="22"/>
          <w:szCs w:val="22"/>
        </w:rPr>
        <w:t>3</w:t>
      </w:r>
      <w:r w:rsidRPr="00166FCC">
        <w:rPr>
          <w:rFonts w:ascii="ＭＳ 明朝" w:eastAsia="ＭＳ 明朝" w:hAnsi="ＭＳ 明朝"/>
          <w:color w:val="000000" w:themeColor="text1"/>
          <w:sz w:val="22"/>
          <w:szCs w:val="22"/>
        </w:rPr>
        <w:t>年</w:t>
      </w:r>
      <w:r w:rsidRPr="00166FCC">
        <w:rPr>
          <w:rFonts w:ascii="ＭＳ 明朝" w:eastAsia="ＭＳ 明朝" w:hAnsi="ＭＳ 明朝" w:hint="eastAsia"/>
          <w:color w:val="000000" w:themeColor="text1"/>
          <w:sz w:val="22"/>
          <w:szCs w:val="22"/>
        </w:rPr>
        <w:t>以内</w:t>
      </w:r>
      <w:r w:rsidRPr="00166FCC">
        <w:rPr>
          <w:rFonts w:ascii="ＭＳ 明朝" w:eastAsia="ＭＳ 明朝" w:hAnsi="ＭＳ 明朝"/>
          <w:color w:val="000000" w:themeColor="text1"/>
          <w:sz w:val="22"/>
          <w:szCs w:val="22"/>
        </w:rPr>
        <w:t>に</w:t>
      </w:r>
      <w:r w:rsidRPr="00166FCC">
        <w:rPr>
          <w:rFonts w:ascii="ＭＳ 明朝" w:eastAsia="ＭＳ 明朝" w:hAnsi="ＭＳ 明朝" w:hint="eastAsia"/>
          <w:color w:val="000000" w:themeColor="text1"/>
          <w:sz w:val="22"/>
          <w:szCs w:val="22"/>
        </w:rPr>
        <w:t>入札参加停止措置又は入札参加除外措置を受けたこと</w:t>
      </w:r>
      <w:r w:rsidRPr="00166FCC">
        <w:rPr>
          <w:rFonts w:ascii="ＭＳ 明朝" w:eastAsia="ＭＳ 明朝" w:hAnsi="ＭＳ 明朝"/>
          <w:color w:val="000000" w:themeColor="text1"/>
          <w:sz w:val="22"/>
          <w:szCs w:val="22"/>
        </w:rPr>
        <w:t>はありません</w:t>
      </w:r>
      <w:r w:rsidRPr="00166FCC">
        <w:rPr>
          <w:rFonts w:ascii="ＭＳ 明朝" w:eastAsia="ＭＳ 明朝" w:hAnsi="ＭＳ 明朝" w:hint="eastAsia"/>
          <w:color w:val="000000" w:themeColor="text1"/>
          <w:sz w:val="22"/>
          <w:szCs w:val="22"/>
        </w:rPr>
        <w:t>。</w:t>
      </w:r>
    </w:p>
    <w:p w:rsidR="00475EE1" w:rsidRPr="00166FCC" w:rsidRDefault="00475EE1" w:rsidP="00B069C9">
      <w:pPr>
        <w:spacing w:beforeLines="50" w:before="180" w:line="300" w:lineRule="exact"/>
        <w:ind w:leftChars="100" w:left="430" w:hangingChars="100" w:hanging="220"/>
        <w:jc w:val="left"/>
        <w:rPr>
          <w:rFonts w:ascii="ＭＳ 明朝" w:eastAsia="ＭＳ 明朝" w:hAnsi="ＭＳ 明朝"/>
          <w:color w:val="000000" w:themeColor="text1"/>
          <w:sz w:val="22"/>
          <w:szCs w:val="22"/>
        </w:rPr>
      </w:pPr>
      <w:r w:rsidRPr="00166FCC">
        <w:rPr>
          <w:rFonts w:ascii="ＭＳ 明朝" w:eastAsia="ＭＳ 明朝" w:hAnsi="ＭＳ 明朝" w:hint="eastAsia"/>
          <w:color w:val="000000" w:themeColor="text1"/>
          <w:sz w:val="22"/>
          <w:szCs w:val="22"/>
        </w:rPr>
        <w:t>□</w:t>
      </w:r>
      <w:r w:rsidR="00847BE6" w:rsidRPr="00166FCC">
        <w:rPr>
          <w:rFonts w:ascii="ＭＳ 明朝" w:eastAsia="ＭＳ 明朝" w:hAnsi="ＭＳ 明朝" w:hint="eastAsia"/>
          <w:color w:val="000000" w:themeColor="text1"/>
          <w:sz w:val="22"/>
          <w:szCs w:val="22"/>
        </w:rPr>
        <w:t>公募開始日</w:t>
      </w:r>
      <w:r w:rsidR="007D2B48" w:rsidRPr="00166FCC">
        <w:rPr>
          <w:rFonts w:ascii="ＭＳ 明朝" w:eastAsia="ＭＳ 明朝" w:hAnsi="ＭＳ 明朝" w:hint="eastAsia"/>
          <w:color w:val="000000" w:themeColor="text1"/>
          <w:sz w:val="22"/>
          <w:szCs w:val="22"/>
        </w:rPr>
        <w:t>から過去3</w:t>
      </w:r>
      <w:r w:rsidRPr="00166FCC">
        <w:rPr>
          <w:rFonts w:ascii="ＭＳ 明朝" w:eastAsia="ＭＳ 明朝" w:hAnsi="ＭＳ 明朝"/>
          <w:color w:val="000000" w:themeColor="text1"/>
          <w:sz w:val="22"/>
          <w:szCs w:val="22"/>
        </w:rPr>
        <w:t>年</w:t>
      </w:r>
      <w:r w:rsidRPr="00166FCC">
        <w:rPr>
          <w:rFonts w:ascii="ＭＳ 明朝" w:eastAsia="ＭＳ 明朝" w:hAnsi="ＭＳ 明朝" w:hint="eastAsia"/>
          <w:color w:val="000000" w:themeColor="text1"/>
          <w:sz w:val="22"/>
          <w:szCs w:val="22"/>
        </w:rPr>
        <w:t>以内</w:t>
      </w:r>
      <w:r w:rsidRPr="00166FCC">
        <w:rPr>
          <w:rFonts w:ascii="ＭＳ 明朝" w:eastAsia="ＭＳ 明朝" w:hAnsi="ＭＳ 明朝"/>
          <w:color w:val="000000" w:themeColor="text1"/>
          <w:sz w:val="22"/>
          <w:szCs w:val="22"/>
        </w:rPr>
        <w:t>に</w:t>
      </w:r>
      <w:r w:rsidR="007D2B48" w:rsidRPr="00166FCC">
        <w:rPr>
          <w:rFonts w:ascii="ＭＳ 明朝" w:eastAsia="ＭＳ 明朝" w:hAnsi="ＭＳ 明朝" w:hint="eastAsia"/>
          <w:color w:val="000000" w:themeColor="text1"/>
          <w:sz w:val="22"/>
          <w:szCs w:val="22"/>
        </w:rPr>
        <w:t>6</w:t>
      </w:r>
      <w:r w:rsidRPr="00166FCC">
        <w:rPr>
          <w:rFonts w:ascii="ＭＳ 明朝" w:eastAsia="ＭＳ 明朝" w:hAnsi="ＭＳ 明朝" w:hint="eastAsia"/>
          <w:color w:val="000000" w:themeColor="text1"/>
          <w:sz w:val="22"/>
          <w:szCs w:val="22"/>
        </w:rPr>
        <w:t>月未満の入札参加停止措置又は入札参加除外措置を受けたことが</w:t>
      </w:r>
      <w:r w:rsidRPr="00166FCC">
        <w:rPr>
          <w:rFonts w:ascii="ＭＳ 明朝" w:eastAsia="ＭＳ 明朝" w:hAnsi="ＭＳ 明朝"/>
          <w:color w:val="000000" w:themeColor="text1"/>
          <w:sz w:val="22"/>
          <w:szCs w:val="22"/>
        </w:rPr>
        <w:t>ありま</w:t>
      </w:r>
      <w:r w:rsidRPr="00166FCC">
        <w:rPr>
          <w:rFonts w:ascii="ＭＳ 明朝" w:eastAsia="ＭＳ 明朝" w:hAnsi="ＭＳ 明朝" w:hint="eastAsia"/>
          <w:color w:val="000000" w:themeColor="text1"/>
          <w:sz w:val="22"/>
          <w:szCs w:val="22"/>
        </w:rPr>
        <w:t>す。</w:t>
      </w:r>
    </w:p>
    <w:p w:rsidR="00475EE1" w:rsidRPr="00166FCC" w:rsidRDefault="00475EE1" w:rsidP="00B069C9">
      <w:pPr>
        <w:spacing w:beforeLines="50" w:before="180" w:line="300" w:lineRule="exact"/>
        <w:ind w:left="440" w:hangingChars="200" w:hanging="440"/>
        <w:jc w:val="left"/>
        <w:rPr>
          <w:rFonts w:ascii="ＭＳ 明朝" w:eastAsia="ＭＳ 明朝" w:hAnsi="ＭＳ 明朝"/>
          <w:color w:val="000000" w:themeColor="text1"/>
          <w:sz w:val="22"/>
          <w:szCs w:val="22"/>
        </w:rPr>
      </w:pPr>
      <w:r w:rsidRPr="00166FCC">
        <w:rPr>
          <w:rFonts w:ascii="ＭＳ 明朝" w:eastAsia="ＭＳ 明朝" w:hAnsi="ＭＳ 明朝" w:hint="eastAsia"/>
          <w:color w:val="000000" w:themeColor="text1"/>
          <w:sz w:val="22"/>
          <w:szCs w:val="22"/>
        </w:rPr>
        <w:t xml:space="preserve">　□</w:t>
      </w:r>
      <w:r w:rsidR="00847BE6" w:rsidRPr="00166FCC">
        <w:rPr>
          <w:rFonts w:ascii="ＭＳ 明朝" w:eastAsia="ＭＳ 明朝" w:hAnsi="ＭＳ 明朝" w:hint="eastAsia"/>
          <w:color w:val="000000" w:themeColor="text1"/>
          <w:sz w:val="22"/>
          <w:szCs w:val="22"/>
        </w:rPr>
        <w:t>公募開始日</w:t>
      </w:r>
      <w:r w:rsidR="007D2B48" w:rsidRPr="00166FCC">
        <w:rPr>
          <w:rFonts w:ascii="ＭＳ 明朝" w:eastAsia="ＭＳ 明朝" w:hAnsi="ＭＳ 明朝" w:hint="eastAsia"/>
          <w:color w:val="000000" w:themeColor="text1"/>
          <w:sz w:val="22"/>
          <w:szCs w:val="22"/>
        </w:rPr>
        <w:t>から過去3</w:t>
      </w:r>
      <w:r w:rsidRPr="00166FCC">
        <w:rPr>
          <w:rFonts w:ascii="ＭＳ 明朝" w:eastAsia="ＭＳ 明朝" w:hAnsi="ＭＳ 明朝"/>
          <w:color w:val="000000" w:themeColor="text1"/>
          <w:sz w:val="22"/>
          <w:szCs w:val="22"/>
        </w:rPr>
        <w:t>年</w:t>
      </w:r>
      <w:r w:rsidRPr="00166FCC">
        <w:rPr>
          <w:rFonts w:ascii="ＭＳ 明朝" w:eastAsia="ＭＳ 明朝" w:hAnsi="ＭＳ 明朝" w:hint="eastAsia"/>
          <w:color w:val="000000" w:themeColor="text1"/>
          <w:sz w:val="22"/>
          <w:szCs w:val="22"/>
        </w:rPr>
        <w:t>以内</w:t>
      </w:r>
      <w:r w:rsidRPr="00166FCC">
        <w:rPr>
          <w:rFonts w:ascii="ＭＳ 明朝" w:eastAsia="ＭＳ 明朝" w:hAnsi="ＭＳ 明朝"/>
          <w:color w:val="000000" w:themeColor="text1"/>
          <w:sz w:val="22"/>
          <w:szCs w:val="22"/>
        </w:rPr>
        <w:t>に</w:t>
      </w:r>
      <w:r w:rsidR="007D2B48" w:rsidRPr="00166FCC">
        <w:rPr>
          <w:rFonts w:ascii="ＭＳ 明朝" w:eastAsia="ＭＳ 明朝" w:hAnsi="ＭＳ 明朝" w:hint="eastAsia"/>
          <w:color w:val="000000" w:themeColor="text1"/>
          <w:sz w:val="22"/>
          <w:szCs w:val="22"/>
        </w:rPr>
        <w:t>6</w:t>
      </w:r>
      <w:r w:rsidRPr="00166FCC">
        <w:rPr>
          <w:rFonts w:ascii="ＭＳ 明朝" w:eastAsia="ＭＳ 明朝" w:hAnsi="ＭＳ 明朝" w:hint="eastAsia"/>
          <w:color w:val="000000" w:themeColor="text1"/>
          <w:sz w:val="22"/>
          <w:szCs w:val="22"/>
        </w:rPr>
        <w:t>月以上の入札参加停止措置又は入札参加除外措置を受けたことが</w:t>
      </w:r>
      <w:r w:rsidRPr="00166FCC">
        <w:rPr>
          <w:rFonts w:ascii="ＭＳ 明朝" w:eastAsia="ＭＳ 明朝" w:hAnsi="ＭＳ 明朝"/>
          <w:color w:val="000000" w:themeColor="text1"/>
          <w:sz w:val="22"/>
          <w:szCs w:val="22"/>
        </w:rPr>
        <w:t>ありま</w:t>
      </w:r>
      <w:r w:rsidRPr="00166FCC">
        <w:rPr>
          <w:rFonts w:ascii="ＭＳ 明朝" w:eastAsia="ＭＳ 明朝" w:hAnsi="ＭＳ 明朝" w:hint="eastAsia"/>
          <w:color w:val="000000" w:themeColor="text1"/>
          <w:sz w:val="22"/>
          <w:szCs w:val="22"/>
        </w:rPr>
        <w:t>す。</w:t>
      </w:r>
    </w:p>
    <w:p w:rsidR="00475EE1" w:rsidRPr="00166FCC" w:rsidRDefault="00475EE1" w:rsidP="001F2523">
      <w:pPr>
        <w:spacing w:beforeLines="50" w:before="180" w:line="300" w:lineRule="exact"/>
        <w:ind w:leftChars="100" w:left="650" w:right="442" w:hangingChars="200" w:hanging="440"/>
        <w:jc w:val="left"/>
        <w:rPr>
          <w:rFonts w:ascii="ＭＳ 明朝" w:eastAsia="ＭＳ 明朝" w:hAnsi="ＭＳ 明朝"/>
          <w:color w:val="000000" w:themeColor="text1"/>
          <w:sz w:val="22"/>
          <w:szCs w:val="22"/>
        </w:rPr>
      </w:pPr>
      <w:r w:rsidRPr="00166FCC">
        <w:rPr>
          <w:rFonts w:ascii="ＭＳ 明朝" w:eastAsia="ＭＳ 明朝" w:hAnsi="ＭＳ 明朝" w:hint="eastAsia"/>
          <w:color w:val="000000" w:themeColor="text1"/>
          <w:sz w:val="22"/>
          <w:szCs w:val="22"/>
        </w:rPr>
        <w:t xml:space="preserve">※　</w:t>
      </w:r>
      <w:r w:rsidR="001F2523" w:rsidRPr="00166FCC">
        <w:rPr>
          <w:rFonts w:ascii="ＭＳ 明朝" w:eastAsia="ＭＳ 明朝" w:hAnsi="ＭＳ 明朝" w:hint="eastAsia"/>
          <w:color w:val="000000" w:themeColor="text1"/>
          <w:sz w:val="22"/>
          <w:szCs w:val="22"/>
        </w:rPr>
        <w:t>措置を受けたことがある場合は、</w:t>
      </w:r>
      <w:r w:rsidRPr="00166FCC">
        <w:rPr>
          <w:rFonts w:ascii="ＭＳ 明朝" w:eastAsia="ＭＳ 明朝" w:hAnsi="ＭＳ 明朝" w:hint="eastAsia"/>
          <w:color w:val="000000" w:themeColor="text1"/>
          <w:sz w:val="22"/>
          <w:szCs w:val="22"/>
        </w:rPr>
        <w:t>措置の内容、期間及び終期</w:t>
      </w:r>
      <w:r w:rsidRPr="00166FCC">
        <w:rPr>
          <w:rFonts w:ascii="ＭＳ 明朝" w:eastAsia="ＭＳ 明朝" w:hAnsi="ＭＳ 明朝"/>
          <w:color w:val="000000" w:themeColor="text1"/>
          <w:sz w:val="22"/>
          <w:szCs w:val="22"/>
        </w:rPr>
        <w:t>がわかる書類を添付すること。</w:t>
      </w:r>
    </w:p>
    <w:p w:rsidR="00475EE1" w:rsidRPr="00166FCC" w:rsidRDefault="00475EE1" w:rsidP="00B069C9">
      <w:pPr>
        <w:spacing w:beforeLines="50" w:before="180" w:line="300" w:lineRule="exact"/>
        <w:ind w:right="442"/>
        <w:jc w:val="left"/>
        <w:rPr>
          <w:rFonts w:ascii="ＭＳ 明朝" w:eastAsia="ＭＳ 明朝" w:hAnsi="ＭＳ 明朝"/>
          <w:color w:val="000000" w:themeColor="text1"/>
          <w:sz w:val="22"/>
          <w:szCs w:val="22"/>
        </w:rPr>
      </w:pPr>
      <w:r w:rsidRPr="00166FCC">
        <w:rPr>
          <w:rFonts w:ascii="ＭＳ 明朝" w:eastAsia="ＭＳ 明朝" w:hAnsi="ＭＳ 明朝" w:hint="eastAsia"/>
          <w:color w:val="000000" w:themeColor="text1"/>
          <w:sz w:val="22"/>
          <w:szCs w:val="22"/>
        </w:rPr>
        <w:t>契約解除の有無</w:t>
      </w:r>
    </w:p>
    <w:p w:rsidR="00475EE1" w:rsidRPr="00166FCC" w:rsidRDefault="00475EE1" w:rsidP="00B069C9">
      <w:pPr>
        <w:spacing w:beforeLines="50" w:before="180" w:line="300" w:lineRule="exact"/>
        <w:ind w:firstLineChars="100" w:firstLine="220"/>
        <w:jc w:val="left"/>
        <w:rPr>
          <w:rFonts w:ascii="ＭＳ 明朝" w:eastAsia="ＭＳ 明朝" w:hAnsi="ＭＳ 明朝"/>
          <w:color w:val="000000" w:themeColor="text1"/>
          <w:sz w:val="22"/>
          <w:szCs w:val="22"/>
        </w:rPr>
      </w:pPr>
      <w:r w:rsidRPr="00166FCC">
        <w:rPr>
          <w:rFonts w:ascii="ＭＳ 明朝" w:eastAsia="ＭＳ 明朝" w:hAnsi="ＭＳ 明朝" w:hint="eastAsia"/>
          <w:color w:val="000000" w:themeColor="text1"/>
          <w:sz w:val="22"/>
          <w:szCs w:val="22"/>
        </w:rPr>
        <w:t>□</w:t>
      </w:r>
      <w:r w:rsidR="00847BE6" w:rsidRPr="00166FCC">
        <w:rPr>
          <w:rFonts w:ascii="ＭＳ 明朝" w:eastAsia="ＭＳ 明朝" w:hAnsi="ＭＳ 明朝" w:hint="eastAsia"/>
          <w:color w:val="000000" w:themeColor="text1"/>
          <w:sz w:val="22"/>
          <w:szCs w:val="22"/>
        </w:rPr>
        <w:t>公募開始日</w:t>
      </w:r>
      <w:r w:rsidR="007D2B48" w:rsidRPr="00166FCC">
        <w:rPr>
          <w:rFonts w:ascii="ＭＳ 明朝" w:eastAsia="ＭＳ 明朝" w:hAnsi="ＭＳ 明朝" w:hint="eastAsia"/>
          <w:color w:val="000000" w:themeColor="text1"/>
          <w:sz w:val="22"/>
          <w:szCs w:val="22"/>
        </w:rPr>
        <w:t>から過去3</w:t>
      </w:r>
      <w:r w:rsidRPr="00166FCC">
        <w:rPr>
          <w:rFonts w:ascii="ＭＳ 明朝" w:eastAsia="ＭＳ 明朝" w:hAnsi="ＭＳ 明朝"/>
          <w:color w:val="000000" w:themeColor="text1"/>
          <w:sz w:val="22"/>
          <w:szCs w:val="22"/>
        </w:rPr>
        <w:t>年</w:t>
      </w:r>
      <w:r w:rsidRPr="00166FCC">
        <w:rPr>
          <w:rFonts w:ascii="ＭＳ 明朝" w:eastAsia="ＭＳ 明朝" w:hAnsi="ＭＳ 明朝" w:hint="eastAsia"/>
          <w:color w:val="000000" w:themeColor="text1"/>
          <w:sz w:val="22"/>
          <w:szCs w:val="22"/>
        </w:rPr>
        <w:t>以内</w:t>
      </w:r>
      <w:r w:rsidRPr="00166FCC">
        <w:rPr>
          <w:rFonts w:ascii="ＭＳ 明朝" w:eastAsia="ＭＳ 明朝" w:hAnsi="ＭＳ 明朝"/>
          <w:color w:val="000000" w:themeColor="text1"/>
          <w:sz w:val="22"/>
          <w:szCs w:val="22"/>
        </w:rPr>
        <w:t>に</w:t>
      </w:r>
      <w:r w:rsidRPr="00166FCC">
        <w:rPr>
          <w:rFonts w:ascii="ＭＳ 明朝" w:eastAsia="ＭＳ 明朝" w:hAnsi="ＭＳ 明朝" w:hint="eastAsia"/>
          <w:color w:val="000000" w:themeColor="text1"/>
          <w:sz w:val="22"/>
          <w:szCs w:val="22"/>
        </w:rPr>
        <w:t>本市から契約解除を受けたこと</w:t>
      </w:r>
      <w:r w:rsidRPr="00166FCC">
        <w:rPr>
          <w:rFonts w:ascii="ＭＳ 明朝" w:eastAsia="ＭＳ 明朝" w:hAnsi="ＭＳ 明朝"/>
          <w:color w:val="000000" w:themeColor="text1"/>
          <w:sz w:val="22"/>
          <w:szCs w:val="22"/>
        </w:rPr>
        <w:t>はありません</w:t>
      </w:r>
      <w:r w:rsidRPr="00166FCC">
        <w:rPr>
          <w:rFonts w:ascii="ＭＳ 明朝" w:eastAsia="ＭＳ 明朝" w:hAnsi="ＭＳ 明朝" w:hint="eastAsia"/>
          <w:color w:val="000000" w:themeColor="text1"/>
          <w:sz w:val="22"/>
          <w:szCs w:val="22"/>
        </w:rPr>
        <w:t>。</w:t>
      </w:r>
    </w:p>
    <w:p w:rsidR="00475EE1" w:rsidRPr="00166FCC" w:rsidRDefault="00475EE1" w:rsidP="00B069C9">
      <w:pPr>
        <w:spacing w:beforeLines="50" w:before="180" w:line="300" w:lineRule="exact"/>
        <w:ind w:leftChars="100" w:left="430" w:hangingChars="100" w:hanging="220"/>
        <w:jc w:val="left"/>
        <w:rPr>
          <w:rFonts w:ascii="ＭＳ 明朝" w:eastAsia="ＭＳ 明朝" w:hAnsi="ＭＳ 明朝"/>
          <w:color w:val="000000" w:themeColor="text1"/>
          <w:sz w:val="22"/>
          <w:szCs w:val="22"/>
        </w:rPr>
      </w:pPr>
      <w:r w:rsidRPr="00166FCC">
        <w:rPr>
          <w:rFonts w:ascii="ＭＳ 明朝" w:eastAsia="ＭＳ 明朝" w:hAnsi="ＭＳ 明朝" w:hint="eastAsia"/>
          <w:color w:val="000000" w:themeColor="text1"/>
          <w:sz w:val="22"/>
          <w:szCs w:val="22"/>
        </w:rPr>
        <w:t>□</w:t>
      </w:r>
      <w:r w:rsidR="00847BE6" w:rsidRPr="00166FCC">
        <w:rPr>
          <w:rFonts w:ascii="ＭＳ 明朝" w:eastAsia="ＭＳ 明朝" w:hAnsi="ＭＳ 明朝" w:hint="eastAsia"/>
          <w:color w:val="000000" w:themeColor="text1"/>
          <w:sz w:val="22"/>
          <w:szCs w:val="22"/>
        </w:rPr>
        <w:t>公募開始日</w:t>
      </w:r>
      <w:r w:rsidR="007D2B48" w:rsidRPr="00166FCC">
        <w:rPr>
          <w:rFonts w:ascii="ＭＳ 明朝" w:eastAsia="ＭＳ 明朝" w:hAnsi="ＭＳ 明朝" w:hint="eastAsia"/>
          <w:color w:val="000000" w:themeColor="text1"/>
          <w:sz w:val="22"/>
          <w:szCs w:val="22"/>
        </w:rPr>
        <w:t>から過去3</w:t>
      </w:r>
      <w:r w:rsidRPr="00166FCC">
        <w:rPr>
          <w:rFonts w:ascii="ＭＳ 明朝" w:eastAsia="ＭＳ 明朝" w:hAnsi="ＭＳ 明朝"/>
          <w:color w:val="000000" w:themeColor="text1"/>
          <w:sz w:val="22"/>
          <w:szCs w:val="22"/>
        </w:rPr>
        <w:t>年</w:t>
      </w:r>
      <w:r w:rsidRPr="00166FCC">
        <w:rPr>
          <w:rFonts w:ascii="ＭＳ 明朝" w:eastAsia="ＭＳ 明朝" w:hAnsi="ＭＳ 明朝" w:hint="eastAsia"/>
          <w:color w:val="000000" w:themeColor="text1"/>
          <w:sz w:val="22"/>
          <w:szCs w:val="22"/>
        </w:rPr>
        <w:t>以内</w:t>
      </w:r>
      <w:r w:rsidRPr="00166FCC">
        <w:rPr>
          <w:rFonts w:ascii="ＭＳ 明朝" w:eastAsia="ＭＳ 明朝" w:hAnsi="ＭＳ 明朝"/>
          <w:color w:val="000000" w:themeColor="text1"/>
          <w:sz w:val="22"/>
          <w:szCs w:val="22"/>
        </w:rPr>
        <w:t>に</w:t>
      </w:r>
      <w:r w:rsidRPr="00166FCC">
        <w:rPr>
          <w:rFonts w:ascii="ＭＳ 明朝" w:eastAsia="ＭＳ 明朝" w:hAnsi="ＭＳ 明朝" w:hint="eastAsia"/>
          <w:color w:val="000000" w:themeColor="text1"/>
          <w:sz w:val="22"/>
          <w:szCs w:val="22"/>
        </w:rPr>
        <w:t>本市から契約解除を受けたことが</w:t>
      </w:r>
      <w:r w:rsidRPr="00166FCC">
        <w:rPr>
          <w:rFonts w:ascii="ＭＳ 明朝" w:eastAsia="ＭＳ 明朝" w:hAnsi="ＭＳ 明朝"/>
          <w:color w:val="000000" w:themeColor="text1"/>
          <w:sz w:val="22"/>
          <w:szCs w:val="22"/>
        </w:rPr>
        <w:t>ありま</w:t>
      </w:r>
      <w:r w:rsidRPr="00166FCC">
        <w:rPr>
          <w:rFonts w:ascii="ＭＳ 明朝" w:eastAsia="ＭＳ 明朝" w:hAnsi="ＭＳ 明朝" w:hint="eastAsia"/>
          <w:color w:val="000000" w:themeColor="text1"/>
          <w:sz w:val="22"/>
          <w:szCs w:val="22"/>
        </w:rPr>
        <w:t>す。</w:t>
      </w:r>
    </w:p>
    <w:p w:rsidR="00475EE1" w:rsidRPr="00166FCC" w:rsidRDefault="00475EE1" w:rsidP="00B069C9">
      <w:pPr>
        <w:spacing w:beforeLines="50" w:before="180" w:line="300" w:lineRule="exact"/>
        <w:ind w:left="440" w:hangingChars="200" w:hanging="440"/>
        <w:jc w:val="left"/>
        <w:rPr>
          <w:rFonts w:ascii="ＭＳ 明朝" w:eastAsia="ＭＳ 明朝" w:hAnsi="ＭＳ 明朝"/>
          <w:color w:val="000000" w:themeColor="text1"/>
          <w:sz w:val="22"/>
          <w:szCs w:val="22"/>
        </w:rPr>
      </w:pPr>
      <w:r w:rsidRPr="00166FCC">
        <w:rPr>
          <w:rFonts w:ascii="ＭＳ 明朝" w:eastAsia="ＭＳ 明朝" w:hAnsi="ＭＳ 明朝" w:hint="eastAsia"/>
          <w:color w:val="000000" w:themeColor="text1"/>
          <w:sz w:val="22"/>
          <w:szCs w:val="22"/>
        </w:rPr>
        <w:t xml:space="preserve">　※　</w:t>
      </w:r>
      <w:r w:rsidR="001F2523" w:rsidRPr="00166FCC">
        <w:rPr>
          <w:rFonts w:ascii="ＭＳ 明朝" w:eastAsia="ＭＳ 明朝" w:hAnsi="ＭＳ 明朝" w:hint="eastAsia"/>
          <w:color w:val="000000" w:themeColor="text1"/>
          <w:sz w:val="22"/>
          <w:szCs w:val="22"/>
        </w:rPr>
        <w:t>契約解除を受けたことがある場合は、</w:t>
      </w:r>
      <w:r w:rsidRPr="00166FCC">
        <w:rPr>
          <w:rFonts w:ascii="ＭＳ 明朝" w:eastAsia="ＭＳ 明朝" w:hAnsi="ＭＳ 明朝" w:hint="eastAsia"/>
          <w:color w:val="000000" w:themeColor="text1"/>
          <w:sz w:val="22"/>
          <w:szCs w:val="22"/>
        </w:rPr>
        <w:t>契約解除通知書の写し</w:t>
      </w:r>
      <w:r w:rsidRPr="00166FCC">
        <w:rPr>
          <w:rFonts w:ascii="ＭＳ 明朝" w:eastAsia="ＭＳ 明朝" w:hAnsi="ＭＳ 明朝"/>
          <w:color w:val="000000" w:themeColor="text1"/>
          <w:sz w:val="22"/>
          <w:szCs w:val="22"/>
        </w:rPr>
        <w:t>を添付すること。</w:t>
      </w:r>
    </w:p>
    <w:p w:rsidR="00475EE1" w:rsidRPr="00166FCC" w:rsidRDefault="00475EE1" w:rsidP="00B069C9">
      <w:pPr>
        <w:spacing w:beforeLines="50" w:before="180" w:line="300" w:lineRule="exact"/>
        <w:ind w:right="442"/>
        <w:jc w:val="left"/>
        <w:rPr>
          <w:rFonts w:ascii="ＭＳ 明朝" w:eastAsia="ＭＳ 明朝" w:hAnsi="ＭＳ 明朝"/>
          <w:color w:val="000000" w:themeColor="text1"/>
          <w:sz w:val="22"/>
          <w:szCs w:val="22"/>
        </w:rPr>
      </w:pPr>
      <w:r w:rsidRPr="00166FCC">
        <w:rPr>
          <w:rFonts w:ascii="ＭＳ 明朝" w:eastAsia="ＭＳ 明朝" w:hAnsi="ＭＳ 明朝" w:hint="eastAsia"/>
          <w:color w:val="000000" w:themeColor="text1"/>
          <w:sz w:val="22"/>
          <w:szCs w:val="22"/>
        </w:rPr>
        <w:t>書面での警告の有無</w:t>
      </w:r>
    </w:p>
    <w:p w:rsidR="00475EE1" w:rsidRPr="00166FCC" w:rsidRDefault="00475EE1" w:rsidP="00AD08A9">
      <w:pPr>
        <w:spacing w:beforeLines="50" w:before="180" w:line="300" w:lineRule="exact"/>
        <w:ind w:leftChars="100" w:left="430" w:hangingChars="100" w:hanging="220"/>
        <w:jc w:val="left"/>
        <w:rPr>
          <w:rFonts w:ascii="ＭＳ 明朝" w:eastAsia="ＭＳ 明朝" w:hAnsi="ＭＳ 明朝"/>
          <w:color w:val="000000" w:themeColor="text1"/>
          <w:sz w:val="22"/>
          <w:szCs w:val="22"/>
        </w:rPr>
      </w:pPr>
      <w:r w:rsidRPr="00166FCC">
        <w:rPr>
          <w:rFonts w:ascii="ＭＳ 明朝" w:eastAsia="ＭＳ 明朝" w:hAnsi="ＭＳ 明朝" w:hint="eastAsia"/>
          <w:color w:val="000000" w:themeColor="text1"/>
          <w:sz w:val="22"/>
          <w:szCs w:val="22"/>
        </w:rPr>
        <w:t>□</w:t>
      </w:r>
      <w:r w:rsidR="00847BE6" w:rsidRPr="00166FCC">
        <w:rPr>
          <w:rFonts w:ascii="ＭＳ 明朝" w:eastAsia="ＭＳ 明朝" w:hAnsi="ＭＳ 明朝" w:hint="eastAsia"/>
          <w:color w:val="000000" w:themeColor="text1"/>
          <w:sz w:val="22"/>
          <w:szCs w:val="22"/>
        </w:rPr>
        <w:t>公募開始日</w:t>
      </w:r>
      <w:r w:rsidR="007D2B48" w:rsidRPr="00166FCC">
        <w:rPr>
          <w:rFonts w:ascii="ＭＳ 明朝" w:eastAsia="ＭＳ 明朝" w:hAnsi="ＭＳ 明朝" w:hint="eastAsia"/>
          <w:color w:val="000000" w:themeColor="text1"/>
          <w:sz w:val="22"/>
          <w:szCs w:val="22"/>
        </w:rPr>
        <w:t>から過去3</w:t>
      </w:r>
      <w:r w:rsidRPr="00166FCC">
        <w:rPr>
          <w:rFonts w:ascii="ＭＳ 明朝" w:eastAsia="ＭＳ 明朝" w:hAnsi="ＭＳ 明朝"/>
          <w:color w:val="000000" w:themeColor="text1"/>
          <w:sz w:val="22"/>
          <w:szCs w:val="22"/>
        </w:rPr>
        <w:t>年</w:t>
      </w:r>
      <w:r w:rsidRPr="00166FCC">
        <w:rPr>
          <w:rFonts w:ascii="ＭＳ 明朝" w:eastAsia="ＭＳ 明朝" w:hAnsi="ＭＳ 明朝" w:hint="eastAsia"/>
          <w:color w:val="000000" w:themeColor="text1"/>
          <w:sz w:val="22"/>
          <w:szCs w:val="22"/>
        </w:rPr>
        <w:t>以内</w:t>
      </w:r>
      <w:r w:rsidRPr="00166FCC">
        <w:rPr>
          <w:rFonts w:ascii="ＭＳ 明朝" w:eastAsia="ＭＳ 明朝" w:hAnsi="ＭＳ 明朝"/>
          <w:color w:val="000000" w:themeColor="text1"/>
          <w:sz w:val="22"/>
          <w:szCs w:val="22"/>
        </w:rPr>
        <w:t>に</w:t>
      </w:r>
      <w:r w:rsidRPr="00166FCC">
        <w:rPr>
          <w:rFonts w:ascii="ＭＳ 明朝" w:eastAsia="ＭＳ 明朝" w:hAnsi="ＭＳ 明朝" w:hint="eastAsia"/>
          <w:color w:val="000000" w:themeColor="text1"/>
          <w:sz w:val="22"/>
          <w:szCs w:val="22"/>
        </w:rPr>
        <w:t>本市から書面による警告を受けたこと</w:t>
      </w:r>
      <w:r w:rsidRPr="00166FCC">
        <w:rPr>
          <w:rFonts w:ascii="ＭＳ 明朝" w:eastAsia="ＭＳ 明朝" w:hAnsi="ＭＳ 明朝"/>
          <w:color w:val="000000" w:themeColor="text1"/>
          <w:sz w:val="22"/>
          <w:szCs w:val="22"/>
        </w:rPr>
        <w:t>はありま</w:t>
      </w:r>
      <w:r w:rsidR="00AD08A9" w:rsidRPr="00166FCC">
        <w:rPr>
          <w:rFonts w:ascii="ＭＳ 明朝" w:eastAsia="ＭＳ 明朝" w:hAnsi="ＭＳ 明朝" w:hint="eastAsia"/>
          <w:color w:val="000000" w:themeColor="text1"/>
          <w:sz w:val="22"/>
          <w:szCs w:val="22"/>
        </w:rPr>
        <w:t>せん</w:t>
      </w:r>
      <w:r w:rsidRPr="00166FCC">
        <w:rPr>
          <w:rFonts w:ascii="ＭＳ 明朝" w:eastAsia="ＭＳ 明朝" w:hAnsi="ＭＳ 明朝" w:hint="eastAsia"/>
          <w:color w:val="000000" w:themeColor="text1"/>
          <w:sz w:val="22"/>
          <w:szCs w:val="22"/>
        </w:rPr>
        <w:t>。</w:t>
      </w:r>
    </w:p>
    <w:p w:rsidR="00475EE1" w:rsidRPr="00166FCC" w:rsidRDefault="00475EE1" w:rsidP="00B069C9">
      <w:pPr>
        <w:spacing w:beforeLines="50" w:before="180" w:line="300" w:lineRule="exact"/>
        <w:ind w:leftChars="100" w:left="430" w:hangingChars="100" w:hanging="220"/>
        <w:jc w:val="left"/>
        <w:rPr>
          <w:rFonts w:ascii="ＭＳ 明朝" w:eastAsia="ＭＳ 明朝" w:hAnsi="ＭＳ 明朝"/>
          <w:color w:val="000000" w:themeColor="text1"/>
          <w:sz w:val="22"/>
          <w:szCs w:val="22"/>
        </w:rPr>
      </w:pPr>
      <w:r w:rsidRPr="00166FCC">
        <w:rPr>
          <w:rFonts w:ascii="ＭＳ 明朝" w:eastAsia="ＭＳ 明朝" w:hAnsi="ＭＳ 明朝" w:hint="eastAsia"/>
          <w:color w:val="000000" w:themeColor="text1"/>
          <w:sz w:val="22"/>
          <w:szCs w:val="22"/>
        </w:rPr>
        <w:t>□</w:t>
      </w:r>
      <w:r w:rsidR="00847BE6" w:rsidRPr="00166FCC">
        <w:rPr>
          <w:rFonts w:ascii="ＭＳ 明朝" w:eastAsia="ＭＳ 明朝" w:hAnsi="ＭＳ 明朝" w:hint="eastAsia"/>
          <w:color w:val="000000" w:themeColor="text1"/>
          <w:sz w:val="22"/>
          <w:szCs w:val="22"/>
        </w:rPr>
        <w:t>公募開始日</w:t>
      </w:r>
      <w:r w:rsidR="007D2B48" w:rsidRPr="00166FCC">
        <w:rPr>
          <w:rFonts w:ascii="ＭＳ 明朝" w:eastAsia="ＭＳ 明朝" w:hAnsi="ＭＳ 明朝" w:hint="eastAsia"/>
          <w:color w:val="000000" w:themeColor="text1"/>
          <w:sz w:val="22"/>
          <w:szCs w:val="22"/>
        </w:rPr>
        <w:t>から過去3</w:t>
      </w:r>
      <w:r w:rsidRPr="00166FCC">
        <w:rPr>
          <w:rFonts w:ascii="ＭＳ 明朝" w:eastAsia="ＭＳ 明朝" w:hAnsi="ＭＳ 明朝"/>
          <w:color w:val="000000" w:themeColor="text1"/>
          <w:sz w:val="22"/>
          <w:szCs w:val="22"/>
        </w:rPr>
        <w:t>年</w:t>
      </w:r>
      <w:r w:rsidRPr="00166FCC">
        <w:rPr>
          <w:rFonts w:ascii="ＭＳ 明朝" w:eastAsia="ＭＳ 明朝" w:hAnsi="ＭＳ 明朝" w:hint="eastAsia"/>
          <w:color w:val="000000" w:themeColor="text1"/>
          <w:sz w:val="22"/>
          <w:szCs w:val="22"/>
        </w:rPr>
        <w:t>以内</w:t>
      </w:r>
      <w:r w:rsidRPr="00166FCC">
        <w:rPr>
          <w:rFonts w:ascii="ＭＳ 明朝" w:eastAsia="ＭＳ 明朝" w:hAnsi="ＭＳ 明朝"/>
          <w:color w:val="000000" w:themeColor="text1"/>
          <w:sz w:val="22"/>
          <w:szCs w:val="22"/>
        </w:rPr>
        <w:t>に</w:t>
      </w:r>
      <w:r w:rsidRPr="00166FCC">
        <w:rPr>
          <w:rFonts w:ascii="ＭＳ 明朝" w:eastAsia="ＭＳ 明朝" w:hAnsi="ＭＳ 明朝" w:hint="eastAsia"/>
          <w:color w:val="000000" w:themeColor="text1"/>
          <w:sz w:val="22"/>
          <w:szCs w:val="22"/>
        </w:rPr>
        <w:t>本市から不正又は不誠実な行為を理由として、書面による警告を受けたことが</w:t>
      </w:r>
      <w:r w:rsidRPr="00166FCC">
        <w:rPr>
          <w:rFonts w:ascii="ＭＳ 明朝" w:eastAsia="ＭＳ 明朝" w:hAnsi="ＭＳ 明朝"/>
          <w:color w:val="000000" w:themeColor="text1"/>
          <w:sz w:val="22"/>
          <w:szCs w:val="22"/>
        </w:rPr>
        <w:t>ありま</w:t>
      </w:r>
      <w:r w:rsidRPr="00166FCC">
        <w:rPr>
          <w:rFonts w:ascii="ＭＳ 明朝" w:eastAsia="ＭＳ 明朝" w:hAnsi="ＭＳ 明朝" w:hint="eastAsia"/>
          <w:color w:val="000000" w:themeColor="text1"/>
          <w:sz w:val="22"/>
          <w:szCs w:val="22"/>
        </w:rPr>
        <w:t>す。</w:t>
      </w:r>
    </w:p>
    <w:p w:rsidR="00A323E8" w:rsidRPr="00166FCC" w:rsidRDefault="00475EE1" w:rsidP="00D41A4F">
      <w:pPr>
        <w:spacing w:beforeLines="50" w:before="180" w:line="300" w:lineRule="exact"/>
        <w:ind w:left="440" w:hangingChars="200" w:hanging="440"/>
        <w:jc w:val="left"/>
        <w:rPr>
          <w:rFonts w:ascii="ＭＳ 明朝" w:eastAsia="ＭＳ 明朝" w:hAnsi="ＭＳ 明朝"/>
          <w:color w:val="000000" w:themeColor="text1"/>
          <w:sz w:val="22"/>
          <w:szCs w:val="22"/>
        </w:rPr>
      </w:pPr>
      <w:r w:rsidRPr="00166FCC">
        <w:rPr>
          <w:rFonts w:ascii="ＭＳ 明朝" w:eastAsia="ＭＳ 明朝" w:hAnsi="ＭＳ 明朝" w:hint="eastAsia"/>
          <w:color w:val="000000" w:themeColor="text1"/>
          <w:sz w:val="22"/>
          <w:szCs w:val="22"/>
        </w:rPr>
        <w:t xml:space="preserve">　※　</w:t>
      </w:r>
      <w:r w:rsidR="001F2523" w:rsidRPr="00166FCC">
        <w:rPr>
          <w:rFonts w:ascii="ＭＳ 明朝" w:eastAsia="ＭＳ 明朝" w:hAnsi="ＭＳ 明朝" w:hint="eastAsia"/>
          <w:color w:val="000000" w:themeColor="text1"/>
          <w:sz w:val="22"/>
          <w:szCs w:val="22"/>
        </w:rPr>
        <w:t>書面による警告を受けたことがある場合は、</w:t>
      </w:r>
      <w:r w:rsidRPr="00166FCC">
        <w:rPr>
          <w:rFonts w:ascii="ＭＳ 明朝" w:eastAsia="ＭＳ 明朝" w:hAnsi="ＭＳ 明朝" w:hint="eastAsia"/>
          <w:color w:val="000000" w:themeColor="text1"/>
          <w:sz w:val="22"/>
          <w:szCs w:val="22"/>
        </w:rPr>
        <w:t>警告の写し</w:t>
      </w:r>
      <w:r w:rsidRPr="00166FCC">
        <w:rPr>
          <w:rFonts w:ascii="ＭＳ 明朝" w:eastAsia="ＭＳ 明朝" w:hAnsi="ＭＳ 明朝"/>
          <w:color w:val="000000" w:themeColor="text1"/>
          <w:sz w:val="22"/>
          <w:szCs w:val="22"/>
        </w:rPr>
        <w:t>を添付すること。</w:t>
      </w:r>
    </w:p>
    <w:p w:rsidR="001F2523" w:rsidRPr="00166FCC" w:rsidRDefault="001F2523" w:rsidP="00D41A4F">
      <w:pPr>
        <w:spacing w:beforeLines="50" w:before="180" w:line="300" w:lineRule="exact"/>
        <w:ind w:left="420" w:hangingChars="200" w:hanging="420"/>
        <w:jc w:val="left"/>
        <w:rPr>
          <w:rFonts w:ascii="ＭＳ 明朝" w:eastAsia="ＭＳ 明朝" w:hAnsi="ＭＳ 明朝"/>
          <w:color w:val="000000" w:themeColor="text1"/>
          <w:szCs w:val="22"/>
        </w:rPr>
      </w:pPr>
    </w:p>
    <w:p w:rsidR="001F2523" w:rsidRPr="00166FCC" w:rsidRDefault="001F2523" w:rsidP="00D41A4F">
      <w:pPr>
        <w:spacing w:beforeLines="50" w:before="180" w:line="300" w:lineRule="exact"/>
        <w:ind w:left="420" w:hangingChars="200" w:hanging="420"/>
        <w:jc w:val="left"/>
        <w:rPr>
          <w:rFonts w:ascii="ＭＳ 明朝" w:eastAsia="ＭＳ 明朝" w:hAnsi="ＭＳ 明朝"/>
          <w:color w:val="000000" w:themeColor="text1"/>
          <w:szCs w:val="22"/>
        </w:rPr>
      </w:pPr>
      <w:r w:rsidRPr="00166FCC">
        <w:rPr>
          <w:rFonts w:ascii="ＭＳ 明朝" w:eastAsia="ＭＳ 明朝" w:hAnsi="ＭＳ 明朝" w:hint="eastAsia"/>
          <w:color w:val="000000" w:themeColor="text1"/>
          <w:szCs w:val="22"/>
        </w:rPr>
        <w:t>※各項目について、該当する箇所にチェック☑を記入してください。</w:t>
      </w:r>
    </w:p>
    <w:sectPr w:rsidR="001F2523" w:rsidRPr="00166FCC" w:rsidSect="001F2523">
      <w:pgSz w:w="11906" w:h="16838"/>
      <w:pgMar w:top="851"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805" w:rsidRDefault="000B1805">
      <w:r>
        <w:separator/>
      </w:r>
    </w:p>
  </w:endnote>
  <w:endnote w:type="continuationSeparator" w:id="0">
    <w:p w:rsidR="000B1805" w:rsidRDefault="000B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805" w:rsidRDefault="000B1805">
      <w:r>
        <w:separator/>
      </w:r>
    </w:p>
  </w:footnote>
  <w:footnote w:type="continuationSeparator" w:id="0">
    <w:p w:rsidR="000B1805" w:rsidRDefault="000B1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30493"/>
    <w:rsid w:val="00064A9F"/>
    <w:rsid w:val="000B1805"/>
    <w:rsid w:val="000F1A2F"/>
    <w:rsid w:val="00106E80"/>
    <w:rsid w:val="00120C81"/>
    <w:rsid w:val="00122F45"/>
    <w:rsid w:val="00133450"/>
    <w:rsid w:val="0016243E"/>
    <w:rsid w:val="00166FCC"/>
    <w:rsid w:val="00167910"/>
    <w:rsid w:val="00171F77"/>
    <w:rsid w:val="001B2758"/>
    <w:rsid w:val="001E01B1"/>
    <w:rsid w:val="001F2523"/>
    <w:rsid w:val="00202052"/>
    <w:rsid w:val="00257DD0"/>
    <w:rsid w:val="00302ECF"/>
    <w:rsid w:val="003033F3"/>
    <w:rsid w:val="00312BC1"/>
    <w:rsid w:val="00312C22"/>
    <w:rsid w:val="0031438A"/>
    <w:rsid w:val="003C1C69"/>
    <w:rsid w:val="003F0232"/>
    <w:rsid w:val="003F2772"/>
    <w:rsid w:val="00417BA7"/>
    <w:rsid w:val="00455FC4"/>
    <w:rsid w:val="00475EE1"/>
    <w:rsid w:val="004A4D6D"/>
    <w:rsid w:val="004C19CA"/>
    <w:rsid w:val="004D778A"/>
    <w:rsid w:val="004E3DE3"/>
    <w:rsid w:val="0050705C"/>
    <w:rsid w:val="00507C81"/>
    <w:rsid w:val="00514888"/>
    <w:rsid w:val="00516DC1"/>
    <w:rsid w:val="0053171A"/>
    <w:rsid w:val="005335E4"/>
    <w:rsid w:val="00534B11"/>
    <w:rsid w:val="00544D7F"/>
    <w:rsid w:val="0054697F"/>
    <w:rsid w:val="00550B1B"/>
    <w:rsid w:val="005701C3"/>
    <w:rsid w:val="005904F4"/>
    <w:rsid w:val="005B7E8A"/>
    <w:rsid w:val="005E1ECA"/>
    <w:rsid w:val="006255CC"/>
    <w:rsid w:val="0063170A"/>
    <w:rsid w:val="00636B5A"/>
    <w:rsid w:val="0065423D"/>
    <w:rsid w:val="006543EA"/>
    <w:rsid w:val="006630F2"/>
    <w:rsid w:val="006D675F"/>
    <w:rsid w:val="006F732B"/>
    <w:rsid w:val="007626CC"/>
    <w:rsid w:val="00782EF2"/>
    <w:rsid w:val="00792D34"/>
    <w:rsid w:val="007D2B48"/>
    <w:rsid w:val="007E697A"/>
    <w:rsid w:val="007F436E"/>
    <w:rsid w:val="00847BE6"/>
    <w:rsid w:val="00847F42"/>
    <w:rsid w:val="00855D76"/>
    <w:rsid w:val="00891A74"/>
    <w:rsid w:val="008B79A6"/>
    <w:rsid w:val="00912B23"/>
    <w:rsid w:val="0091388F"/>
    <w:rsid w:val="00944ED3"/>
    <w:rsid w:val="00973BA8"/>
    <w:rsid w:val="009A7100"/>
    <w:rsid w:val="009E2062"/>
    <w:rsid w:val="009F54CD"/>
    <w:rsid w:val="00A07788"/>
    <w:rsid w:val="00A10248"/>
    <w:rsid w:val="00A231F3"/>
    <w:rsid w:val="00A323E8"/>
    <w:rsid w:val="00A453CA"/>
    <w:rsid w:val="00A719CA"/>
    <w:rsid w:val="00A81137"/>
    <w:rsid w:val="00AA02FB"/>
    <w:rsid w:val="00AD08A9"/>
    <w:rsid w:val="00B069C9"/>
    <w:rsid w:val="00B30557"/>
    <w:rsid w:val="00B9162E"/>
    <w:rsid w:val="00BB07E9"/>
    <w:rsid w:val="00BB76A3"/>
    <w:rsid w:val="00C0640C"/>
    <w:rsid w:val="00C20348"/>
    <w:rsid w:val="00C30440"/>
    <w:rsid w:val="00C43948"/>
    <w:rsid w:val="00C47B84"/>
    <w:rsid w:val="00C52BF5"/>
    <w:rsid w:val="00C82EC0"/>
    <w:rsid w:val="00CD0906"/>
    <w:rsid w:val="00D02EE7"/>
    <w:rsid w:val="00D41A4F"/>
    <w:rsid w:val="00D54ABB"/>
    <w:rsid w:val="00D92A53"/>
    <w:rsid w:val="00DC6D85"/>
    <w:rsid w:val="00E162A4"/>
    <w:rsid w:val="00E22E51"/>
    <w:rsid w:val="00E66C8D"/>
    <w:rsid w:val="00E740A0"/>
    <w:rsid w:val="00E74F5F"/>
    <w:rsid w:val="00E81325"/>
    <w:rsid w:val="00E94766"/>
    <w:rsid w:val="00E94B37"/>
    <w:rsid w:val="00EB2BED"/>
    <w:rsid w:val="00EB3A0D"/>
    <w:rsid w:val="00F00757"/>
    <w:rsid w:val="00F336A7"/>
    <w:rsid w:val="00F36B3C"/>
    <w:rsid w:val="00FC6AC6"/>
    <w:rsid w:val="00FE4B2F"/>
    <w:rsid w:val="00FE6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A17B743E-B716-4B0E-AA41-46697043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 w:type="paragraph" w:customStyle="1" w:styleId="Default">
    <w:name w:val="Default"/>
    <w:rsid w:val="001F2523"/>
    <w:pPr>
      <w:widowControl w:val="0"/>
      <w:autoSpaceDE w:val="0"/>
      <w:autoSpaceDN w:val="0"/>
      <w:adjustRightInd w:val="0"/>
    </w:pPr>
    <w:rPr>
      <w:rFonts w:ascii="ＭＳ ゴシック" w:eastAsiaTheme="minorEastAsia"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9EDB3-096F-40EB-8BA6-172B5B6BD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771</Words>
  <Characters>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
  <cp:lastModifiedBy>豊中市</cp:lastModifiedBy>
  <cp:revision>6</cp:revision>
  <cp:lastPrinted>2016-04-08T07:22:00Z</cp:lastPrinted>
  <dcterms:created xsi:type="dcterms:W3CDTF">2018-09-07T02:59:00Z</dcterms:created>
  <dcterms:modified xsi:type="dcterms:W3CDTF">2024-01-19T04:27:00Z</dcterms:modified>
</cp:coreProperties>
</file>