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33" w:rsidRPr="00D31651" w:rsidRDefault="00050787" w:rsidP="00D31651">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D31651" w:rsidRPr="00D31651">
        <w:rPr>
          <w:rFonts w:ascii="HG丸ｺﾞｼｯｸM-PRO" w:eastAsia="HG丸ｺﾞｼｯｸM-PRO" w:hAnsi="HG丸ｺﾞｼｯｸM-PRO" w:hint="eastAsia"/>
          <w:sz w:val="22"/>
        </w:rPr>
        <w:t xml:space="preserve">　　年（　　　　年）　　月　　日</w:t>
      </w:r>
    </w:p>
    <w:p w:rsidR="00D31651" w:rsidRPr="00D31651" w:rsidRDefault="00D31651" w:rsidP="00D31651">
      <w:pPr>
        <w:jc w:val="left"/>
        <w:rPr>
          <w:rFonts w:ascii="HG丸ｺﾞｼｯｸM-PRO" w:eastAsia="HG丸ｺﾞｼｯｸM-PRO" w:hAnsi="HG丸ｺﾞｼｯｸM-PRO"/>
          <w:sz w:val="22"/>
        </w:rPr>
      </w:pPr>
      <w:r w:rsidRPr="00D31651">
        <w:rPr>
          <w:rFonts w:ascii="HG丸ｺﾞｼｯｸM-PRO" w:eastAsia="HG丸ｺﾞｼｯｸM-PRO" w:hAnsi="HG丸ｺﾞｼｯｸM-PRO" w:hint="eastAsia"/>
          <w:sz w:val="22"/>
        </w:rPr>
        <w:t>豊 中 市 長 様</w:t>
      </w:r>
    </w:p>
    <w:p w:rsidR="00D31651" w:rsidRPr="00D31651" w:rsidRDefault="00D31651" w:rsidP="00D31651">
      <w:pPr>
        <w:jc w:val="left"/>
        <w:rPr>
          <w:rFonts w:ascii="HG丸ｺﾞｼｯｸM-PRO" w:eastAsia="HG丸ｺﾞｼｯｸM-PRO" w:hAnsi="HG丸ｺﾞｼｯｸM-PRO"/>
          <w:sz w:val="22"/>
        </w:rPr>
      </w:pPr>
    </w:p>
    <w:p w:rsidR="00D31651" w:rsidRPr="00D31651" w:rsidRDefault="00D31651" w:rsidP="00D31651">
      <w:pPr>
        <w:wordWrap w:val="0"/>
        <w:jc w:val="right"/>
        <w:rPr>
          <w:rFonts w:ascii="HG丸ｺﾞｼｯｸM-PRO" w:eastAsia="HG丸ｺﾞｼｯｸM-PRO" w:hAnsi="HG丸ｺﾞｼｯｸM-PRO"/>
          <w:sz w:val="22"/>
        </w:rPr>
      </w:pPr>
      <w:r w:rsidRPr="00D31651">
        <w:rPr>
          <w:rFonts w:ascii="HG丸ｺﾞｼｯｸM-PRO" w:eastAsia="HG丸ｺﾞｼｯｸM-PRO" w:hAnsi="HG丸ｺﾞｼｯｸM-PRO" w:hint="eastAsia"/>
          <w:sz w:val="22"/>
        </w:rPr>
        <w:t xml:space="preserve">報告者　　　　　　　　　　　　　</w:t>
      </w:r>
    </w:p>
    <w:p w:rsidR="00D31651" w:rsidRPr="00D31651" w:rsidRDefault="00962DEB" w:rsidP="00962DEB">
      <w:pPr>
        <w:ind w:right="880" w:firstLineChars="2200" w:firstLine="4840"/>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（氏名又は名称）</w:t>
      </w:r>
    </w:p>
    <w:p w:rsidR="00D31651" w:rsidRDefault="00D31651" w:rsidP="00D31651">
      <w:pPr>
        <w:jc w:val="right"/>
        <w:rPr>
          <w:rFonts w:ascii="HG丸ｺﾞｼｯｸM-PRO" w:eastAsia="HG丸ｺﾞｼｯｸM-PRO" w:hAnsi="HG丸ｺﾞｼｯｸM-PRO"/>
          <w:sz w:val="24"/>
        </w:rPr>
      </w:pPr>
    </w:p>
    <w:p w:rsidR="00962DEB" w:rsidRDefault="00962DEB" w:rsidP="00D31651">
      <w:pPr>
        <w:jc w:val="right"/>
        <w:rPr>
          <w:rFonts w:ascii="HG丸ｺﾞｼｯｸM-PRO" w:eastAsia="HG丸ｺﾞｼｯｸM-PRO" w:hAnsi="HG丸ｺﾞｼｯｸM-PRO" w:hint="eastAsia"/>
          <w:sz w:val="24"/>
        </w:rPr>
      </w:pPr>
      <w:bookmarkStart w:id="0" w:name="_GoBack"/>
      <w:bookmarkEnd w:id="0"/>
    </w:p>
    <w:p w:rsidR="00D31651" w:rsidRPr="00D31651" w:rsidRDefault="00D31651" w:rsidP="00D31651">
      <w:pPr>
        <w:jc w:val="center"/>
        <w:rPr>
          <w:rFonts w:ascii="HG丸ｺﾞｼｯｸM-PRO" w:eastAsia="HG丸ｺﾞｼｯｸM-PRO" w:hAnsi="HG丸ｺﾞｼｯｸM-PRO"/>
          <w:sz w:val="28"/>
        </w:rPr>
      </w:pPr>
      <w:r w:rsidRPr="00D31651">
        <w:rPr>
          <w:rFonts w:ascii="HG丸ｺﾞｼｯｸM-PRO" w:eastAsia="HG丸ｺﾞｼｯｸM-PRO" w:hAnsi="HG丸ｺﾞｼｯｸM-PRO" w:hint="eastAsia"/>
          <w:sz w:val="28"/>
        </w:rPr>
        <w:t>千里ニュータウン再生指針</w:t>
      </w:r>
      <w:r w:rsidR="00282389">
        <w:rPr>
          <w:rFonts w:ascii="HG丸ｺﾞｼｯｸM-PRO" w:eastAsia="HG丸ｺﾞｼｯｸM-PRO" w:hAnsi="HG丸ｺﾞｼｯｸM-PRO" w:hint="eastAsia"/>
          <w:sz w:val="28"/>
        </w:rPr>
        <w:t>2018</w:t>
      </w:r>
      <w:r w:rsidRPr="00D31651">
        <w:rPr>
          <w:rFonts w:ascii="HG丸ｺﾞｼｯｸM-PRO" w:eastAsia="HG丸ｺﾞｼｯｸM-PRO" w:hAnsi="HG丸ｺﾞｼｯｸM-PRO" w:hint="eastAsia"/>
          <w:sz w:val="28"/>
        </w:rPr>
        <w:t>について（報告）</w:t>
      </w:r>
    </w:p>
    <w:p w:rsidR="00D31651" w:rsidRDefault="00D31651" w:rsidP="00D31651">
      <w:pPr>
        <w:jc w:val="center"/>
        <w:rPr>
          <w:rFonts w:ascii="HG丸ｺﾞｼｯｸM-PRO" w:eastAsia="HG丸ｺﾞｼｯｸM-PRO" w:hAnsi="HG丸ｺﾞｼｯｸM-PRO"/>
          <w:sz w:val="24"/>
        </w:rPr>
      </w:pPr>
    </w:p>
    <w:p w:rsidR="00D31651" w:rsidRDefault="00D31651" w:rsidP="00D31651">
      <w:pPr>
        <w:ind w:firstLineChars="100" w:firstLine="220"/>
        <w:jc w:val="left"/>
        <w:rPr>
          <w:rFonts w:ascii="HG丸ｺﾞｼｯｸM-PRO" w:eastAsia="HG丸ｺﾞｼｯｸM-PRO" w:hAnsi="HG丸ｺﾞｼｯｸM-PRO"/>
          <w:sz w:val="22"/>
        </w:rPr>
      </w:pPr>
      <w:r w:rsidRPr="00D31651">
        <w:rPr>
          <w:rFonts w:ascii="HG丸ｺﾞｼｯｸM-PRO" w:eastAsia="HG丸ｺﾞｼｯｸM-PRO" w:hAnsi="HG丸ｺﾞｼｯｸM-PRO" w:hint="eastAsia"/>
          <w:sz w:val="22"/>
        </w:rPr>
        <w:t>豊中市土地利用の調整に関する条例に基づき、千里ニュータウン（豊中市域）</w:t>
      </w:r>
      <w:r>
        <w:rPr>
          <w:rFonts w:ascii="HG丸ｺﾞｼｯｸM-PRO" w:eastAsia="HG丸ｺﾞｼｯｸM-PRO" w:hAnsi="HG丸ｺﾞｼｯｸM-PRO" w:hint="eastAsia"/>
          <w:sz w:val="22"/>
        </w:rPr>
        <w:t>において開発行為をおこなうにあたり、下記のとおり千里ニュータウン再生指針に沿って実施を予定しておりますので報告いたします。</w:t>
      </w:r>
    </w:p>
    <w:p w:rsidR="00D31651" w:rsidRDefault="00D31651" w:rsidP="00D31651">
      <w:pPr>
        <w:ind w:firstLineChars="100" w:firstLine="220"/>
        <w:jc w:val="left"/>
        <w:rPr>
          <w:rFonts w:ascii="HG丸ｺﾞｼｯｸM-PRO" w:eastAsia="HG丸ｺﾞｼｯｸM-PRO" w:hAnsi="HG丸ｺﾞｼｯｸM-PRO"/>
          <w:sz w:val="22"/>
        </w:rPr>
      </w:pPr>
    </w:p>
    <w:p w:rsidR="00D31651" w:rsidRDefault="00D31651" w:rsidP="00D31651">
      <w:pPr>
        <w:ind w:firstLineChars="100" w:firstLine="220"/>
        <w:jc w:val="left"/>
        <w:rPr>
          <w:rFonts w:ascii="HG丸ｺﾞｼｯｸM-PRO" w:eastAsia="HG丸ｺﾞｼｯｸM-PRO" w:hAnsi="HG丸ｺﾞｼｯｸM-PRO"/>
          <w:sz w:val="22"/>
        </w:rPr>
      </w:pPr>
    </w:p>
    <w:p w:rsidR="00D31651" w:rsidRDefault="00D31651" w:rsidP="00D31651">
      <w:pPr>
        <w:pStyle w:val="a3"/>
      </w:pPr>
      <w:r>
        <w:rPr>
          <w:rFonts w:hint="eastAsia"/>
        </w:rPr>
        <w:t>記</w:t>
      </w:r>
    </w:p>
    <w:p w:rsidR="00D31651" w:rsidRDefault="00D31651" w:rsidP="00D31651"/>
    <w:p w:rsidR="00D31651" w:rsidRPr="00D31651" w:rsidRDefault="00D31651" w:rsidP="00D31651"/>
    <w:p w:rsidR="00D31651" w:rsidRPr="00D31651" w:rsidRDefault="00D31651" w:rsidP="00D31651">
      <w:pPr>
        <w:pStyle w:val="a3"/>
        <w:jc w:val="both"/>
        <w:rPr>
          <w:sz w:val="24"/>
        </w:rPr>
      </w:pPr>
    </w:p>
    <w:p w:rsidR="00D31651" w:rsidRDefault="00D31651" w:rsidP="00D31651">
      <w:pPr>
        <w:ind w:firstLineChars="100" w:firstLine="292"/>
        <w:rPr>
          <w:rFonts w:ascii="HG丸ｺﾞｼｯｸM-PRO" w:eastAsia="HG丸ｺﾞｼｯｸM-PRO" w:hAnsi="HG丸ｺﾞｼｯｸM-PRO"/>
          <w:sz w:val="22"/>
        </w:rPr>
      </w:pPr>
      <w:r w:rsidRPr="00D31651">
        <w:rPr>
          <w:rFonts w:ascii="HG丸ｺﾞｼｯｸM-PRO" w:eastAsia="HG丸ｺﾞｼｯｸM-PRO" w:hAnsi="HG丸ｺﾞｼｯｸM-PRO" w:hint="eastAsia"/>
          <w:spacing w:val="36"/>
          <w:kern w:val="0"/>
          <w:sz w:val="22"/>
          <w:fitText w:val="1980" w:id="1183476481"/>
        </w:rPr>
        <w:t xml:space="preserve">申　　請　　</w:t>
      </w:r>
      <w:r w:rsidRPr="00D31651">
        <w:rPr>
          <w:rFonts w:ascii="HG丸ｺﾞｼｯｸM-PRO" w:eastAsia="HG丸ｺﾞｼｯｸM-PRO" w:hAnsi="HG丸ｺﾞｼｯｸM-PRO" w:hint="eastAsia"/>
          <w:spacing w:val="4"/>
          <w:kern w:val="0"/>
          <w:sz w:val="22"/>
          <w:fitText w:val="1980" w:id="1183476481"/>
        </w:rPr>
        <w:t>者</w:t>
      </w:r>
    </w:p>
    <w:p w:rsidR="00D31651" w:rsidRDefault="00D31651" w:rsidP="00D31651">
      <w:pPr>
        <w:rPr>
          <w:rFonts w:ascii="HG丸ｺﾞｼｯｸM-PRO" w:eastAsia="HG丸ｺﾞｼｯｸM-PRO" w:hAnsi="HG丸ｺﾞｼｯｸM-PRO"/>
          <w:sz w:val="22"/>
        </w:rPr>
      </w:pPr>
    </w:p>
    <w:p w:rsidR="00D31651" w:rsidRDefault="00D31651" w:rsidP="00D31651">
      <w:pPr>
        <w:rPr>
          <w:rFonts w:ascii="HG丸ｺﾞｼｯｸM-PRO" w:eastAsia="HG丸ｺﾞｼｯｸM-PRO" w:hAnsi="HG丸ｺﾞｼｯｸM-PRO"/>
          <w:sz w:val="22"/>
        </w:rPr>
      </w:pPr>
    </w:p>
    <w:p w:rsidR="00D31651" w:rsidRDefault="00D31651" w:rsidP="00D31651">
      <w:pPr>
        <w:rPr>
          <w:rFonts w:ascii="HG丸ｺﾞｼｯｸM-PRO" w:eastAsia="HG丸ｺﾞｼｯｸM-PRO" w:hAnsi="HG丸ｺﾞｼｯｸM-PRO"/>
          <w:sz w:val="22"/>
        </w:rPr>
      </w:pPr>
    </w:p>
    <w:p w:rsidR="00D31651" w:rsidRDefault="00D31651" w:rsidP="00D31651">
      <w:pPr>
        <w:ind w:firstLineChars="100" w:firstLine="292"/>
        <w:rPr>
          <w:rFonts w:ascii="HG丸ｺﾞｼｯｸM-PRO" w:eastAsia="HG丸ｺﾞｼｯｸM-PRO" w:hAnsi="HG丸ｺﾞｼｯｸM-PRO"/>
          <w:sz w:val="22"/>
        </w:rPr>
      </w:pPr>
      <w:r w:rsidRPr="00D31651">
        <w:rPr>
          <w:rFonts w:ascii="HG丸ｺﾞｼｯｸM-PRO" w:eastAsia="HG丸ｺﾞｼｯｸM-PRO" w:hAnsi="HG丸ｺﾞｼｯｸM-PRO" w:hint="eastAsia"/>
          <w:spacing w:val="36"/>
          <w:kern w:val="0"/>
          <w:sz w:val="22"/>
          <w:fitText w:val="1980" w:id="1183476480"/>
        </w:rPr>
        <w:t xml:space="preserve">所　　在　　</w:t>
      </w:r>
      <w:r w:rsidRPr="00D31651">
        <w:rPr>
          <w:rFonts w:ascii="HG丸ｺﾞｼｯｸM-PRO" w:eastAsia="HG丸ｺﾞｼｯｸM-PRO" w:hAnsi="HG丸ｺﾞｼｯｸM-PRO" w:hint="eastAsia"/>
          <w:spacing w:val="4"/>
          <w:kern w:val="0"/>
          <w:sz w:val="22"/>
          <w:fitText w:val="1980" w:id="1183476480"/>
        </w:rPr>
        <w:t>地</w:t>
      </w:r>
    </w:p>
    <w:p w:rsidR="00D31651" w:rsidRDefault="00D31651" w:rsidP="00D31651">
      <w:pPr>
        <w:rPr>
          <w:rFonts w:ascii="HG丸ｺﾞｼｯｸM-PRO" w:eastAsia="HG丸ｺﾞｼｯｸM-PRO" w:hAnsi="HG丸ｺﾞｼｯｸM-PRO"/>
          <w:sz w:val="22"/>
        </w:rPr>
      </w:pPr>
    </w:p>
    <w:p w:rsidR="00D31651" w:rsidRDefault="00D31651" w:rsidP="00D31651">
      <w:pPr>
        <w:rPr>
          <w:rFonts w:ascii="HG丸ｺﾞｼｯｸM-PRO" w:eastAsia="HG丸ｺﾞｼｯｸM-PRO" w:hAnsi="HG丸ｺﾞｼｯｸM-PRO"/>
          <w:sz w:val="22"/>
        </w:rPr>
      </w:pPr>
    </w:p>
    <w:p w:rsidR="00D31651" w:rsidRDefault="00D31651" w:rsidP="00D31651">
      <w:pPr>
        <w:rPr>
          <w:rFonts w:ascii="HG丸ｺﾞｼｯｸM-PRO" w:eastAsia="HG丸ｺﾞｼｯｸM-PRO" w:hAnsi="HG丸ｺﾞｼｯｸM-PRO"/>
          <w:sz w:val="22"/>
        </w:rPr>
      </w:pPr>
    </w:p>
    <w:p w:rsidR="00D31651" w:rsidRDefault="00D31651" w:rsidP="00D31651">
      <w:pPr>
        <w:ind w:firstLineChars="100" w:firstLine="292"/>
        <w:rPr>
          <w:rFonts w:ascii="HG丸ｺﾞｼｯｸM-PRO" w:eastAsia="HG丸ｺﾞｼｯｸM-PRO" w:hAnsi="HG丸ｺﾞｼｯｸM-PRO"/>
          <w:sz w:val="22"/>
        </w:rPr>
      </w:pPr>
      <w:r w:rsidRPr="00D31651">
        <w:rPr>
          <w:rFonts w:ascii="HG丸ｺﾞｼｯｸM-PRO" w:eastAsia="HG丸ｺﾞｼｯｸM-PRO" w:hAnsi="HG丸ｺﾞｼｯｸM-PRO" w:hint="eastAsia"/>
          <w:spacing w:val="36"/>
          <w:kern w:val="0"/>
          <w:sz w:val="22"/>
          <w:fitText w:val="1980" w:id="1183476224"/>
        </w:rPr>
        <w:t>開発行為の名</w:t>
      </w:r>
      <w:r w:rsidRPr="00D31651">
        <w:rPr>
          <w:rFonts w:ascii="HG丸ｺﾞｼｯｸM-PRO" w:eastAsia="HG丸ｺﾞｼｯｸM-PRO" w:hAnsi="HG丸ｺﾞｼｯｸM-PRO" w:hint="eastAsia"/>
          <w:spacing w:val="4"/>
          <w:kern w:val="0"/>
          <w:sz w:val="22"/>
          <w:fitText w:val="1980" w:id="1183476224"/>
        </w:rPr>
        <w:t>称</w:t>
      </w:r>
    </w:p>
    <w:p w:rsidR="00D31651" w:rsidRDefault="00D31651" w:rsidP="00D31651">
      <w:pPr>
        <w:ind w:firstLineChars="100" w:firstLine="220"/>
        <w:rPr>
          <w:rFonts w:ascii="HG丸ｺﾞｼｯｸM-PRO" w:eastAsia="HG丸ｺﾞｼｯｸM-PRO" w:hAnsi="HG丸ｺﾞｼｯｸM-PRO"/>
          <w:sz w:val="22"/>
        </w:rPr>
      </w:pPr>
    </w:p>
    <w:p w:rsidR="00D31651" w:rsidRDefault="00D31651" w:rsidP="00D31651">
      <w:pPr>
        <w:ind w:firstLineChars="100" w:firstLine="220"/>
        <w:rPr>
          <w:rFonts w:ascii="HG丸ｺﾞｼｯｸM-PRO" w:eastAsia="HG丸ｺﾞｼｯｸM-PRO" w:hAnsi="HG丸ｺﾞｼｯｸM-PRO"/>
          <w:sz w:val="22"/>
        </w:rPr>
      </w:pPr>
    </w:p>
    <w:p w:rsidR="00D31651" w:rsidRDefault="00D31651" w:rsidP="00D31651">
      <w:pPr>
        <w:ind w:firstLineChars="100" w:firstLine="220"/>
        <w:rPr>
          <w:rFonts w:ascii="HG丸ｺﾞｼｯｸM-PRO" w:eastAsia="HG丸ｺﾞｼｯｸM-PRO" w:hAnsi="HG丸ｺﾞｼｯｸM-PRO"/>
          <w:sz w:val="22"/>
        </w:rPr>
      </w:pPr>
    </w:p>
    <w:p w:rsidR="00D31651" w:rsidRPr="00D31651" w:rsidRDefault="00D31651" w:rsidP="00D3165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取組方針の該当項目</w:t>
      </w:r>
      <w:r w:rsidR="000720F3">
        <w:rPr>
          <w:rFonts w:ascii="HG丸ｺﾞｼｯｸM-PRO" w:eastAsia="HG丸ｺﾞｼｯｸM-PRO" w:hAnsi="HG丸ｺﾞｼｯｸM-PRO" w:hint="eastAsia"/>
          <w:sz w:val="22"/>
        </w:rPr>
        <w:t xml:space="preserve">　　　（別紙のとおり）</w:t>
      </w:r>
    </w:p>
    <w:p w:rsidR="000720F3" w:rsidRDefault="000720F3" w:rsidP="00D31651">
      <w:pPr>
        <w:rPr>
          <w:rFonts w:ascii="HG丸ｺﾞｼｯｸM-PRO" w:eastAsia="HG丸ｺﾞｼｯｸM-PRO" w:hAnsi="HG丸ｺﾞｼｯｸM-PRO"/>
          <w:sz w:val="22"/>
        </w:rPr>
      </w:pPr>
    </w:p>
    <w:p w:rsidR="000720F3" w:rsidRPr="000720F3" w:rsidRDefault="000720F3" w:rsidP="000720F3">
      <w:pPr>
        <w:rPr>
          <w:rFonts w:ascii="HG丸ｺﾞｼｯｸM-PRO" w:eastAsia="HG丸ｺﾞｼｯｸM-PRO" w:hAnsi="HG丸ｺﾞｼｯｸM-PRO"/>
          <w:sz w:val="22"/>
        </w:rPr>
      </w:pPr>
    </w:p>
    <w:p w:rsidR="000720F3" w:rsidRPr="000720F3" w:rsidRDefault="000720F3" w:rsidP="000720F3">
      <w:pPr>
        <w:rPr>
          <w:rFonts w:ascii="HG丸ｺﾞｼｯｸM-PRO" w:eastAsia="HG丸ｺﾞｼｯｸM-PRO" w:hAnsi="HG丸ｺﾞｼｯｸM-PRO"/>
          <w:sz w:val="22"/>
        </w:rPr>
      </w:pPr>
    </w:p>
    <w:p w:rsidR="000720F3" w:rsidRDefault="000720F3" w:rsidP="000720F3">
      <w:pPr>
        <w:rPr>
          <w:rFonts w:ascii="HG丸ｺﾞｼｯｸM-PRO" w:eastAsia="HG丸ｺﾞｼｯｸM-PRO" w:hAnsi="HG丸ｺﾞｼｯｸM-PRO"/>
          <w:sz w:val="22"/>
        </w:rPr>
      </w:pPr>
    </w:p>
    <w:p w:rsidR="000720F3" w:rsidRDefault="000720F3" w:rsidP="000720F3">
      <w:pPr>
        <w:rPr>
          <w:rFonts w:ascii="HG丸ｺﾞｼｯｸM-PRO" w:eastAsia="HG丸ｺﾞｼｯｸM-PRO" w:hAnsi="HG丸ｺﾞｼｯｸM-PRO"/>
          <w:sz w:val="22"/>
        </w:rPr>
        <w:sectPr w:rsidR="000720F3">
          <w:pgSz w:w="11906" w:h="16838"/>
          <w:pgMar w:top="1985" w:right="1701" w:bottom="1701" w:left="1701" w:header="851" w:footer="992" w:gutter="0"/>
          <w:cols w:space="425"/>
          <w:docGrid w:type="lines" w:linePitch="360"/>
        </w:sectPr>
      </w:pPr>
    </w:p>
    <w:p w:rsidR="000720F3" w:rsidRPr="000720F3" w:rsidRDefault="000720F3" w:rsidP="000720F3">
      <w:pPr>
        <w:jc w:val="center"/>
        <w:rPr>
          <w:rFonts w:ascii="HG丸ｺﾞｼｯｸM-PRO" w:eastAsia="HG丸ｺﾞｼｯｸM-PRO" w:hAnsi="HG丸ｺﾞｼｯｸM-PRO"/>
          <w:sz w:val="28"/>
        </w:rPr>
      </w:pPr>
      <w:r w:rsidRPr="000720F3">
        <w:rPr>
          <w:rFonts w:ascii="HG丸ｺﾞｼｯｸM-PRO" w:eastAsia="HG丸ｺﾞｼｯｸM-PRO" w:hAnsi="HG丸ｺﾞｼｯｸM-PRO" w:hint="eastAsia"/>
          <w:sz w:val="28"/>
        </w:rPr>
        <w:lastRenderedPageBreak/>
        <w:t>千里ニュータウン再生指針</w:t>
      </w:r>
      <w:r w:rsidR="00282389">
        <w:rPr>
          <w:rFonts w:ascii="HG丸ｺﾞｼｯｸM-PRO" w:eastAsia="HG丸ｺﾞｼｯｸM-PRO" w:hAnsi="HG丸ｺﾞｼｯｸM-PRO" w:hint="eastAsia"/>
          <w:sz w:val="28"/>
        </w:rPr>
        <w:t>2018</w:t>
      </w:r>
      <w:r w:rsidRPr="000720F3">
        <w:rPr>
          <w:rFonts w:ascii="HG丸ｺﾞｼｯｸM-PRO" w:eastAsia="HG丸ｺﾞｼｯｸM-PRO" w:hAnsi="HG丸ｺﾞｼｯｸM-PRO" w:hint="eastAsia"/>
          <w:sz w:val="28"/>
        </w:rPr>
        <w:t xml:space="preserve">　取組方針の該当項目</w:t>
      </w:r>
    </w:p>
    <w:tbl>
      <w:tblPr>
        <w:tblStyle w:val="a7"/>
        <w:tblW w:w="10293" w:type="dxa"/>
        <w:tblLook w:val="04A0" w:firstRow="1" w:lastRow="0" w:firstColumn="1" w:lastColumn="0" w:noHBand="0" w:noVBand="1"/>
      </w:tblPr>
      <w:tblGrid>
        <w:gridCol w:w="4203"/>
        <w:gridCol w:w="1995"/>
        <w:gridCol w:w="2940"/>
        <w:gridCol w:w="1155"/>
      </w:tblGrid>
      <w:tr w:rsidR="008966D1" w:rsidTr="0045182D">
        <w:trPr>
          <w:trHeight w:val="523"/>
        </w:trPr>
        <w:tc>
          <w:tcPr>
            <w:tcW w:w="4203" w:type="dxa"/>
            <w:vAlign w:val="center"/>
          </w:tcPr>
          <w:p w:rsidR="008966D1" w:rsidRPr="008966D1" w:rsidRDefault="008966D1" w:rsidP="008966D1">
            <w:pPr>
              <w:jc w:val="center"/>
              <w:rPr>
                <w:rFonts w:ascii="HG丸ｺﾞｼｯｸM-PRO" w:eastAsia="HG丸ｺﾞｼｯｸM-PRO" w:hAnsi="HG丸ｺﾞｼｯｸM-PRO"/>
              </w:rPr>
            </w:pPr>
            <w:r w:rsidRPr="008966D1">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Pr="008966D1">
              <w:rPr>
                <w:rFonts w:ascii="HG丸ｺﾞｼｯｸM-PRO" w:eastAsia="HG丸ｺﾞｼｯｸM-PRO" w:hAnsi="HG丸ｺﾞｼｯｸM-PRO" w:hint="eastAsia"/>
              </w:rPr>
              <w:t>組み項目</w:t>
            </w:r>
          </w:p>
        </w:tc>
        <w:tc>
          <w:tcPr>
            <w:tcW w:w="1995" w:type="dxa"/>
            <w:vAlign w:val="center"/>
          </w:tcPr>
          <w:p w:rsidR="008966D1" w:rsidRPr="008966D1" w:rsidRDefault="008966D1" w:rsidP="008966D1">
            <w:pPr>
              <w:jc w:val="center"/>
              <w:rPr>
                <w:rFonts w:ascii="HG丸ｺﾞｼｯｸM-PRO" w:eastAsia="HG丸ｺﾞｼｯｸM-PRO" w:hAnsi="HG丸ｺﾞｼｯｸM-PRO"/>
              </w:rPr>
            </w:pPr>
            <w:r w:rsidRPr="008966D1">
              <w:rPr>
                <w:rFonts w:ascii="HG丸ｺﾞｼｯｸM-PRO" w:eastAsia="HG丸ｺﾞｼｯｸM-PRO" w:hAnsi="HG丸ｺﾞｼｯｸM-PRO" w:hint="eastAsia"/>
              </w:rPr>
              <w:t>実施の有無</w:t>
            </w:r>
          </w:p>
        </w:tc>
        <w:tc>
          <w:tcPr>
            <w:tcW w:w="2940" w:type="dxa"/>
            <w:vAlign w:val="center"/>
          </w:tcPr>
          <w:p w:rsidR="008966D1" w:rsidRPr="008966D1" w:rsidRDefault="008966D1" w:rsidP="008966D1">
            <w:pPr>
              <w:jc w:val="center"/>
              <w:rPr>
                <w:rFonts w:ascii="HG丸ｺﾞｼｯｸM-PRO" w:eastAsia="HG丸ｺﾞｼｯｸM-PRO" w:hAnsi="HG丸ｺﾞｼｯｸM-PRO"/>
              </w:rPr>
            </w:pPr>
            <w:r w:rsidRPr="008966D1">
              <w:rPr>
                <w:rFonts w:ascii="HG丸ｺﾞｼｯｸM-PRO" w:eastAsia="HG丸ｺﾞｼｯｸM-PRO" w:hAnsi="HG丸ｺﾞｼｯｸM-PRO" w:hint="eastAsia"/>
              </w:rPr>
              <w:t>取組み内容</w:t>
            </w:r>
          </w:p>
        </w:tc>
        <w:tc>
          <w:tcPr>
            <w:tcW w:w="1155" w:type="dxa"/>
            <w:vAlign w:val="center"/>
          </w:tcPr>
          <w:p w:rsidR="008966D1" w:rsidRPr="008966D1" w:rsidRDefault="008966D1" w:rsidP="008966D1">
            <w:pPr>
              <w:jc w:val="center"/>
              <w:rPr>
                <w:rFonts w:ascii="HG丸ｺﾞｼｯｸM-PRO" w:eastAsia="HG丸ｺﾞｼｯｸM-PRO" w:hAnsi="HG丸ｺﾞｼｯｸM-PRO"/>
              </w:rPr>
            </w:pPr>
            <w:r w:rsidRPr="008966D1">
              <w:rPr>
                <w:rFonts w:ascii="HG丸ｺﾞｼｯｸM-PRO" w:eastAsia="HG丸ｺﾞｼｯｸM-PRO" w:hAnsi="HG丸ｺﾞｼｯｸM-PRO" w:hint="eastAsia"/>
              </w:rPr>
              <w:t>参照図面</w:t>
            </w:r>
          </w:p>
        </w:tc>
      </w:tr>
      <w:tr w:rsidR="008966D1" w:rsidRPr="008E4357" w:rsidTr="0045182D">
        <w:trPr>
          <w:trHeight w:val="656"/>
        </w:trPr>
        <w:tc>
          <w:tcPr>
            <w:tcW w:w="4203" w:type="dxa"/>
            <w:vAlign w:val="center"/>
          </w:tcPr>
          <w:p w:rsidR="008966D1" w:rsidRPr="008E4357"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w:t>
            </w:r>
          </w:p>
          <w:p w:rsidR="008E4357" w:rsidRPr="008E4357" w:rsidRDefault="008E4357" w:rsidP="00282389">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住環境を</w:t>
            </w:r>
            <w:r w:rsidR="00282389">
              <w:rPr>
                <w:rFonts w:ascii="HG丸ｺﾞｼｯｸM-PRO" w:eastAsia="HG丸ｺﾞｼｯｸM-PRO" w:hAnsi="HG丸ｺﾞｼｯｸM-PRO" w:hint="eastAsia"/>
                <w:sz w:val="18"/>
                <w:szCs w:val="18"/>
              </w:rPr>
              <w:t>まもり・</w:t>
            </w:r>
            <w:r w:rsidRPr="008E4357">
              <w:rPr>
                <w:rFonts w:ascii="HG丸ｺﾞｼｯｸM-PRO" w:eastAsia="HG丸ｺﾞｼｯｸM-PRO" w:hAnsi="HG丸ｺﾞｼｯｸM-PRO" w:hint="eastAsia"/>
                <w:sz w:val="18"/>
                <w:szCs w:val="18"/>
              </w:rPr>
              <w:t>つくるルール</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【取り組み2】</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地区センターの活性化</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【取り組み3】</w:t>
            </w:r>
          </w:p>
          <w:p w:rsidR="008E4357" w:rsidRPr="008E4357" w:rsidRDefault="00282389" w:rsidP="00282389">
            <w:pPr>
              <w:spacing w:line="260" w:lineRule="exact"/>
              <w:rPr>
                <w:sz w:val="18"/>
                <w:szCs w:val="18"/>
              </w:rPr>
            </w:pPr>
            <w:r>
              <w:rPr>
                <w:rFonts w:ascii="HG丸ｺﾞｼｯｸM-PRO" w:eastAsia="HG丸ｺﾞｼｯｸM-PRO" w:hAnsi="HG丸ｺﾞｼｯｸM-PRO" w:hint="eastAsia"/>
                <w:sz w:val="18"/>
                <w:szCs w:val="18"/>
              </w:rPr>
              <w:t>複合的かつ</w:t>
            </w:r>
            <w:r w:rsidR="008E4357">
              <w:rPr>
                <w:rFonts w:ascii="HG丸ｺﾞｼｯｸM-PRO" w:eastAsia="HG丸ｺﾞｼｯｸM-PRO" w:hAnsi="HG丸ｺﾞｼｯｸM-PRO" w:hint="eastAsia"/>
                <w:sz w:val="18"/>
                <w:szCs w:val="18"/>
              </w:rPr>
              <w:t>柔軟な</w:t>
            </w:r>
            <w:r>
              <w:rPr>
                <w:rFonts w:ascii="HG丸ｺﾞｼｯｸM-PRO" w:eastAsia="HG丸ｺﾞｼｯｸM-PRO" w:hAnsi="HG丸ｺﾞｼｯｸM-PRO" w:hint="eastAsia"/>
                <w:sz w:val="18"/>
                <w:szCs w:val="18"/>
              </w:rPr>
              <w:t>土地</w:t>
            </w:r>
            <w:r w:rsidR="008E4357">
              <w:rPr>
                <w:rFonts w:ascii="HG丸ｺﾞｼｯｸM-PRO" w:eastAsia="HG丸ｺﾞｼｯｸM-PRO" w:hAnsi="HG丸ｺﾞｼｯｸM-PRO" w:hint="eastAsia"/>
                <w:sz w:val="18"/>
                <w:szCs w:val="18"/>
              </w:rPr>
              <w:t>利用</w:t>
            </w:r>
            <w:r>
              <w:rPr>
                <w:rFonts w:ascii="HG丸ｺﾞｼｯｸM-PRO" w:eastAsia="HG丸ｺﾞｼｯｸM-PRO" w:hAnsi="HG丸ｺﾞｼｯｸM-PRO" w:hint="eastAsia"/>
                <w:sz w:val="18"/>
                <w:szCs w:val="18"/>
              </w:rPr>
              <w:t>の推進</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【取り組み4】</w:t>
            </w:r>
          </w:p>
          <w:p w:rsidR="008E4357" w:rsidRPr="008E4357" w:rsidRDefault="008E4357" w:rsidP="008E4357">
            <w:pPr>
              <w:spacing w:line="260" w:lineRule="exact"/>
              <w:rPr>
                <w:sz w:val="18"/>
                <w:szCs w:val="18"/>
              </w:rPr>
            </w:pPr>
            <w:r>
              <w:rPr>
                <w:rFonts w:ascii="HG丸ｺﾞｼｯｸM-PRO" w:eastAsia="HG丸ｺﾞｼｯｸM-PRO" w:hAnsi="HG丸ｺﾞｼｯｸM-PRO" w:hint="eastAsia"/>
                <w:sz w:val="18"/>
                <w:szCs w:val="18"/>
              </w:rPr>
              <w:t>近隣センター活性化</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【取り組み5】</w:t>
            </w:r>
          </w:p>
          <w:p w:rsidR="008E4357" w:rsidRPr="008E4357" w:rsidRDefault="008E4357" w:rsidP="008E4357">
            <w:pPr>
              <w:spacing w:line="260" w:lineRule="exact"/>
              <w:rPr>
                <w:sz w:val="18"/>
                <w:szCs w:val="18"/>
              </w:rPr>
            </w:pPr>
            <w:r>
              <w:rPr>
                <w:rFonts w:ascii="HG丸ｺﾞｼｯｸM-PRO" w:eastAsia="HG丸ｺﾞｼｯｸM-PRO" w:hAnsi="HG丸ｺﾞｼｯｸM-PRO" w:hint="eastAsia"/>
                <w:sz w:val="18"/>
                <w:szCs w:val="18"/>
              </w:rPr>
              <w:t>多様な</w:t>
            </w:r>
            <w:r w:rsidR="00282389">
              <w:rPr>
                <w:rFonts w:ascii="HG丸ｺﾞｼｯｸM-PRO" w:eastAsia="HG丸ｺﾞｼｯｸM-PRO" w:hAnsi="HG丸ｺﾞｼｯｸM-PRO" w:hint="eastAsia"/>
                <w:sz w:val="18"/>
                <w:szCs w:val="18"/>
              </w:rPr>
              <w:t>暮らしを実現する住宅の供給</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【取り組み6】</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まちづくりをリードする集合住宅の建替え・改修</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【取り組み7】</w:t>
            </w:r>
          </w:p>
          <w:p w:rsidR="0045182D" w:rsidRDefault="00282389" w:rsidP="008E4357">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歩いて暮らせるまちづくりのための</w:t>
            </w:r>
          </w:p>
          <w:p w:rsidR="008E4357" w:rsidRPr="0045182D" w:rsidRDefault="00282389" w:rsidP="008E4357">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交通環境の充実</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【取り組み8】</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豊かなみどりの保全とオープンスペースの活用</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【取り組み9】</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広域ネットワークの形成</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【取り組み10】</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都市基盤の適切な更新</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【取り組み11】</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地域の防犯・防災力の充実</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【取り組み12】</w:t>
            </w:r>
          </w:p>
          <w:p w:rsidR="0045182D" w:rsidRDefault="00282389" w:rsidP="008E4357">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子育て世帯・高齢者・障がい者等への</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福祉サービスの充実</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【取り組み13】</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健康を支えるサービスや仕組みの充実</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【取り組み14】</w:t>
            </w:r>
          </w:p>
          <w:p w:rsidR="008E4357" w:rsidRPr="008E4357" w:rsidRDefault="00282389" w:rsidP="008E4357">
            <w:pPr>
              <w:spacing w:line="260" w:lineRule="exact"/>
              <w:rPr>
                <w:sz w:val="18"/>
                <w:szCs w:val="18"/>
              </w:rPr>
            </w:pPr>
            <w:r>
              <w:rPr>
                <w:rFonts w:ascii="HG丸ｺﾞｼｯｸM-PRO" w:eastAsia="HG丸ｺﾞｼｯｸM-PRO" w:hAnsi="HG丸ｺﾞｼｯｸM-PRO" w:hint="eastAsia"/>
                <w:sz w:val="18"/>
                <w:szCs w:val="18"/>
              </w:rPr>
              <w:t>情報の蓄積と発信</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【取り組み15】</w:t>
            </w:r>
          </w:p>
          <w:p w:rsidR="001A5B67" w:rsidRPr="008E4357" w:rsidRDefault="0045182D" w:rsidP="008E4357">
            <w:pPr>
              <w:spacing w:line="260" w:lineRule="exact"/>
              <w:rPr>
                <w:sz w:val="18"/>
                <w:szCs w:val="18"/>
              </w:rPr>
            </w:pPr>
            <w:r>
              <w:rPr>
                <w:rFonts w:ascii="HG丸ｺﾞｼｯｸM-PRO" w:eastAsia="HG丸ｺﾞｼｯｸM-PRO" w:hAnsi="HG丸ｺﾞｼｯｸM-PRO" w:hint="eastAsia"/>
                <w:sz w:val="18"/>
                <w:szCs w:val="18"/>
              </w:rPr>
              <w:t>多様な機関や人材の交流と連携</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r w:rsidR="008966D1" w:rsidRPr="008E4357" w:rsidTr="0045182D">
        <w:trPr>
          <w:trHeight w:val="656"/>
        </w:trPr>
        <w:tc>
          <w:tcPr>
            <w:tcW w:w="4203" w:type="dxa"/>
            <w:vAlign w:val="center"/>
          </w:tcPr>
          <w:p w:rsidR="008966D1" w:rsidRDefault="008966D1" w:rsidP="008E4357">
            <w:pPr>
              <w:spacing w:line="260" w:lineRule="exact"/>
              <w:rPr>
                <w:rFonts w:ascii="HG丸ｺﾞｼｯｸM-PRO" w:eastAsia="HG丸ｺﾞｼｯｸM-PRO" w:hAnsi="HG丸ｺﾞｼｯｸM-PRO"/>
                <w:sz w:val="18"/>
                <w:szCs w:val="18"/>
              </w:rPr>
            </w:pPr>
            <w:r w:rsidRPr="008E4357">
              <w:rPr>
                <w:rFonts w:ascii="HG丸ｺﾞｼｯｸM-PRO" w:eastAsia="HG丸ｺﾞｼｯｸM-PRO" w:hAnsi="HG丸ｺﾞｼｯｸM-PRO" w:hint="eastAsia"/>
                <w:sz w:val="18"/>
                <w:szCs w:val="18"/>
              </w:rPr>
              <w:t>【取り組み16】</w:t>
            </w:r>
          </w:p>
          <w:p w:rsidR="004D02E0" w:rsidRPr="008E4357" w:rsidRDefault="0045182D" w:rsidP="008E4357">
            <w:pPr>
              <w:spacing w:line="260" w:lineRule="exact"/>
              <w:rPr>
                <w:sz w:val="18"/>
                <w:szCs w:val="18"/>
              </w:rPr>
            </w:pPr>
            <w:r>
              <w:rPr>
                <w:rFonts w:ascii="HG丸ｺﾞｼｯｸM-PRO" w:eastAsia="HG丸ｺﾞｼｯｸM-PRO" w:hAnsi="HG丸ｺﾞｼｯｸM-PRO" w:hint="eastAsia"/>
                <w:sz w:val="18"/>
                <w:szCs w:val="18"/>
              </w:rPr>
              <w:t>千里ニュータウン再生を推進する仕組みづくり</w:t>
            </w:r>
          </w:p>
        </w:tc>
        <w:tc>
          <w:tcPr>
            <w:tcW w:w="1995" w:type="dxa"/>
          </w:tcPr>
          <w:p w:rsidR="008966D1" w:rsidRPr="008E4357" w:rsidRDefault="008966D1" w:rsidP="000720F3">
            <w:pPr>
              <w:jc w:val="center"/>
              <w:rPr>
                <w:rFonts w:ascii="HG丸ｺﾞｼｯｸM-PRO" w:eastAsia="HG丸ｺﾞｼｯｸM-PRO" w:hAnsi="HG丸ｺﾞｼｯｸM-PRO"/>
                <w:sz w:val="18"/>
                <w:szCs w:val="18"/>
              </w:rPr>
            </w:pPr>
          </w:p>
        </w:tc>
        <w:tc>
          <w:tcPr>
            <w:tcW w:w="2940" w:type="dxa"/>
          </w:tcPr>
          <w:p w:rsidR="008966D1" w:rsidRPr="008E4357" w:rsidRDefault="008966D1" w:rsidP="000720F3">
            <w:pPr>
              <w:jc w:val="center"/>
              <w:rPr>
                <w:rFonts w:ascii="HG丸ｺﾞｼｯｸM-PRO" w:eastAsia="HG丸ｺﾞｼｯｸM-PRO" w:hAnsi="HG丸ｺﾞｼｯｸM-PRO"/>
                <w:sz w:val="18"/>
                <w:szCs w:val="18"/>
              </w:rPr>
            </w:pPr>
          </w:p>
        </w:tc>
        <w:tc>
          <w:tcPr>
            <w:tcW w:w="1155" w:type="dxa"/>
          </w:tcPr>
          <w:p w:rsidR="008966D1" w:rsidRPr="008E4357" w:rsidRDefault="008966D1" w:rsidP="000720F3">
            <w:pPr>
              <w:jc w:val="center"/>
              <w:rPr>
                <w:rFonts w:ascii="HG丸ｺﾞｼｯｸM-PRO" w:eastAsia="HG丸ｺﾞｼｯｸM-PRO" w:hAnsi="HG丸ｺﾞｼｯｸM-PRO"/>
                <w:sz w:val="18"/>
                <w:szCs w:val="18"/>
              </w:rPr>
            </w:pPr>
          </w:p>
        </w:tc>
      </w:tr>
    </w:tbl>
    <w:p w:rsidR="000720F3" w:rsidRPr="000720F3" w:rsidRDefault="000720F3" w:rsidP="008966D1">
      <w:pPr>
        <w:rPr>
          <w:rFonts w:ascii="HG丸ｺﾞｼｯｸM-PRO" w:eastAsia="HG丸ｺﾞｼｯｸM-PRO" w:hAnsi="HG丸ｺﾞｼｯｸM-PRO"/>
          <w:sz w:val="22"/>
        </w:rPr>
      </w:pPr>
    </w:p>
    <w:sectPr w:rsidR="000720F3" w:rsidRPr="000720F3" w:rsidSect="007C21B8">
      <w:pgSz w:w="11906" w:h="16838"/>
      <w:pgMar w:top="900" w:right="1080"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F1"/>
    <w:rsid w:val="00050787"/>
    <w:rsid w:val="000720F3"/>
    <w:rsid w:val="001A5B67"/>
    <w:rsid w:val="00282389"/>
    <w:rsid w:val="0045182D"/>
    <w:rsid w:val="004D02E0"/>
    <w:rsid w:val="007C21B8"/>
    <w:rsid w:val="008966D1"/>
    <w:rsid w:val="008E4357"/>
    <w:rsid w:val="00962DEB"/>
    <w:rsid w:val="00986BF1"/>
    <w:rsid w:val="00C87133"/>
    <w:rsid w:val="00D31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6A0DC"/>
  <w15:docId w15:val="{CE9DAD13-D950-49FD-ABA4-F520EE25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651"/>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D31651"/>
    <w:rPr>
      <w:rFonts w:ascii="HG丸ｺﾞｼｯｸM-PRO" w:eastAsia="HG丸ｺﾞｼｯｸM-PRO" w:hAnsi="HG丸ｺﾞｼｯｸM-PRO"/>
      <w:sz w:val="22"/>
    </w:rPr>
  </w:style>
  <w:style w:type="paragraph" w:styleId="a5">
    <w:name w:val="Closing"/>
    <w:basedOn w:val="a"/>
    <w:link w:val="a6"/>
    <w:uiPriority w:val="99"/>
    <w:unhideWhenUsed/>
    <w:rsid w:val="00D31651"/>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D31651"/>
    <w:rPr>
      <w:rFonts w:ascii="HG丸ｺﾞｼｯｸM-PRO" w:eastAsia="HG丸ｺﾞｼｯｸM-PRO" w:hAnsi="HG丸ｺﾞｼｯｸM-PRO"/>
      <w:sz w:val="22"/>
    </w:rPr>
  </w:style>
  <w:style w:type="table" w:styleId="a7">
    <w:name w:val="Table Grid"/>
    <w:basedOn w:val="a1"/>
    <w:uiPriority w:val="59"/>
    <w:rsid w:val="0089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W012378</dc:creator>
  <cp:keywords/>
  <dc:description/>
  <cp:lastModifiedBy>豊中市</cp:lastModifiedBy>
  <cp:revision>4</cp:revision>
  <cp:lastPrinted>2016-06-17T05:37:00Z</cp:lastPrinted>
  <dcterms:created xsi:type="dcterms:W3CDTF">2018-06-04T00:56:00Z</dcterms:created>
  <dcterms:modified xsi:type="dcterms:W3CDTF">2020-12-17T01:27:00Z</dcterms:modified>
</cp:coreProperties>
</file>