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78" w:rsidRPr="000720F3" w:rsidRDefault="00913278" w:rsidP="00913278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0720F3">
        <w:rPr>
          <w:rFonts w:ascii="HG丸ｺﾞｼｯｸM-PRO" w:eastAsia="HG丸ｺﾞｼｯｸM-PRO" w:hAnsi="HG丸ｺﾞｼｯｸM-PRO" w:hint="eastAsia"/>
          <w:sz w:val="28"/>
        </w:rPr>
        <w:t>千里ニュータウン再生指針</w:t>
      </w:r>
      <w:r>
        <w:rPr>
          <w:rFonts w:ascii="HG丸ｺﾞｼｯｸM-PRO" w:eastAsia="HG丸ｺﾞｼｯｸM-PRO" w:hAnsi="HG丸ｺﾞｼｯｸM-PRO" w:hint="eastAsia"/>
          <w:sz w:val="28"/>
        </w:rPr>
        <w:t>2018</w:t>
      </w:r>
      <w:r w:rsidRPr="000720F3">
        <w:rPr>
          <w:rFonts w:ascii="HG丸ｺﾞｼｯｸM-PRO" w:eastAsia="HG丸ｺﾞｼｯｸM-PRO" w:hAnsi="HG丸ｺﾞｼｯｸM-PRO" w:hint="eastAsia"/>
          <w:sz w:val="28"/>
        </w:rPr>
        <w:t xml:space="preserve">　取組方針の該当項目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03"/>
        <w:gridCol w:w="1462"/>
        <w:gridCol w:w="2977"/>
        <w:gridCol w:w="1134"/>
      </w:tblGrid>
      <w:tr w:rsidR="00913278" w:rsidTr="00913278">
        <w:trPr>
          <w:trHeight w:val="523"/>
        </w:trPr>
        <w:tc>
          <w:tcPr>
            <w:tcW w:w="4203" w:type="dxa"/>
            <w:vAlign w:val="center"/>
          </w:tcPr>
          <w:p w:rsidR="00913278" w:rsidRPr="008966D1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6D1">
              <w:rPr>
                <w:rFonts w:ascii="HG丸ｺﾞｼｯｸM-PRO" w:eastAsia="HG丸ｺﾞｼｯｸM-PRO" w:hAnsi="HG丸ｺﾞｼｯｸM-PRO" w:hint="eastAsia"/>
              </w:rPr>
              <w:t>取</w:t>
            </w:r>
            <w:r>
              <w:rPr>
                <w:rFonts w:ascii="HG丸ｺﾞｼｯｸM-PRO" w:eastAsia="HG丸ｺﾞｼｯｸM-PRO" w:hAnsi="HG丸ｺﾞｼｯｸM-PRO" w:hint="eastAsia"/>
              </w:rPr>
              <w:t>り</w:t>
            </w:r>
            <w:r w:rsidRPr="008966D1">
              <w:rPr>
                <w:rFonts w:ascii="HG丸ｺﾞｼｯｸM-PRO" w:eastAsia="HG丸ｺﾞｼｯｸM-PRO" w:hAnsi="HG丸ｺﾞｼｯｸM-PRO" w:hint="eastAsia"/>
              </w:rPr>
              <w:t>組み項目</w:t>
            </w:r>
          </w:p>
        </w:tc>
        <w:tc>
          <w:tcPr>
            <w:tcW w:w="1462" w:type="dxa"/>
            <w:vAlign w:val="center"/>
          </w:tcPr>
          <w:p w:rsidR="00913278" w:rsidRPr="008966D1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6D1">
              <w:rPr>
                <w:rFonts w:ascii="HG丸ｺﾞｼｯｸM-PRO" w:eastAsia="HG丸ｺﾞｼｯｸM-PRO" w:hAnsi="HG丸ｺﾞｼｯｸM-PRO" w:hint="eastAsia"/>
              </w:rPr>
              <w:t>実施の有無</w:t>
            </w:r>
          </w:p>
        </w:tc>
        <w:tc>
          <w:tcPr>
            <w:tcW w:w="2977" w:type="dxa"/>
            <w:vAlign w:val="center"/>
          </w:tcPr>
          <w:p w:rsidR="00913278" w:rsidRPr="008966D1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6D1">
              <w:rPr>
                <w:rFonts w:ascii="HG丸ｺﾞｼｯｸM-PRO" w:eastAsia="HG丸ｺﾞｼｯｸM-PRO" w:hAnsi="HG丸ｺﾞｼｯｸM-PRO" w:hint="eastAsia"/>
              </w:rPr>
              <w:t>取組み内容</w:t>
            </w:r>
          </w:p>
        </w:tc>
        <w:tc>
          <w:tcPr>
            <w:tcW w:w="1134" w:type="dxa"/>
            <w:vAlign w:val="center"/>
          </w:tcPr>
          <w:p w:rsidR="00913278" w:rsidRPr="008966D1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66D1">
              <w:rPr>
                <w:rFonts w:ascii="HG丸ｺﾞｼｯｸM-PRO" w:eastAsia="HG丸ｺﾞｼｯｸM-PRO" w:hAnsi="HG丸ｺﾞｼｯｸM-PRO" w:hint="eastAsia"/>
              </w:rPr>
              <w:t>参照図面</w:t>
            </w: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【取り組み1】</w:t>
            </w:r>
          </w:p>
          <w:p w:rsidR="00913278" w:rsidRPr="008E4357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3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住環境を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まもり・</w:t>
            </w:r>
            <w:r w:rsidRPr="008E43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つくるルール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【取り組み2】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地区センターの活性化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【取り組み3】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複合的かつ柔軟な土地利用の推進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【取り組み4】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近隣センター活性化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【取り組み5】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多様な暮らしを実現する住宅の供給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【取り組み6】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まちづくりをリードする集合住宅の建替え・改修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【取り組み7】</w:t>
            </w:r>
          </w:p>
          <w:p w:rsid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歩いて暮らせるまちづくりのための</w:t>
            </w:r>
          </w:p>
          <w:p w:rsidR="00913278" w:rsidRPr="0045182D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交通環境の充実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【取り組み8】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豊かなみどりの保全とオープンスペースの活用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【取り組み9】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広域ネットワークの形成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【取り組み10】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都市基盤の適切な更新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【取り組み11】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地域の防犯・防災力の充実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【取り組み12】</w:t>
            </w:r>
          </w:p>
          <w:p w:rsid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子育て世帯・高齢者・障がい者等への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福祉サービスの充実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【取り組み13】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健康を支えるサービスや仕組みの充実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【取り組み14】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情報の蓄積と発信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【取り組み15】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多様な機関や人材の交流と連携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13278" w:rsidRPr="008E4357" w:rsidTr="00913278">
        <w:trPr>
          <w:trHeight w:val="794"/>
        </w:trPr>
        <w:tc>
          <w:tcPr>
            <w:tcW w:w="4203" w:type="dxa"/>
            <w:vAlign w:val="center"/>
          </w:tcPr>
          <w:p w:rsidR="00913278" w:rsidRPr="00913278" w:rsidRDefault="00913278" w:rsidP="00B14DC2">
            <w:pPr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3278">
              <w:rPr>
                <w:rFonts w:ascii="HG丸ｺﾞｼｯｸM-PRO" w:eastAsia="HG丸ｺﾞｼｯｸM-PRO" w:hAnsi="HG丸ｺﾞｼｯｸM-PRO" w:hint="eastAsia"/>
                <w:szCs w:val="21"/>
              </w:rPr>
              <w:t>【取り組み16】</w:t>
            </w:r>
          </w:p>
          <w:p w:rsidR="00913278" w:rsidRPr="008E4357" w:rsidRDefault="00913278" w:rsidP="00B14DC2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千里ニュータウン再生を推進する仕組みづくり</w:t>
            </w:r>
          </w:p>
        </w:tc>
        <w:tc>
          <w:tcPr>
            <w:tcW w:w="1462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77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278" w:rsidRPr="008E4357" w:rsidRDefault="00913278" w:rsidP="00B14DC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C54086" w:rsidRPr="00913278" w:rsidRDefault="00C54086">
      <w:pPr>
        <w:rPr>
          <w:rFonts w:hint="eastAsia"/>
        </w:rPr>
      </w:pPr>
      <w:bookmarkStart w:id="0" w:name="_GoBack"/>
      <w:bookmarkEnd w:id="0"/>
    </w:p>
    <w:sectPr w:rsidR="00C54086" w:rsidRPr="00913278" w:rsidSect="00913278">
      <w:headerReference w:type="default" r:id="rId6"/>
      <w:pgSz w:w="11906" w:h="16838"/>
      <w:pgMar w:top="1276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48" w:rsidRDefault="00187E48" w:rsidP="00913278">
      <w:r>
        <w:separator/>
      </w:r>
    </w:p>
  </w:endnote>
  <w:endnote w:type="continuationSeparator" w:id="0">
    <w:p w:rsidR="00187E48" w:rsidRDefault="00187E48" w:rsidP="0091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48" w:rsidRDefault="00187E48" w:rsidP="00913278">
      <w:r>
        <w:separator/>
      </w:r>
    </w:p>
  </w:footnote>
  <w:footnote w:type="continuationSeparator" w:id="0">
    <w:p w:rsidR="00187E48" w:rsidRDefault="00187E48" w:rsidP="0091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278" w:rsidRDefault="00913278" w:rsidP="00913278">
    <w:pPr>
      <w:pStyle w:val="a4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78"/>
    <w:rsid w:val="00187E48"/>
    <w:rsid w:val="00913278"/>
    <w:rsid w:val="00C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0DA70"/>
  <w15:chartTrackingRefBased/>
  <w15:docId w15:val="{070B145F-C90C-4B1D-A5B7-D0FE6188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7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7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278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913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278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2021-06-28T12:05:00Z</dcterms:created>
  <dcterms:modified xsi:type="dcterms:W3CDTF">2021-06-28T12:09:00Z</dcterms:modified>
</cp:coreProperties>
</file>