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56" w:rsidRDefault="00FE0D56" w:rsidP="00FE0D56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6"/>
          <w:szCs w:val="26"/>
        </w:rPr>
      </w:pPr>
      <w:r>
        <w:rPr>
          <w:rFonts w:ascii="ＭＳ 明朝" w:hAnsi="ＭＳ 明朝" w:cs="ＭＳ 明朝" w:hint="eastAsia"/>
          <w:kern w:val="0"/>
          <w:sz w:val="26"/>
          <w:szCs w:val="26"/>
        </w:rPr>
        <w:t>一</w:t>
      </w:r>
      <w:r>
        <w:rPr>
          <w:rFonts w:ascii="ＭＳ 明朝" w:hAnsi="ＭＳ 明朝" w:cs="ＭＳ 明朝" w:hint="eastAsia"/>
          <w:kern w:val="0"/>
          <w:sz w:val="26"/>
          <w:szCs w:val="26"/>
        </w:rPr>
        <w:t>括建替え合意者集計表</w:t>
      </w:r>
    </w:p>
    <w:p w:rsidR="00A80CEA" w:rsidRDefault="00A80CEA" w:rsidP="00FE0D56">
      <w:pPr>
        <w:autoSpaceDE w:val="0"/>
        <w:autoSpaceDN w:val="0"/>
        <w:adjustRightInd w:val="0"/>
        <w:jc w:val="center"/>
        <w:rPr>
          <w:rFonts w:ascii="MS-Mincho" w:eastAsia="MS-Mincho" w:cs="MS-Mincho" w:hint="eastAsia"/>
          <w:kern w:val="0"/>
          <w:sz w:val="26"/>
          <w:szCs w:val="26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134"/>
        <w:gridCol w:w="1843"/>
        <w:gridCol w:w="1836"/>
      </w:tblGrid>
      <w:tr w:rsidR="00FE0D56" w:rsidTr="00A80CEA"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人数</w:t>
            </w:r>
          </w:p>
        </w:tc>
        <w:tc>
          <w:tcPr>
            <w:tcW w:w="3679" w:type="dxa"/>
            <w:gridSpan w:val="2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議決権</w:t>
            </w:r>
          </w:p>
        </w:tc>
      </w:tr>
      <w:tr w:rsidR="00FE0D56" w:rsidTr="00A80CEA">
        <w:trPr>
          <w:trHeight w:val="529"/>
        </w:trPr>
        <w:tc>
          <w:tcPr>
            <w:tcW w:w="3681" w:type="dxa"/>
            <w:gridSpan w:val="2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区分所有法</w:t>
            </w:r>
          </w:p>
          <w:p w:rsidR="00FE0D56" w:rsidRP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第38条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区分所有法</w:t>
            </w:r>
          </w:p>
          <w:p w:rsidR="00FE0D56" w:rsidRP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第70条第2項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 w:val="restart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一括建替え</w:t>
            </w:r>
          </w:p>
          <w:p w:rsidR="00FE0D56" w:rsidRP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合意者</w:t>
            </w: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  <w:p w:rsidR="00FE0D56" w:rsidRP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（団地全体）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A80CEA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 w:val="restart"/>
            <w:vAlign w:val="center"/>
          </w:tcPr>
          <w:p w:rsidR="00A80CEA" w:rsidRDefault="00A80CEA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マンション建替組合</w:t>
            </w:r>
          </w:p>
          <w:p w:rsidR="00FE0D56" w:rsidRDefault="00A80CEA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設立同意</w:t>
            </w: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（団地全体）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A80CEA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 w:val="restart"/>
            <w:vAlign w:val="center"/>
          </w:tcPr>
          <w:p w:rsidR="00A80CEA" w:rsidRDefault="00A80CEA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マンション建替組合</w:t>
            </w:r>
          </w:p>
          <w:p w:rsidR="00FE0D56" w:rsidRPr="00A80CEA" w:rsidRDefault="00A80CEA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設立未同意</w:t>
            </w: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（団地全体）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FE0D56" w:rsidRDefault="00A80CEA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○○○分の○○○</w:t>
            </w:r>
          </w:p>
        </w:tc>
      </w:tr>
      <w:tr w:rsidR="00FE0D56" w:rsidTr="00A80CEA">
        <w:trPr>
          <w:trHeight w:val="454"/>
        </w:trPr>
        <w:tc>
          <w:tcPr>
            <w:tcW w:w="2122" w:type="dxa"/>
            <w:vMerge w:val="restart"/>
            <w:vAlign w:val="center"/>
          </w:tcPr>
          <w:p w:rsidR="00FE0D56" w:rsidRPr="00A80CEA" w:rsidRDefault="00A80CEA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同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意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率</w:t>
            </w: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836" w:type="dxa"/>
            <w:tcBorders>
              <w:tr2bl w:val="single" w:sz="4" w:space="0" w:color="auto"/>
            </w:tcBorders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836" w:type="dxa"/>
            <w:tcBorders>
              <w:tr2bl w:val="single" w:sz="4" w:space="0" w:color="auto"/>
            </w:tcBorders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tcBorders>
              <w:tr2bl w:val="single" w:sz="4" w:space="0" w:color="auto"/>
            </w:tcBorders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rPr>
          <w:trHeight w:val="454"/>
        </w:trPr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tcBorders>
              <w:tr2bl w:val="single" w:sz="4" w:space="0" w:color="auto"/>
            </w:tcBorders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E0D56" w:rsidTr="00A80CEA">
        <w:tc>
          <w:tcPr>
            <w:tcW w:w="2122" w:type="dxa"/>
            <w:vMerge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  <w:p w:rsidR="00FE0D56" w:rsidRDefault="00FE0D56" w:rsidP="00A8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（団地全体）</w:t>
            </w:r>
          </w:p>
        </w:tc>
        <w:tc>
          <w:tcPr>
            <w:tcW w:w="1134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E0D56" w:rsidRDefault="00FE0D56" w:rsidP="00A80C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</w:tc>
      </w:tr>
    </w:tbl>
    <w:p w:rsidR="00A80CEA" w:rsidRDefault="00FE0D56" w:rsidP="00FE0D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備考</w:t>
      </w:r>
    </w:p>
    <w:p w:rsidR="00FE0D56" w:rsidRDefault="00A80CEA" w:rsidP="00FE0D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FE0D56">
        <w:rPr>
          <w:rFonts w:ascii="ＭＳ 明朝" w:hAnsi="ＭＳ 明朝" w:cs="ＭＳ 明朝" w:hint="eastAsia"/>
          <w:kern w:val="0"/>
          <w:szCs w:val="21"/>
        </w:rPr>
        <w:t>建替え合意者名簿（マンション建替組合設立同意・未同意）を作成し添付すること。</w:t>
      </w:r>
    </w:p>
    <w:p w:rsidR="004C0FAE" w:rsidRPr="00A80CEA" w:rsidRDefault="00A80CEA" w:rsidP="00A80CEA">
      <w:pPr>
        <w:autoSpaceDE w:val="0"/>
        <w:autoSpaceDN w:val="0"/>
        <w:adjustRightInd w:val="0"/>
        <w:ind w:left="424" w:hangingChars="202" w:hanging="424"/>
        <w:jc w:val="left"/>
        <w:rPr>
          <w:rFonts w:ascii="MS-Mincho" w:eastAsia="MS-Mincho" w:cs="MS-Mincho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MS-Mincho" w:eastAsia="MS-Mincho" w:cs="MS-Mincho" w:hint="eastAsia"/>
          <w:kern w:val="0"/>
          <w:szCs w:val="21"/>
        </w:rPr>
        <w:t xml:space="preserve">　</w:t>
      </w:r>
      <w:r w:rsidR="00FE0D56">
        <w:rPr>
          <w:rFonts w:ascii="ＭＳ 明朝" w:hAnsi="ＭＳ 明朝" w:cs="ＭＳ 明朝" w:hint="eastAsia"/>
          <w:kern w:val="0"/>
          <w:szCs w:val="21"/>
        </w:rPr>
        <w:t>「議決権」欄には、建物の区分所有等に関する法律（昭和</w:t>
      </w:r>
      <w:r>
        <w:rPr>
          <w:rFonts w:ascii="ＭＳ 明朝" w:hAnsi="ＭＳ 明朝" w:cs="ＭＳ 明朝" w:hint="eastAsia"/>
          <w:kern w:val="0"/>
          <w:szCs w:val="21"/>
        </w:rPr>
        <w:t>37</w:t>
      </w:r>
      <w:r w:rsidR="00FE0D56">
        <w:rPr>
          <w:rFonts w:ascii="ＭＳ 明朝" w:hAnsi="ＭＳ 明朝" w:cs="ＭＳ 明朝" w:hint="eastAsia"/>
          <w:kern w:val="0"/>
          <w:szCs w:val="21"/>
        </w:rPr>
        <w:t>年法律第</w:t>
      </w:r>
      <w:r>
        <w:rPr>
          <w:rFonts w:ascii="ＭＳ 明朝" w:hAnsi="ＭＳ 明朝" w:cs="ＭＳ 明朝" w:hint="eastAsia"/>
          <w:kern w:val="0"/>
          <w:szCs w:val="21"/>
        </w:rPr>
        <w:t>69</w:t>
      </w:r>
      <w:r w:rsidR="00FE0D56">
        <w:rPr>
          <w:rFonts w:ascii="ＭＳ 明朝" w:hAnsi="ＭＳ 明朝" w:cs="ＭＳ 明朝" w:hint="eastAsia"/>
          <w:kern w:val="0"/>
          <w:szCs w:val="21"/>
        </w:rPr>
        <w:t>号）第</w:t>
      </w:r>
      <w:r>
        <w:rPr>
          <w:rFonts w:ascii="ＭＳ 明朝" w:hAnsi="ＭＳ 明朝" w:cs="ＭＳ 明朝" w:hint="eastAsia"/>
          <w:kern w:val="0"/>
          <w:szCs w:val="21"/>
        </w:rPr>
        <w:t>38</w:t>
      </w:r>
      <w:r w:rsidR="00FE0D56">
        <w:rPr>
          <w:rFonts w:ascii="ＭＳ 明朝" w:hAnsi="ＭＳ 明朝" w:cs="ＭＳ 明朝" w:hint="eastAsia"/>
          <w:kern w:val="0"/>
          <w:szCs w:val="21"/>
        </w:rPr>
        <w:t>条及び第</w:t>
      </w:r>
      <w:r>
        <w:rPr>
          <w:rFonts w:ascii="ＭＳ 明朝" w:hAnsi="ＭＳ 明朝" w:cs="ＭＳ 明朝" w:hint="eastAsia"/>
          <w:kern w:val="0"/>
          <w:szCs w:val="21"/>
        </w:rPr>
        <w:t>70</w:t>
      </w:r>
      <w:r w:rsidR="00FE0D56">
        <w:rPr>
          <w:rFonts w:ascii="ＭＳ 明朝" w:hAnsi="ＭＳ 明朝" w:cs="ＭＳ 明朝" w:hint="eastAsia"/>
          <w:kern w:val="0"/>
          <w:szCs w:val="21"/>
        </w:rPr>
        <w:t>条第</w:t>
      </w:r>
      <w:r>
        <w:rPr>
          <w:rFonts w:ascii="ＭＳ 明朝" w:hAnsi="ＭＳ 明朝" w:cs="ＭＳ 明朝" w:hint="eastAsia"/>
          <w:kern w:val="0"/>
          <w:szCs w:val="21"/>
        </w:rPr>
        <w:t>2</w:t>
      </w:r>
      <w:r w:rsidR="00FE0D56">
        <w:rPr>
          <w:rFonts w:ascii="ＭＳ 明朝" w:hAnsi="ＭＳ 明朝" w:cs="ＭＳ 明朝" w:hint="eastAsia"/>
          <w:kern w:val="0"/>
          <w:szCs w:val="21"/>
        </w:rPr>
        <w:t>項の議決権を記載すること。</w:t>
      </w:r>
    </w:p>
    <w:sectPr w:rsidR="004C0FAE" w:rsidRPr="00A80CEA" w:rsidSect="00A80CEA">
      <w:headerReference w:type="default" r:id="rId6"/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A7" w:rsidRDefault="003A3AA7" w:rsidP="00FE0D56">
      <w:r>
        <w:separator/>
      </w:r>
    </w:p>
  </w:endnote>
  <w:endnote w:type="continuationSeparator" w:id="0">
    <w:p w:rsidR="003A3AA7" w:rsidRDefault="003A3AA7" w:rsidP="00F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A7" w:rsidRDefault="003A3AA7" w:rsidP="00FE0D56">
      <w:r>
        <w:separator/>
      </w:r>
    </w:p>
  </w:footnote>
  <w:footnote w:type="continuationSeparator" w:id="0">
    <w:p w:rsidR="003A3AA7" w:rsidRDefault="003A3AA7" w:rsidP="00FE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56" w:rsidRDefault="00FE0D56" w:rsidP="00FE0D56">
    <w:pPr>
      <w:pStyle w:val="a3"/>
      <w:jc w:val="right"/>
      <w:rPr>
        <w:rFonts w:hint="eastAsia"/>
      </w:rPr>
    </w:pPr>
    <w:r>
      <w:rPr>
        <w:rFonts w:ascii="ＭＳ 明朝" w:hAnsi="ＭＳ 明朝" w:cs="ＭＳ 明朝" w:hint="eastAsia"/>
        <w:kern w:val="0"/>
        <w:szCs w:val="21"/>
      </w:rPr>
      <w:t>参考様式</w:t>
    </w:r>
    <w:r>
      <w:rPr>
        <w:rFonts w:ascii="ＭＳ 明朝" w:hAnsi="ＭＳ 明朝" w:cs="ＭＳ 明朝" w:hint="eastAsia"/>
        <w:kern w:val="0"/>
        <w:szCs w:val="21"/>
      </w:rPr>
      <w:t>1-9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56"/>
    <w:rsid w:val="003A3AA7"/>
    <w:rsid w:val="004C0FAE"/>
    <w:rsid w:val="00A80CEA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4015E"/>
  <w15:chartTrackingRefBased/>
  <w15:docId w15:val="{95CD8761-BA4F-4621-BFCB-273EBD8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D56"/>
  </w:style>
  <w:style w:type="paragraph" w:styleId="a5">
    <w:name w:val="footer"/>
    <w:basedOn w:val="a"/>
    <w:link w:val="a6"/>
    <w:uiPriority w:val="99"/>
    <w:unhideWhenUsed/>
    <w:rsid w:val="00FE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D56"/>
  </w:style>
  <w:style w:type="table" w:styleId="a7">
    <w:name w:val="Table Grid"/>
    <w:basedOn w:val="a1"/>
    <w:uiPriority w:val="39"/>
    <w:rsid w:val="00FE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2021-06-28T00:30:00Z</dcterms:created>
  <dcterms:modified xsi:type="dcterms:W3CDTF">2021-06-28T00:48:00Z</dcterms:modified>
</cp:coreProperties>
</file>