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74" w:rsidRPr="00C3579B" w:rsidRDefault="00FE4274" w:rsidP="00FE4274">
      <w:pPr>
        <w:spacing w:line="360" w:lineRule="exact"/>
        <w:jc w:val="right"/>
        <w:rPr>
          <w:rFonts w:ascii="游ゴシック" w:eastAsia="游ゴシック" w:hAnsi="游ゴシック"/>
          <w:sz w:val="24"/>
        </w:rPr>
      </w:pPr>
      <w:r w:rsidRPr="00C3579B">
        <w:rPr>
          <w:rFonts w:ascii="游ゴシック" w:eastAsia="游ゴシック" w:hAnsi="游ゴシック" w:hint="eastAsia"/>
        </w:rPr>
        <w:t>（様式</w:t>
      </w:r>
      <w:r>
        <w:rPr>
          <w:rFonts w:ascii="游ゴシック" w:eastAsia="游ゴシック" w:hAnsi="游ゴシック" w:hint="eastAsia"/>
        </w:rPr>
        <w:t>第9号</w:t>
      </w:r>
      <w:r w:rsidRPr="00C3579B">
        <w:rPr>
          <w:rFonts w:ascii="游ゴシック" w:eastAsia="游ゴシック" w:hAnsi="游ゴシック" w:hint="eastAsia"/>
        </w:rPr>
        <w:t>）</w:t>
      </w:r>
    </w:p>
    <w:p w:rsidR="00FE4274" w:rsidRPr="00C3579B" w:rsidRDefault="00FE4274" w:rsidP="00FE4274">
      <w:pPr>
        <w:jc w:val="center"/>
        <w:rPr>
          <w:rFonts w:ascii="游ゴシック" w:eastAsia="游ゴシック" w:hAnsi="游ゴシック"/>
          <w:b/>
          <w:sz w:val="28"/>
        </w:rPr>
      </w:pPr>
      <w:r w:rsidRPr="00C3579B">
        <w:rPr>
          <w:rFonts w:ascii="游ゴシック" w:eastAsia="游ゴシック" w:hAnsi="游ゴシック" w:hint="eastAsia"/>
          <w:b/>
          <w:sz w:val="28"/>
        </w:rPr>
        <w:t>公募日から過去３年以内</w:t>
      </w:r>
      <w:r w:rsidRPr="00C3579B">
        <w:rPr>
          <w:rFonts w:ascii="游ゴシック" w:eastAsia="游ゴシック" w:hAnsi="游ゴシック"/>
          <w:b/>
          <w:sz w:val="28"/>
        </w:rPr>
        <w:t>の</w:t>
      </w:r>
      <w:r w:rsidRPr="00C3579B">
        <w:rPr>
          <w:rFonts w:ascii="游ゴシック" w:eastAsia="游ゴシック" w:hAnsi="游ゴシック" w:hint="eastAsia"/>
          <w:b/>
          <w:sz w:val="28"/>
        </w:rPr>
        <w:t>処分歴等の確認書</w:t>
      </w:r>
    </w:p>
    <w:p w:rsidR="00FE4274" w:rsidRPr="00974A40" w:rsidRDefault="00FE4274" w:rsidP="00FE4274">
      <w:pPr>
        <w:spacing w:line="360" w:lineRule="exact"/>
        <w:jc w:val="center"/>
        <w:rPr>
          <w:rFonts w:asciiTheme="minorEastAsia" w:eastAsiaTheme="minorEastAsia" w:hAnsiTheme="minorEastAsia"/>
          <w:sz w:val="28"/>
          <w:szCs w:val="22"/>
        </w:rPr>
      </w:pPr>
    </w:p>
    <w:p w:rsidR="00FE4274" w:rsidRPr="00C3579B" w:rsidRDefault="00FE4274" w:rsidP="00FE4274">
      <w:pPr>
        <w:pStyle w:val="a8"/>
        <w:numPr>
          <w:ilvl w:val="0"/>
          <w:numId w:val="2"/>
        </w:numPr>
        <w:spacing w:line="32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0"/>
          <w:numId w:val="1"/>
        </w:numPr>
        <w:spacing w:beforeLines="50" w:before="180" w:line="28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FE4274" w:rsidRPr="00F94D36" w:rsidRDefault="00FE4274" w:rsidP="00FE4274">
      <w:pPr>
        <w:spacing w:beforeLines="50" w:before="180" w:line="320" w:lineRule="exact"/>
        <w:ind w:right="442" w:firstLineChars="100" w:firstLine="210"/>
        <w:jc w:val="left"/>
        <w:rPr>
          <w:rFonts w:asciiTheme="minorEastAsia" w:eastAsiaTheme="minorEastAsia" w:hAnsiTheme="minorEastAsia"/>
        </w:rPr>
      </w:pPr>
    </w:p>
    <w:p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0"/>
          <w:numId w:val="1"/>
        </w:numPr>
        <w:spacing w:beforeLines="50" w:before="180" w:line="28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rsidR="00FE4274" w:rsidRPr="00F94D36" w:rsidRDefault="00FE4274" w:rsidP="00FE4274">
      <w:pPr>
        <w:spacing w:beforeLines="50" w:before="180" w:line="320" w:lineRule="exact"/>
        <w:ind w:right="442" w:firstLineChars="100" w:firstLine="210"/>
        <w:jc w:val="left"/>
        <w:rPr>
          <w:rFonts w:asciiTheme="minorEastAsia" w:eastAsiaTheme="minorEastAsia" w:hAnsiTheme="minorEastAsia"/>
        </w:rPr>
      </w:pPr>
    </w:p>
    <w:p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FE4274" w:rsidRPr="00F94D36" w:rsidRDefault="00FE4274" w:rsidP="00FE4274">
      <w:pPr>
        <w:pStyle w:val="a8"/>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rsidR="00FE4274" w:rsidRPr="00F94D36" w:rsidRDefault="00FE4274" w:rsidP="00FE4274">
      <w:pPr>
        <w:spacing w:beforeLines="50" w:before="180" w:line="320" w:lineRule="exact"/>
        <w:ind w:left="420" w:hangingChars="200" w:hanging="420"/>
        <w:jc w:val="left"/>
        <w:rPr>
          <w:rFonts w:asciiTheme="minorEastAsia" w:eastAsiaTheme="minorEastAsia" w:hAnsiTheme="minorEastAsia"/>
        </w:rPr>
      </w:pPr>
    </w:p>
    <w:p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rsidR="00400561" w:rsidRPr="00FE4274" w:rsidRDefault="00FE4274" w:rsidP="006904CD">
      <w:pPr>
        <w:pStyle w:val="a8"/>
        <w:numPr>
          <w:ilvl w:val="0"/>
          <w:numId w:val="1"/>
        </w:numPr>
        <w:spacing w:beforeLines="50" w:before="180" w:line="280" w:lineRule="exact"/>
        <w:ind w:leftChars="200" w:left="840" w:right="442"/>
        <w:jc w:val="left"/>
      </w:pPr>
      <w:r w:rsidRPr="00FE4274">
        <w:rPr>
          <w:rFonts w:asciiTheme="minorEastAsia" w:eastAsiaTheme="minorEastAsia" w:hAnsiTheme="minorEastAsia" w:hint="eastAsia"/>
        </w:rPr>
        <w:t>書面による警告の写し</w:t>
      </w:r>
      <w:r w:rsidRPr="00FE4274">
        <w:rPr>
          <w:rFonts w:asciiTheme="minorEastAsia" w:eastAsiaTheme="minorEastAsia" w:hAnsiTheme="minorEastAsia"/>
        </w:rPr>
        <w:t>を添付すること。</w:t>
      </w:r>
      <w:bookmarkStart w:id="0" w:name="_GoBack"/>
      <w:bookmarkEnd w:id="0"/>
    </w:p>
    <w:sectPr w:rsidR="00400561" w:rsidRPr="00FE4274" w:rsidSect="00FE427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61" w:rsidRDefault="00400561" w:rsidP="00400561">
      <w:r>
        <w:separator/>
      </w:r>
    </w:p>
  </w:endnote>
  <w:endnote w:type="continuationSeparator" w:id="0">
    <w:p w:rsidR="00400561" w:rsidRDefault="00400561"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61" w:rsidRDefault="00400561" w:rsidP="00400561">
      <w:r>
        <w:separator/>
      </w:r>
    </w:p>
  </w:footnote>
  <w:footnote w:type="continuationSeparator" w:id="0">
    <w:p w:rsidR="00400561" w:rsidRDefault="00400561" w:rsidP="0040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13"/>
    <w:rsid w:val="002E0184"/>
    <w:rsid w:val="003566E0"/>
    <w:rsid w:val="003571DA"/>
    <w:rsid w:val="00400561"/>
    <w:rsid w:val="004C0BAC"/>
    <w:rsid w:val="004E25A2"/>
    <w:rsid w:val="0059107C"/>
    <w:rsid w:val="00623F0E"/>
    <w:rsid w:val="006571AB"/>
    <w:rsid w:val="006C660E"/>
    <w:rsid w:val="006E63BF"/>
    <w:rsid w:val="00733D69"/>
    <w:rsid w:val="00887407"/>
    <w:rsid w:val="00923113"/>
    <w:rsid w:val="009E143E"/>
    <w:rsid w:val="00A521E1"/>
    <w:rsid w:val="00A740A4"/>
    <w:rsid w:val="00AD06C7"/>
    <w:rsid w:val="00AF1140"/>
    <w:rsid w:val="00B0133E"/>
    <w:rsid w:val="00D36A8C"/>
    <w:rsid w:val="00F20565"/>
    <w:rsid w:val="00F43964"/>
    <w:rsid w:val="00FC6FF8"/>
    <w:rsid w:val="00FE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0CA9B7"/>
  <w15:docId w15:val="{1E0455E8-59E3-40EF-AC37-4744422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List Paragraph"/>
    <w:basedOn w:val="a"/>
    <w:uiPriority w:val="34"/>
    <w:qFormat/>
    <w:rsid w:val="00FE4274"/>
    <w:pPr>
      <w:ind w:leftChars="400" w:left="840"/>
    </w:pPr>
    <w:rPr>
      <w:rFonts w:ascii="HG丸ｺﾞｼｯｸM-PRO" w:eastAsia="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W012168@ad.loc.city.toyonaka.osaka.jp</cp:lastModifiedBy>
  <cp:revision>21</cp:revision>
  <dcterms:created xsi:type="dcterms:W3CDTF">2016-02-01T04:51:00Z</dcterms:created>
  <dcterms:modified xsi:type="dcterms:W3CDTF">2020-10-09T05:34:00Z</dcterms:modified>
</cp:coreProperties>
</file>